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color w:val="000000"/>
          <w:spacing w:val="-18"/>
          <w:sz w:val="36"/>
          <w:szCs w:val="36"/>
        </w:rPr>
      </w:pPr>
      <w:r>
        <w:rPr>
          <w:rFonts w:hint="eastAsia" w:ascii="仿宋_GB2312" w:hAnsi="华文中宋" w:eastAsia="仿宋_GB2312"/>
          <w:color w:val="000000"/>
          <w:spacing w:val="-18"/>
          <w:sz w:val="32"/>
          <w:szCs w:val="36"/>
        </w:rPr>
        <w:t>附件1</w:t>
      </w:r>
    </w:p>
    <w:p>
      <w:pPr>
        <w:widowControl/>
        <w:jc w:val="center"/>
        <w:rPr>
          <w:rFonts w:ascii="华文中宋" w:hAnsi="华文中宋" w:eastAsia="华文中宋"/>
          <w:color w:val="000000"/>
          <w:spacing w:val="-18"/>
          <w:sz w:val="36"/>
          <w:szCs w:val="36"/>
        </w:rPr>
      </w:pPr>
    </w:p>
    <w:p>
      <w:pPr>
        <w:widowControl/>
        <w:jc w:val="center"/>
        <w:rPr>
          <w:rFonts w:ascii="仿宋_GB2312" w:eastAsia="仿宋_GB2312"/>
          <w:sz w:val="32"/>
        </w:rPr>
      </w:pPr>
      <w:r>
        <w:rPr>
          <w:rFonts w:hint="eastAsia" w:ascii="华文中宋" w:hAnsi="华文中宋" w:eastAsia="华文中宋"/>
          <w:color w:val="000000"/>
          <w:spacing w:val="-18"/>
          <w:sz w:val="36"/>
          <w:szCs w:val="36"/>
        </w:rPr>
        <w:t>《整合优化北京市公租房、公租房补贴及市场租房补贴资格复核体系可行性研究》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pacing w:val="-18"/>
          <w:sz w:val="36"/>
          <w:szCs w:val="36"/>
        </w:rPr>
        <w:t>评分标准及内容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方正小标宋简体" w:eastAsia="方正小标宋简体"/>
          <w:color w:val="000000"/>
          <w:spacing w:val="-18"/>
          <w:sz w:val="36"/>
          <w:szCs w:val="36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评分因素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评分标准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1．</w:t>
            </w:r>
            <w:r>
              <w:rPr>
                <w:rFonts w:hint="eastAsia" w:ascii="仿宋_GB2312" w:eastAsia="仿宋_GB2312"/>
                <w:sz w:val="28"/>
                <w:szCs w:val="28"/>
              </w:rPr>
              <w:t>研究团队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与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比选公告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要求的匹配程度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，团队成员知识结构、研究专长合理，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具备相应的研究实力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较强24-30分，一般16-23分，较弱0-15分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2．政府委托研究课题的研究经验，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对住房保障相关政策体系、本市住房保障发展情况等情况的了解程度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较强24-30分，一般16-23分，较弱0-15分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3．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研究方案的全面性、可行性及合理性，是否有利于实现课题目标（40分）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较强32-40分，一般21-31分，较弱0-20分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0-40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CB0"/>
    <w:rsid w:val="00017441"/>
    <w:rsid w:val="000704B2"/>
    <w:rsid w:val="00085B9B"/>
    <w:rsid w:val="000B781E"/>
    <w:rsid w:val="00117FD1"/>
    <w:rsid w:val="0013611F"/>
    <w:rsid w:val="001B2DFD"/>
    <w:rsid w:val="001D3547"/>
    <w:rsid w:val="002157B9"/>
    <w:rsid w:val="0022180B"/>
    <w:rsid w:val="00230142"/>
    <w:rsid w:val="002555EE"/>
    <w:rsid w:val="0026308C"/>
    <w:rsid w:val="00270AB9"/>
    <w:rsid w:val="002D6AF1"/>
    <w:rsid w:val="002F025D"/>
    <w:rsid w:val="002F3719"/>
    <w:rsid w:val="003007B8"/>
    <w:rsid w:val="00305453"/>
    <w:rsid w:val="00320409"/>
    <w:rsid w:val="00344494"/>
    <w:rsid w:val="00380FE2"/>
    <w:rsid w:val="00383B33"/>
    <w:rsid w:val="003A49E9"/>
    <w:rsid w:val="003F53CB"/>
    <w:rsid w:val="00402934"/>
    <w:rsid w:val="004D29E0"/>
    <w:rsid w:val="00521C88"/>
    <w:rsid w:val="005310C9"/>
    <w:rsid w:val="0056459E"/>
    <w:rsid w:val="00597692"/>
    <w:rsid w:val="005B3209"/>
    <w:rsid w:val="005C3BCB"/>
    <w:rsid w:val="005E504A"/>
    <w:rsid w:val="0061016C"/>
    <w:rsid w:val="00621FFD"/>
    <w:rsid w:val="0065210C"/>
    <w:rsid w:val="006979FC"/>
    <w:rsid w:val="006A1E78"/>
    <w:rsid w:val="007129BF"/>
    <w:rsid w:val="007E3C68"/>
    <w:rsid w:val="0081526B"/>
    <w:rsid w:val="00841C33"/>
    <w:rsid w:val="00870D2F"/>
    <w:rsid w:val="008818BB"/>
    <w:rsid w:val="008E2B65"/>
    <w:rsid w:val="008F1CB0"/>
    <w:rsid w:val="009028C0"/>
    <w:rsid w:val="009212E1"/>
    <w:rsid w:val="009D32CF"/>
    <w:rsid w:val="009F721D"/>
    <w:rsid w:val="00A46EEB"/>
    <w:rsid w:val="00A54B22"/>
    <w:rsid w:val="00AC6C6C"/>
    <w:rsid w:val="00B14C4C"/>
    <w:rsid w:val="00B53720"/>
    <w:rsid w:val="00B64EFD"/>
    <w:rsid w:val="00B8459A"/>
    <w:rsid w:val="00BA03F9"/>
    <w:rsid w:val="00C402DE"/>
    <w:rsid w:val="00C80947"/>
    <w:rsid w:val="00CC296F"/>
    <w:rsid w:val="00CE43A8"/>
    <w:rsid w:val="00D14EE9"/>
    <w:rsid w:val="00D17ED5"/>
    <w:rsid w:val="00D21B3D"/>
    <w:rsid w:val="00DE0F8E"/>
    <w:rsid w:val="00F0707C"/>
    <w:rsid w:val="00F50BDC"/>
    <w:rsid w:val="00F63FE9"/>
    <w:rsid w:val="00F92788"/>
    <w:rsid w:val="00FF05A1"/>
    <w:rsid w:val="5D2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2019-03-21T01:09:00Z</dcterms:created>
  <dc:creator>赵培</dc:creator>
  <cp:lastModifiedBy>Administrator</cp:lastModifiedBy>
  <cp:lastPrinted>2019-03-25T02:36:00Z</cp:lastPrinted>
  <dcterms:modified xsi:type="dcterms:W3CDTF">2024-03-18T02:01:37Z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