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方正小标宋简体" w:hAnsi="Times New Roman" w:eastAsia="方正小标宋简体"/>
          <w:sz w:val="44"/>
          <w:szCs w:val="44"/>
          <w:highlight w:val="none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/>
          <w:sz w:val="44"/>
          <w:szCs w:val="44"/>
          <w:highlight w:val="none"/>
        </w:rPr>
        <w:t>参选函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致：</w:t>
      </w:r>
      <w:r>
        <w:rPr>
          <w:rFonts w:hint="eastAsia" w:ascii="仿宋" w:hAnsi="仿宋" w:eastAsia="仿宋"/>
          <w:b/>
          <w:sz w:val="32"/>
          <w:szCs w:val="32"/>
          <w:highlight w:val="none"/>
          <w:u w:val="single"/>
        </w:rPr>
        <w:t>北京市住房和城乡建设委员会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在充分研究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</w:rPr>
        <w:t>北京市住房和城乡建设委员会关于“北京市2025年度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  <w:lang w:val="en-US" w:eastAsia="zh-CN"/>
        </w:rPr>
        <w:t>房屋防汛抢险备勤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</w:rPr>
        <w:t>”项目的比选通知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中规定的要求和条件后，我方符合申报条件，愿意按照该文件的要求参加项目遴选，提供要求的所有资料，并保证递交的申请资料的真实性、完整性。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申请人（盖章）：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法定代表人（或被授权代理人）签字或盖章：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日期：    年    月    日</w:t>
      </w:r>
    </w:p>
    <w:p>
      <w:pPr>
        <w:pStyle w:val="2"/>
        <w:rPr>
          <w:rFonts w:hint="eastAsia" w:ascii="仿宋" w:hAnsi="仿宋" w:eastAsia="仿宋"/>
          <w:sz w:val="32"/>
          <w:szCs w:val="32"/>
          <w:highlight w:val="none"/>
          <w:u w:val="single"/>
        </w:rPr>
      </w:pPr>
    </w:p>
    <w:p>
      <w:pPr>
        <w:pStyle w:val="2"/>
        <w:rPr>
          <w:rFonts w:hint="eastAsia" w:ascii="仿宋" w:hAnsi="仿宋" w:eastAsia="仿宋"/>
          <w:sz w:val="32"/>
          <w:szCs w:val="32"/>
          <w:highlight w:val="none"/>
          <w:u w:val="single"/>
        </w:rPr>
      </w:pPr>
    </w:p>
    <w:p>
      <w:pPr>
        <w:pStyle w:val="2"/>
        <w:rPr>
          <w:rFonts w:hint="eastAsia" w:ascii="仿宋" w:hAnsi="仿宋" w:eastAsia="仿宋"/>
          <w:sz w:val="32"/>
          <w:szCs w:val="32"/>
          <w:highlight w:val="none"/>
          <w:u w:val="single"/>
        </w:rPr>
      </w:pPr>
    </w:p>
    <w:p>
      <w:pPr>
        <w:ind w:left="0" w:leftChars="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left="0" w:leftChars="0" w:firstLine="0" w:firstLineChars="0"/>
        <w:jc w:val="both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ind w:left="0" w:leftChars="0" w:firstLine="0" w:firstLineChars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授权委托书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北京市住房和城乡建设委员会：</w:t>
      </w:r>
    </w:p>
    <w:p>
      <w:pPr>
        <w:spacing w:line="600" w:lineRule="exact"/>
        <w:ind w:left="0" w:leftChars="0" w:firstLine="64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的法人代表，现委托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），代表我单位参</w:t>
      </w:r>
      <w:r>
        <w:rPr>
          <w:rFonts w:hint="eastAsia" w:ascii="仿宋_GB2312" w:hAnsi="仿宋" w:eastAsia="仿宋_GB2312" w:cs="Times New Roman"/>
          <w:sz w:val="32"/>
          <w:szCs w:val="32"/>
        </w:rPr>
        <w:t>加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北京市住房和城乡建设委员会北京市2025年度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房屋防汛抢险备勤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承担单位遴选工作的所有相关事宜。委托书有效期自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日至遴选工作结束。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520" w:firstLineChars="11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参选单位（公章）：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2240" w:firstLineChars="7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法定代表人（签字或盖章）：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3040" w:firstLineChars="9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</w:rPr>
        <w:t>受托人</w:t>
      </w:r>
      <w:r>
        <w:rPr>
          <w:rFonts w:hint="eastAsia" w:ascii="仿宋_GB2312" w:eastAsia="仿宋_GB2312"/>
          <w:sz w:val="32"/>
          <w:szCs w:val="32"/>
        </w:rPr>
        <w:t>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2880" w:firstLineChars="9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受托人联系方式：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3360" w:firstLineChars="14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24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日   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hint="eastAsia" w:ascii="仿宋_GB2312" w:hAnsi="仿宋" w:eastAsia="仿宋_GB2312"/>
          <w:color w:val="auto"/>
          <w:sz w:val="32"/>
          <w:szCs w:val="32"/>
        </w:rPr>
      </w:pPr>
    </w:p>
    <w:sectPr>
      <w:headerReference r:id="rId6" w:type="first"/>
      <w:headerReference r:id="rId5" w:type="default"/>
      <w:footerReference r:id="rId7" w:type="default"/>
      <w:footerReference r:id="rId8" w:type="even"/>
      <w:pgSz w:w="11906" w:h="16838"/>
      <w:pgMar w:top="1701" w:right="1474" w:bottom="1701" w:left="1588" w:header="567" w:footer="1588" w:gutter="0"/>
      <w:pgNumType w:fmt="numberInDash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left="640" w:leftChars="200"/>
      <w:rPr>
        <w:rStyle w:val="15"/>
        <w:rFonts w:hint="eastAsia" w:ascii="宋体" w:hAnsi="宋体" w:eastAsia="仿宋_GB2312"/>
        <w:sz w:val="28"/>
        <w:szCs w:val="28"/>
        <w:lang w:eastAsia="zh-CN"/>
      </w:rPr>
    </w:pP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- 2 -</w:t>
    </w:r>
    <w:r>
      <w:rPr>
        <w:rStyle w:val="15"/>
        <w:rFonts w:ascii="宋体" w:hAnsi="宋体"/>
        <w:sz w:val="28"/>
        <w:szCs w:val="28"/>
      </w:rPr>
      <w:fldChar w:fldCharType="end"/>
    </w:r>
  </w:p>
  <w:p>
    <w:pPr>
      <w:pStyle w:val="9"/>
      <w:framePr w:wrap="around" w:vAnchor="text" w:hAnchor="margin" w:xAlign="outside" w:y="1"/>
      <w:ind w:left="640" w:leftChars="200"/>
      <w:rPr>
        <w:rStyle w:val="15"/>
        <w:rFonts w:hint="eastAsia" w:ascii="宋体" w:hAnsi="宋体" w:eastAsia="仿宋_GB2312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5"/>
        <w:rFonts w:hint="eastAsia" w:eastAsia="仿宋_GB2312"/>
        <w:lang w:eastAsia="zh-CN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9"/>
      <w:framePr w:wrap="around" w:vAnchor="text" w:hAnchor="margin" w:xAlign="outside" w:y="1"/>
      <w:rPr>
        <w:rStyle w:val="15"/>
        <w:rFonts w:hint="eastAsia" w:eastAsia="仿宋_GB2312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BFF7B"/>
    <w:rsid w:val="000057FA"/>
    <w:rsid w:val="000654F0"/>
    <w:rsid w:val="00080119"/>
    <w:rsid w:val="000C2548"/>
    <w:rsid w:val="00115463"/>
    <w:rsid w:val="001157A8"/>
    <w:rsid w:val="00173F23"/>
    <w:rsid w:val="00193092"/>
    <w:rsid w:val="001C24EB"/>
    <w:rsid w:val="001D1681"/>
    <w:rsid w:val="001F432E"/>
    <w:rsid w:val="002234CC"/>
    <w:rsid w:val="00251BD7"/>
    <w:rsid w:val="002568A3"/>
    <w:rsid w:val="003831CA"/>
    <w:rsid w:val="00390EA0"/>
    <w:rsid w:val="003934C2"/>
    <w:rsid w:val="00395FC3"/>
    <w:rsid w:val="00397142"/>
    <w:rsid w:val="003A6188"/>
    <w:rsid w:val="00400FD9"/>
    <w:rsid w:val="004244EF"/>
    <w:rsid w:val="00442B29"/>
    <w:rsid w:val="00451045"/>
    <w:rsid w:val="00454852"/>
    <w:rsid w:val="00474D65"/>
    <w:rsid w:val="00481B70"/>
    <w:rsid w:val="004D39E5"/>
    <w:rsid w:val="004F25EA"/>
    <w:rsid w:val="004F7E9F"/>
    <w:rsid w:val="00514679"/>
    <w:rsid w:val="00544CCF"/>
    <w:rsid w:val="00563D68"/>
    <w:rsid w:val="005820A4"/>
    <w:rsid w:val="00583ED7"/>
    <w:rsid w:val="005B3F7A"/>
    <w:rsid w:val="005C5A85"/>
    <w:rsid w:val="005E136A"/>
    <w:rsid w:val="005E5461"/>
    <w:rsid w:val="006133AA"/>
    <w:rsid w:val="00656479"/>
    <w:rsid w:val="006831CF"/>
    <w:rsid w:val="006A18F6"/>
    <w:rsid w:val="006C7A69"/>
    <w:rsid w:val="006D240E"/>
    <w:rsid w:val="006F07F4"/>
    <w:rsid w:val="0070460D"/>
    <w:rsid w:val="0070729F"/>
    <w:rsid w:val="007601BA"/>
    <w:rsid w:val="00770FA9"/>
    <w:rsid w:val="007940BD"/>
    <w:rsid w:val="007A3B58"/>
    <w:rsid w:val="007B6A92"/>
    <w:rsid w:val="007C5992"/>
    <w:rsid w:val="00876646"/>
    <w:rsid w:val="008A5740"/>
    <w:rsid w:val="008C0058"/>
    <w:rsid w:val="008D4D85"/>
    <w:rsid w:val="008F242A"/>
    <w:rsid w:val="0092672C"/>
    <w:rsid w:val="0093727D"/>
    <w:rsid w:val="009453F6"/>
    <w:rsid w:val="00946146"/>
    <w:rsid w:val="009564F0"/>
    <w:rsid w:val="00994E8A"/>
    <w:rsid w:val="009A036D"/>
    <w:rsid w:val="009A6629"/>
    <w:rsid w:val="009A7DA6"/>
    <w:rsid w:val="009B0C1F"/>
    <w:rsid w:val="009D408A"/>
    <w:rsid w:val="00A328F6"/>
    <w:rsid w:val="00A63B2D"/>
    <w:rsid w:val="00AA2EB2"/>
    <w:rsid w:val="00AE2D7D"/>
    <w:rsid w:val="00AF0D06"/>
    <w:rsid w:val="00B22F10"/>
    <w:rsid w:val="00B45F05"/>
    <w:rsid w:val="00B8307A"/>
    <w:rsid w:val="00B86C0C"/>
    <w:rsid w:val="00BB378B"/>
    <w:rsid w:val="00BD0842"/>
    <w:rsid w:val="00BD4B7D"/>
    <w:rsid w:val="00BE21AF"/>
    <w:rsid w:val="00C11605"/>
    <w:rsid w:val="00C214B3"/>
    <w:rsid w:val="00C32F02"/>
    <w:rsid w:val="00C822E9"/>
    <w:rsid w:val="00CA106B"/>
    <w:rsid w:val="00CA5B17"/>
    <w:rsid w:val="00CF737E"/>
    <w:rsid w:val="00D30AD2"/>
    <w:rsid w:val="00D43A7D"/>
    <w:rsid w:val="00D45140"/>
    <w:rsid w:val="00D6397F"/>
    <w:rsid w:val="00D923A9"/>
    <w:rsid w:val="00DC00F6"/>
    <w:rsid w:val="00DC54BF"/>
    <w:rsid w:val="00DD6836"/>
    <w:rsid w:val="00E078CE"/>
    <w:rsid w:val="00EA2A8F"/>
    <w:rsid w:val="00EB05DF"/>
    <w:rsid w:val="00EB08BC"/>
    <w:rsid w:val="00ED18F6"/>
    <w:rsid w:val="00ED32D5"/>
    <w:rsid w:val="00EE4F2C"/>
    <w:rsid w:val="00F5754C"/>
    <w:rsid w:val="00F65862"/>
    <w:rsid w:val="00F8215C"/>
    <w:rsid w:val="00F90430"/>
    <w:rsid w:val="00F90B6E"/>
    <w:rsid w:val="00FD7E4B"/>
    <w:rsid w:val="228D1156"/>
    <w:rsid w:val="2F189E49"/>
    <w:rsid w:val="3BEBE29B"/>
    <w:rsid w:val="3FBA800C"/>
    <w:rsid w:val="3FFE1F4E"/>
    <w:rsid w:val="3FFF9284"/>
    <w:rsid w:val="4D7C3A0B"/>
    <w:rsid w:val="63DBFF7B"/>
    <w:rsid w:val="668F6165"/>
    <w:rsid w:val="75E3772D"/>
    <w:rsid w:val="7B749003"/>
    <w:rsid w:val="83FFB552"/>
    <w:rsid w:val="B73D5BD1"/>
    <w:rsid w:val="BF7D4A0E"/>
    <w:rsid w:val="BFC51479"/>
    <w:rsid w:val="D7575B2E"/>
    <w:rsid w:val="ED57F605"/>
    <w:rsid w:val="F1FF5A71"/>
    <w:rsid w:val="F7FF5B50"/>
    <w:rsid w:val="FBB8A9F5"/>
    <w:rsid w:val="FFFE4B25"/>
    <w:rsid w:val="FFFFB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35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/>
    </w:p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5">
    <w:name w:val="page number"/>
    <w:basedOn w:val="14"/>
    <w:qFormat/>
    <w:uiPriority w:val="0"/>
  </w:style>
  <w:style w:type="character" w:customStyle="1" w:styleId="16">
    <w:name w:val="标题 Char"/>
    <w:link w:val="1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17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">
    <w:name w:val="表格内容"/>
    <w:basedOn w:val="1"/>
    <w:qFormat/>
    <w:uiPriority w:val="0"/>
    <w:pPr>
      <w:suppressLineNumbers/>
      <w:suppressAutoHyphens/>
    </w:pPr>
    <w:rPr>
      <w:rFonts w:hint="eastAsia"/>
      <w:kern w:val="1"/>
      <w:szCs w:val="20"/>
    </w:rPr>
  </w:style>
  <w:style w:type="paragraph" w:customStyle="1" w:styleId="19">
    <w:name w:val=" Char"/>
    <w:basedOn w:val="7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128</Characters>
  <Lines>1</Lines>
  <Paragraphs>1</Paragraphs>
  <TotalTime>4</TotalTime>
  <ScaleCrop>false</ScaleCrop>
  <LinksUpToDate>false</LinksUpToDate>
  <CharactersWithSpaces>192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2025-02-24T22:46:00Z</dcterms:created>
  <dc:creator>梁曼钰</dc:creator>
  <cp:lastModifiedBy>赵治成</cp:lastModifiedBy>
  <dcterms:modified xsi:type="dcterms:W3CDTF">2025-04-27T10:47:33Z</dcterms:modified>
  <dc:title>北京市建设委员会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4E5A1D0D81AE4C0884C95BC7AF6CAF6C</vt:lpwstr>
  </property>
</Properties>
</file>