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2F5" w:rsidRPr="00471239" w:rsidRDefault="00062010">
      <w:pPr>
        <w:spacing w:line="400" w:lineRule="exact"/>
        <w:jc w:val="center"/>
        <w:rPr>
          <w:rFonts w:ascii="方正小标宋_GBK" w:eastAsia="方正小标宋_GBK"/>
          <w:sz w:val="30"/>
          <w:szCs w:val="30"/>
        </w:rPr>
      </w:pPr>
      <w:r w:rsidRPr="00471239">
        <w:rPr>
          <w:rFonts w:ascii="方正小标宋_GBK" w:eastAsia="方正小标宋_GBK" w:hint="eastAsia"/>
          <w:sz w:val="30"/>
          <w:szCs w:val="30"/>
        </w:rPr>
        <w:t>对拟享受行政事业性收费和政府性基金免征、税收优惠的保障性住房项目纳入我市发展规划和年度计划情况的确认流程图</w:t>
      </w:r>
    </w:p>
    <w:p w:rsidR="00A142F5" w:rsidRDefault="00CF57E0">
      <w:pPr>
        <w:spacing w:line="400" w:lineRule="exact"/>
      </w:pPr>
      <w:r w:rsidRPr="00CF57E0">
        <w:rPr>
          <w:rFonts w:ascii="方正仿宋_GBK" w:eastAsia="方正仿宋_GBK"/>
          <w:sz w:val="30"/>
          <w:szCs w:val="30"/>
        </w:rPr>
        <w:pict>
          <v:roundrect id="_x0000_s1026" style="position:absolute;left:0;text-align:left;margin-left:75.25pt;margin-top:13.8pt;width:306pt;height:78.75pt;z-index:251641856" arcsize="10923f">
            <v:textbox>
              <w:txbxContent>
                <w:p w:rsidR="00A142F5" w:rsidRPr="00993AAA" w:rsidRDefault="00062010">
                  <w:pPr>
                    <w:adjustRightInd w:val="0"/>
                    <w:snapToGrid w:val="0"/>
                    <w:spacing w:line="240" w:lineRule="exact"/>
                    <w:jc w:val="center"/>
                    <w:rPr>
                      <w:rFonts w:ascii="黑体" w:eastAsia="黑体" w:hAnsi="黑体"/>
                      <w:b/>
                      <w:szCs w:val="21"/>
                    </w:rPr>
                  </w:pPr>
                  <w:r w:rsidRPr="00993AAA">
                    <w:rPr>
                      <w:rFonts w:ascii="黑体" w:eastAsia="黑体" w:hAnsi="黑体" w:hint="eastAsia"/>
                      <w:b/>
                      <w:szCs w:val="21"/>
                    </w:rPr>
                    <w:t>1．申请</w:t>
                  </w:r>
                </w:p>
                <w:p w:rsidR="00A142F5" w:rsidRDefault="00062010">
                  <w:pPr>
                    <w:spacing w:line="240" w:lineRule="exact"/>
                    <w:ind w:firstLineChars="200" w:firstLine="420"/>
                    <w:jc w:val="left"/>
                    <w:rPr>
                      <w:rFonts w:eastAsia="方正仿宋_GBK"/>
                      <w:szCs w:val="18"/>
                    </w:rPr>
                  </w:pPr>
                  <w:r>
                    <w:rPr>
                      <w:rFonts w:eastAsia="方正仿宋_GBK" w:hint="eastAsia"/>
                      <w:szCs w:val="18"/>
                    </w:rPr>
                    <w:t>申请免收保障性住房项目行政事业性收费和政府性基金的开发、运营单位，向市住房保障办公室报送《免收行政事业性收费和政府性基金申请表》（以下简称《申请表》），并附立项批复等相关资料。</w:t>
                  </w:r>
                </w:p>
              </w:txbxContent>
            </v:textbox>
          </v:roundrect>
        </w:pict>
      </w:r>
    </w:p>
    <w:p w:rsidR="00A142F5" w:rsidRDefault="00A142F5">
      <w:pPr>
        <w:spacing w:line="400" w:lineRule="exact"/>
      </w:pPr>
    </w:p>
    <w:p w:rsidR="00A142F5" w:rsidRDefault="00CF57E0">
      <w:pPr>
        <w:spacing w:line="400" w:lineRule="exact"/>
      </w:pPr>
      <w:r>
        <w:pict>
          <v:line id="_x0000_s1070" style="position:absolute;left:0;text-align:left;flip:x;z-index:251683840" from="391.75pt,3.95pt" to="432.3pt,5.35pt">
            <v:stroke endarrow="block"/>
          </v:line>
        </w:pict>
      </w:r>
      <w:r>
        <w:pict>
          <v:line id="_x0000_s1069" style="position:absolute;left:0;text-align:left;z-index:251682816" from="431.55pt,5.45pt" to="431.55pt,77.05pt"/>
        </w:pict>
      </w:r>
    </w:p>
    <w:p w:rsidR="00A142F5" w:rsidRDefault="00A142F5">
      <w:pPr>
        <w:spacing w:line="400" w:lineRule="exact"/>
      </w:pPr>
    </w:p>
    <w:p w:rsidR="00A142F5" w:rsidRDefault="00CF57E0">
      <w:pPr>
        <w:spacing w:line="400" w:lineRule="exact"/>
      </w:pPr>
      <w:r>
        <w:pict>
          <v:line id="_x0000_s1063" style="position:absolute;left:0;text-align:left;z-index:251676672" from="225.75pt,14.55pt" to="225.75pt,35.95pt">
            <v:stroke endarrow="block"/>
          </v:line>
        </w:pict>
      </w:r>
    </w:p>
    <w:p w:rsidR="00A142F5" w:rsidRDefault="00CF57E0">
      <w:pPr>
        <w:spacing w:line="400" w:lineRule="exact"/>
      </w:pPr>
      <w:r>
        <w:pict>
          <v:rect id="_x0000_s1067" style="position:absolute;left:0;text-align:left;margin-left:344.15pt;margin-top:16.3pt;width:157.2pt;height:54pt;z-index:251680768">
            <v:textbox>
              <w:txbxContent>
                <w:p w:rsidR="00A142F5" w:rsidRDefault="00062010">
                  <w:pPr>
                    <w:spacing w:line="240" w:lineRule="exact"/>
                    <w:ind w:firstLineChars="200" w:firstLine="420"/>
                    <w:jc w:val="left"/>
                    <w:rPr>
                      <w:rFonts w:eastAsia="方正仿宋简体"/>
                      <w:szCs w:val="21"/>
                    </w:rPr>
                  </w:pPr>
                  <w:r>
                    <w:rPr>
                      <w:rFonts w:eastAsia="方正仿宋_GBK"/>
                      <w:szCs w:val="21"/>
                    </w:rPr>
                    <w:t>材料不齐全或者不符合有关要求的，一次告知项目申报单位补</w:t>
                  </w:r>
                  <w:r>
                    <w:rPr>
                      <w:rFonts w:eastAsia="方正仿宋_GBK" w:hint="eastAsia"/>
                      <w:szCs w:val="21"/>
                    </w:rPr>
                    <w:t>充</w:t>
                  </w:r>
                  <w:r>
                    <w:rPr>
                      <w:rFonts w:eastAsia="方正仿宋_GBK"/>
                      <w:szCs w:val="21"/>
                    </w:rPr>
                    <w:t>。</w:t>
                  </w:r>
                </w:p>
              </w:txbxContent>
            </v:textbox>
          </v:rect>
        </w:pict>
      </w:r>
      <w:r>
        <w:pict>
          <v:shapetype id="_x0000_t4" coordsize="21600,21600" o:spt="4" path="m10800,l,10800,10800,21600,21600,10800xe">
            <v:stroke joinstyle="miter"/>
            <v:path gradientshapeok="t" o:connecttype="rect" textboxrect="5400,5400,16200,16200"/>
          </v:shapetype>
          <v:shape id="_x0000_s1062" type="#_x0000_t4" style="position:absolute;left:0;text-align:left;margin-left:140.95pt;margin-top:14.05pt;width:169.5pt;height:62.55pt;z-index:251675648">
            <v:textbox>
              <w:txbxContent>
                <w:p w:rsidR="00A142F5" w:rsidRPr="00993AAA" w:rsidRDefault="00062010">
                  <w:pPr>
                    <w:spacing w:line="240" w:lineRule="exact"/>
                    <w:jc w:val="left"/>
                    <w:rPr>
                      <w:rFonts w:eastAsia="方正仿宋_GBK"/>
                      <w:b/>
                      <w:szCs w:val="21"/>
                    </w:rPr>
                  </w:pPr>
                  <w:r w:rsidRPr="00993AAA">
                    <w:rPr>
                      <w:rFonts w:ascii="黑体" w:eastAsia="黑体" w:hAnsi="黑体" w:hint="eastAsia"/>
                      <w:b/>
                      <w:szCs w:val="21"/>
                    </w:rPr>
                    <w:t>2．是否受理</w:t>
                  </w:r>
                  <w:r w:rsidRPr="00993AAA">
                    <w:rPr>
                      <w:rFonts w:ascii="方正黑体_GBK" w:eastAsia="方正黑体_GBK" w:hint="eastAsia"/>
                      <w:b/>
                      <w:szCs w:val="21"/>
                    </w:rPr>
                    <w:t xml:space="preserve">   </w:t>
                  </w:r>
                </w:p>
              </w:txbxContent>
            </v:textbox>
          </v:shape>
        </w:pict>
      </w:r>
      <w:r>
        <w:pict>
          <v:shapetype id="_x0000_t202" coordsize="21600,21600" o:spt="202" path="m,l,21600r21600,l21600,xe">
            <v:stroke joinstyle="miter"/>
            <v:path gradientshapeok="t" o:connecttype="rect"/>
          </v:shapetype>
          <v:shape id="_x0000_s1065" type="#_x0000_t202" style="position:absolute;left:0;text-align:left;margin-left:313.2pt;margin-top:6.55pt;width:25.9pt;height:21.75pt;z-index:251678720" filled="f" stroked="f">
            <v:textbox>
              <w:txbxContent>
                <w:p w:rsidR="00A142F5" w:rsidRDefault="00062010">
                  <w:pPr>
                    <w:rPr>
                      <w:sz w:val="18"/>
                      <w:szCs w:val="18"/>
                    </w:rPr>
                  </w:pPr>
                  <w:r>
                    <w:rPr>
                      <w:rFonts w:hint="eastAsia"/>
                      <w:sz w:val="18"/>
                      <w:szCs w:val="18"/>
                    </w:rPr>
                    <w:t>否</w:t>
                  </w:r>
                </w:p>
              </w:txbxContent>
            </v:textbox>
          </v:shape>
        </w:pict>
      </w:r>
    </w:p>
    <w:p w:rsidR="00A142F5" w:rsidRDefault="00A142F5">
      <w:pPr>
        <w:spacing w:line="400" w:lineRule="exact"/>
      </w:pPr>
    </w:p>
    <w:p w:rsidR="00A142F5" w:rsidRDefault="00CF57E0">
      <w:pPr>
        <w:spacing w:line="400" w:lineRule="exact"/>
      </w:pPr>
      <w:r>
        <w:pict>
          <v:line id="_x0000_s1068" style="position:absolute;left:0;text-align:left;z-index:251681792" from="310.45pt,5.85pt" to="338.55pt,5.85pt">
            <v:stroke endarrow="block"/>
          </v:line>
        </w:pict>
      </w:r>
    </w:p>
    <w:p w:rsidR="00A142F5" w:rsidRDefault="00CF57E0">
      <w:pPr>
        <w:spacing w:line="400" w:lineRule="exact"/>
      </w:pPr>
      <w:r>
        <w:pict>
          <v:line id="_x0000_s1071" style="position:absolute;left:0;text-align:left;z-index:251684864" from="225pt,16.1pt" to="225pt,40.3pt">
            <v:stroke endarrow="block"/>
          </v:line>
        </w:pict>
      </w:r>
    </w:p>
    <w:p w:rsidR="00A142F5" w:rsidRDefault="00CF57E0">
      <w:pPr>
        <w:spacing w:line="400" w:lineRule="exact"/>
      </w:pPr>
      <w:r>
        <w:pict>
          <v:shape id="_x0000_s1072" type="#_x0000_t202" style="position:absolute;left:0;text-align:left;margin-left:228.3pt;margin-top:2.1pt;width:26.25pt;height:29.55pt;z-index:251685888" filled="f" stroked="f">
            <v:textbox>
              <w:txbxContent>
                <w:p w:rsidR="00A142F5" w:rsidRDefault="00062010">
                  <w:pPr>
                    <w:rPr>
                      <w:sz w:val="18"/>
                      <w:szCs w:val="18"/>
                    </w:rPr>
                  </w:pPr>
                  <w:r>
                    <w:rPr>
                      <w:rFonts w:hint="eastAsia"/>
                      <w:sz w:val="18"/>
                      <w:szCs w:val="18"/>
                    </w:rPr>
                    <w:t>是</w:t>
                  </w:r>
                </w:p>
              </w:txbxContent>
            </v:textbox>
          </v:shape>
        </w:pict>
      </w:r>
    </w:p>
    <w:p w:rsidR="00A142F5" w:rsidRDefault="00CF57E0">
      <w:pPr>
        <w:spacing w:line="400" w:lineRule="exact"/>
      </w:pPr>
      <w:r>
        <w:pict>
          <v:rect id="_x0000_s1073" style="position:absolute;left:0;text-align:left;margin-left:142.5pt;margin-top:1.05pt;width:169.2pt;height:34.5pt;z-index:251686912">
            <v:textbox>
              <w:txbxContent>
                <w:p w:rsidR="00A142F5" w:rsidRDefault="007D0774">
                  <w:pPr>
                    <w:spacing w:line="240" w:lineRule="exact"/>
                    <w:ind w:firstLineChars="200" w:firstLine="420"/>
                    <w:jc w:val="left"/>
                    <w:rPr>
                      <w:rFonts w:eastAsia="方正仿宋简体"/>
                      <w:szCs w:val="21"/>
                    </w:rPr>
                  </w:pPr>
                  <w:r>
                    <w:rPr>
                      <w:rFonts w:eastAsia="方正仿宋_GBK"/>
                      <w:szCs w:val="21"/>
                    </w:rPr>
                    <w:t>申报材料齐全且符合有关要求，予以受理</w:t>
                  </w:r>
                  <w:r w:rsidR="00062010">
                    <w:rPr>
                      <w:rFonts w:eastAsia="方正仿宋_GBK"/>
                      <w:szCs w:val="21"/>
                    </w:rPr>
                    <w:t>。</w:t>
                  </w:r>
                </w:p>
              </w:txbxContent>
            </v:textbox>
          </v:rect>
        </w:pict>
      </w:r>
    </w:p>
    <w:p w:rsidR="00A142F5" w:rsidRDefault="00CF57E0">
      <w:pPr>
        <w:spacing w:line="400" w:lineRule="exact"/>
      </w:pPr>
      <w:r w:rsidRPr="00CF57E0">
        <w:rPr>
          <w:sz w:val="20"/>
        </w:rPr>
        <w:pict>
          <v:line id="_x0000_s1036" style="position:absolute;left:0;text-align:left;z-index:251652096" from="224.25pt,16.7pt" to="224.25pt,48.3pt">
            <v:stroke endarrow="block"/>
          </v:line>
        </w:pict>
      </w:r>
    </w:p>
    <w:p w:rsidR="00A142F5" w:rsidRDefault="00A142F5">
      <w:pPr>
        <w:spacing w:line="400" w:lineRule="exact"/>
      </w:pPr>
    </w:p>
    <w:p w:rsidR="00A142F5" w:rsidRDefault="00CF57E0">
      <w:pPr>
        <w:spacing w:line="400" w:lineRule="exact"/>
      </w:pPr>
      <w:r w:rsidRPr="00CF57E0">
        <w:rPr>
          <w:sz w:val="20"/>
        </w:rPr>
        <w:pict>
          <v:rect id="_x0000_s1029" style="position:absolute;left:0;text-align:left;margin-left:17.2pt;margin-top:7.8pt;width:405pt;height:95.85pt;z-index:251644928">
            <v:textbox>
              <w:txbxContent>
                <w:p w:rsidR="00A142F5" w:rsidRPr="00993AAA" w:rsidRDefault="00062010">
                  <w:pPr>
                    <w:spacing w:line="240" w:lineRule="exact"/>
                    <w:jc w:val="center"/>
                    <w:rPr>
                      <w:rFonts w:ascii="黑体" w:eastAsia="黑体" w:hAnsi="黑体"/>
                      <w:b/>
                      <w:szCs w:val="21"/>
                    </w:rPr>
                  </w:pPr>
                  <w:r w:rsidRPr="00993AAA">
                    <w:rPr>
                      <w:rFonts w:ascii="黑体" w:eastAsia="黑体" w:hAnsi="黑体" w:hint="eastAsia"/>
                      <w:b/>
                      <w:szCs w:val="21"/>
                    </w:rPr>
                    <w:t>3</w:t>
                  </w:r>
                  <w:r w:rsidR="00993AAA">
                    <w:rPr>
                      <w:rFonts w:ascii="黑体" w:eastAsia="黑体" w:hAnsi="黑体" w:hint="eastAsia"/>
                      <w:b/>
                      <w:szCs w:val="21"/>
                    </w:rPr>
                    <w:t>．审核</w:t>
                  </w:r>
                </w:p>
                <w:p w:rsidR="00A142F5" w:rsidRDefault="00993AAA">
                  <w:pPr>
                    <w:ind w:firstLineChars="200" w:firstLine="420"/>
                  </w:pPr>
                  <w:r>
                    <w:rPr>
                      <w:rFonts w:eastAsia="方正仿宋_GBK" w:hint="eastAsia"/>
                      <w:szCs w:val="21"/>
                    </w:rPr>
                    <w:t>市住房保障办公室负责对申报材料进行审核</w:t>
                  </w:r>
                  <w:r w:rsidR="00062010">
                    <w:rPr>
                      <w:rFonts w:eastAsia="方正仿宋_GBK" w:hint="eastAsia"/>
                      <w:szCs w:val="21"/>
                    </w:rPr>
                    <w:t>，核定保障性住房是否纳入发展规划和年度计划</w:t>
                  </w:r>
                  <w:r w:rsidR="007D0774">
                    <w:rPr>
                      <w:rFonts w:eastAsia="方正仿宋_GBK" w:hint="eastAsia"/>
                      <w:szCs w:val="21"/>
                    </w:rPr>
                    <w:t>。</w:t>
                  </w:r>
                </w:p>
              </w:txbxContent>
            </v:textbox>
          </v:rect>
        </w:pict>
      </w:r>
      <w:r w:rsidR="00062010">
        <w:rPr>
          <w:rFonts w:hint="eastAsia"/>
        </w:rPr>
        <w:t xml:space="preserve">              </w:t>
      </w:r>
    </w:p>
    <w:p w:rsidR="00A142F5" w:rsidRDefault="00062010">
      <w:pPr>
        <w:spacing w:line="400" w:lineRule="exact"/>
      </w:pPr>
      <w:r>
        <w:rPr>
          <w:rFonts w:hint="eastAsia"/>
        </w:rPr>
        <w:t xml:space="preserve">   </w:t>
      </w:r>
    </w:p>
    <w:p w:rsidR="00A142F5" w:rsidRDefault="00A142F5">
      <w:pPr>
        <w:spacing w:line="400" w:lineRule="exact"/>
      </w:pPr>
    </w:p>
    <w:p w:rsidR="00A142F5" w:rsidRDefault="00A142F5">
      <w:pPr>
        <w:spacing w:line="400" w:lineRule="exact"/>
      </w:pPr>
    </w:p>
    <w:p w:rsidR="00A142F5" w:rsidRDefault="00A142F5">
      <w:pPr>
        <w:spacing w:line="400" w:lineRule="exact"/>
      </w:pPr>
    </w:p>
    <w:p w:rsidR="00A142F5" w:rsidRDefault="00CF57E0">
      <w:pPr>
        <w:spacing w:line="400" w:lineRule="exact"/>
      </w:pPr>
      <w:r w:rsidRPr="00CF57E0">
        <w:rPr>
          <w:sz w:val="20"/>
        </w:rPr>
        <w:pict>
          <v:line id="_x0000_s1050" style="position:absolute;left:0;text-align:left;z-index:251665408" from="225pt,3.65pt" to="225pt,47.3pt">
            <v:stroke endarrow="block"/>
          </v:line>
        </w:pict>
      </w:r>
    </w:p>
    <w:p w:rsidR="00993AAA" w:rsidRDefault="00993AAA">
      <w:pPr>
        <w:spacing w:line="400" w:lineRule="exact"/>
        <w:rPr>
          <w:rFonts w:ascii="方正仿宋_GBK" w:eastAsia="方正仿宋_GBK"/>
          <w:szCs w:val="28"/>
        </w:rPr>
      </w:pPr>
    </w:p>
    <w:p w:rsidR="00A142F5" w:rsidRDefault="00CF57E0">
      <w:pPr>
        <w:spacing w:line="400" w:lineRule="exact"/>
        <w:rPr>
          <w:rFonts w:ascii="方正仿宋_GBK" w:eastAsia="方正仿宋_GBK"/>
          <w:szCs w:val="28"/>
        </w:rPr>
      </w:pPr>
      <w:r>
        <w:rPr>
          <w:rFonts w:ascii="方正仿宋_GBK" w:eastAsia="方正仿宋_GBK"/>
          <w:szCs w:val="28"/>
        </w:rPr>
        <w:pict>
          <v:roundrect id="_x0000_s1053" style="position:absolute;left:0;text-align:left;margin-left:127.5pt;margin-top:13.75pt;width:197.25pt;height:42.05pt;z-index:251668480" arcsize="10923f">
            <v:textbox>
              <w:txbxContent>
                <w:p w:rsidR="00A142F5" w:rsidRPr="00993AAA" w:rsidRDefault="00993AAA">
                  <w:pPr>
                    <w:spacing w:line="240" w:lineRule="exact"/>
                    <w:jc w:val="center"/>
                    <w:rPr>
                      <w:rFonts w:ascii="黑体" w:eastAsia="黑体" w:hAnsi="黑体"/>
                      <w:b/>
                      <w:szCs w:val="21"/>
                    </w:rPr>
                  </w:pPr>
                  <w:r w:rsidRPr="00993AAA">
                    <w:rPr>
                      <w:rFonts w:ascii="黑体" w:eastAsia="黑体" w:hAnsi="黑体" w:hint="eastAsia"/>
                      <w:b/>
                      <w:szCs w:val="21"/>
                    </w:rPr>
                    <w:t>4</w:t>
                  </w:r>
                  <w:r w:rsidR="00062010" w:rsidRPr="00993AAA">
                    <w:rPr>
                      <w:rFonts w:ascii="黑体" w:eastAsia="黑体" w:hAnsi="黑体" w:hint="eastAsia"/>
                      <w:b/>
                      <w:szCs w:val="21"/>
                    </w:rPr>
                    <w:t>．</w:t>
                  </w:r>
                  <w:r w:rsidR="00062010" w:rsidRPr="00993AAA">
                    <w:rPr>
                      <w:rFonts w:eastAsia="方正仿宋_GBK" w:hint="eastAsia"/>
                      <w:b/>
                      <w:szCs w:val="21"/>
                    </w:rPr>
                    <w:t>市住房保障办公室</w:t>
                  </w:r>
                  <w:r w:rsidR="00062010" w:rsidRPr="00993AAA">
                    <w:rPr>
                      <w:rFonts w:ascii="黑体" w:eastAsia="黑体" w:hAnsi="黑体" w:hint="eastAsia"/>
                      <w:b/>
                      <w:szCs w:val="21"/>
                    </w:rPr>
                    <w:t>在《申请表》中盖章确认</w:t>
                  </w:r>
                  <w:r w:rsidRPr="00993AAA">
                    <w:rPr>
                      <w:rFonts w:ascii="黑体" w:eastAsia="黑体" w:hAnsi="黑体" w:hint="eastAsia"/>
                      <w:b/>
                      <w:szCs w:val="21"/>
                    </w:rPr>
                    <w:t>。</w:t>
                  </w:r>
                </w:p>
              </w:txbxContent>
            </v:textbox>
          </v:roundrect>
        </w:pict>
      </w:r>
    </w:p>
    <w:p w:rsidR="00993AAA" w:rsidRDefault="00993AAA">
      <w:pPr>
        <w:spacing w:line="400" w:lineRule="exact"/>
        <w:rPr>
          <w:rFonts w:ascii="方正仿宋_GBK" w:eastAsia="方正仿宋_GBK"/>
          <w:szCs w:val="28"/>
        </w:rPr>
      </w:pPr>
    </w:p>
    <w:p w:rsidR="00A142F5" w:rsidRDefault="00CF57E0">
      <w:pPr>
        <w:spacing w:line="400" w:lineRule="exact"/>
        <w:rPr>
          <w:rFonts w:ascii="方正仿宋_GBK" w:eastAsia="方正仿宋_GBK"/>
          <w:szCs w:val="28"/>
        </w:rPr>
      </w:pPr>
      <w:r>
        <w:rPr>
          <w:rFonts w:ascii="方正仿宋_GBK" w:eastAsia="方正仿宋_GBK"/>
          <w:szCs w:val="28"/>
        </w:rPr>
        <w:pict>
          <v:line id="_x0000_s1059" style="position:absolute;left:0;text-align:left;z-index:251673600" from="225pt,15.8pt" to="225pt,52pt">
            <v:stroke endarrow="block"/>
          </v:line>
        </w:pict>
      </w:r>
    </w:p>
    <w:p w:rsidR="00A142F5" w:rsidRDefault="00A142F5">
      <w:pPr>
        <w:spacing w:line="400" w:lineRule="exact"/>
        <w:rPr>
          <w:rFonts w:ascii="方正仿宋_GBK" w:eastAsia="方正仿宋_GBK"/>
          <w:szCs w:val="28"/>
        </w:rPr>
      </w:pPr>
    </w:p>
    <w:p w:rsidR="00A142F5" w:rsidRDefault="00CF57E0">
      <w:pPr>
        <w:spacing w:line="400" w:lineRule="exact"/>
        <w:rPr>
          <w:rFonts w:ascii="方正仿宋_GBK" w:eastAsia="方正仿宋_GBK"/>
          <w:szCs w:val="28"/>
        </w:rPr>
      </w:pPr>
      <w:r>
        <w:rPr>
          <w:rFonts w:ascii="方正仿宋_GBK" w:eastAsia="方正仿宋_GBK"/>
          <w:szCs w:val="28"/>
        </w:rPr>
        <w:pict>
          <v:roundrect id="_x0000_s1060" style="position:absolute;left:0;text-align:left;margin-left:127.5pt;margin-top:12pt;width:197.25pt;height:50.05pt;z-index:251674624" arcsize="10923f">
            <v:textbox>
              <w:txbxContent>
                <w:p w:rsidR="00A142F5" w:rsidRPr="00993AAA" w:rsidRDefault="00993AAA">
                  <w:pPr>
                    <w:spacing w:line="240" w:lineRule="exact"/>
                    <w:jc w:val="center"/>
                    <w:rPr>
                      <w:rFonts w:ascii="黑体" w:eastAsia="黑体" w:hAnsi="黑体"/>
                      <w:b/>
                      <w:szCs w:val="21"/>
                    </w:rPr>
                  </w:pPr>
                  <w:r w:rsidRPr="00993AAA">
                    <w:rPr>
                      <w:rFonts w:ascii="黑体" w:eastAsia="黑体" w:hAnsi="黑体" w:hint="eastAsia"/>
                      <w:b/>
                      <w:szCs w:val="21"/>
                    </w:rPr>
                    <w:t>5</w:t>
                  </w:r>
                  <w:r w:rsidR="00062010" w:rsidRPr="00993AAA">
                    <w:rPr>
                      <w:rFonts w:ascii="黑体" w:eastAsia="黑体" w:hAnsi="黑体" w:hint="eastAsia"/>
                      <w:b/>
                      <w:szCs w:val="21"/>
                    </w:rPr>
                    <w:t>．</w:t>
                  </w:r>
                  <w:r w:rsidR="00062010" w:rsidRPr="00993AAA">
                    <w:rPr>
                      <w:rFonts w:eastAsia="方正仿宋_GBK" w:hint="eastAsia"/>
                      <w:b/>
                      <w:szCs w:val="21"/>
                    </w:rPr>
                    <w:t>保障性住房开发、运营单位凭盖章确认的《申请表》原件办理行政事业性收费和政府性基金的免收手续。</w:t>
                  </w:r>
                </w:p>
              </w:txbxContent>
            </v:textbox>
          </v:roundrect>
        </w:pict>
      </w:r>
    </w:p>
    <w:p w:rsidR="00A142F5" w:rsidRDefault="00A142F5">
      <w:pPr>
        <w:spacing w:line="400" w:lineRule="exact"/>
        <w:rPr>
          <w:rFonts w:ascii="方正仿宋_GBK" w:eastAsia="方正仿宋_GBK"/>
          <w:szCs w:val="28"/>
        </w:rPr>
      </w:pPr>
    </w:p>
    <w:p w:rsidR="00A142F5" w:rsidRDefault="00A142F5">
      <w:pPr>
        <w:spacing w:line="400" w:lineRule="exact"/>
        <w:rPr>
          <w:rFonts w:ascii="方正仿宋_GBK" w:eastAsia="方正仿宋_GBK"/>
          <w:szCs w:val="28"/>
        </w:rPr>
      </w:pPr>
    </w:p>
    <w:p w:rsidR="00E50950" w:rsidRDefault="00062010">
      <w:pPr>
        <w:spacing w:line="400" w:lineRule="exact"/>
        <w:rPr>
          <w:rFonts w:ascii="方正仿宋_GBK" w:eastAsia="方正仿宋_GBK"/>
          <w:szCs w:val="28"/>
        </w:rPr>
      </w:pPr>
      <w:r>
        <w:rPr>
          <w:rFonts w:ascii="方正仿宋_GBK" w:eastAsia="方正仿宋_GBK" w:hint="eastAsia"/>
          <w:szCs w:val="28"/>
        </w:rPr>
        <w:t xml:space="preserve">                                                              </w:t>
      </w:r>
    </w:p>
    <w:p w:rsidR="00E50950" w:rsidRDefault="00E50950">
      <w:pPr>
        <w:spacing w:line="400" w:lineRule="exact"/>
        <w:rPr>
          <w:rFonts w:ascii="方正仿宋_GBK" w:eastAsia="方正仿宋_GBK"/>
          <w:szCs w:val="28"/>
        </w:rPr>
      </w:pPr>
    </w:p>
    <w:p w:rsidR="00471239" w:rsidRDefault="00471239" w:rsidP="00471239">
      <w:pPr>
        <w:spacing w:line="400" w:lineRule="exact"/>
        <w:rPr>
          <w:rFonts w:ascii="方正仿宋_GBK" w:eastAsia="方正仿宋_GBK" w:hint="eastAsia"/>
          <w:szCs w:val="28"/>
        </w:rPr>
      </w:pPr>
    </w:p>
    <w:p w:rsidR="00A142F5" w:rsidRPr="00471239" w:rsidRDefault="00062010" w:rsidP="00471239">
      <w:pPr>
        <w:spacing w:line="400" w:lineRule="exact"/>
        <w:jc w:val="right"/>
        <w:rPr>
          <w:rFonts w:ascii="方正小标宋_GBK" w:eastAsia="方正小标宋_GBK"/>
          <w:sz w:val="30"/>
          <w:szCs w:val="30"/>
        </w:rPr>
      </w:pPr>
      <w:r w:rsidRPr="00471239">
        <w:rPr>
          <w:rFonts w:ascii="方正小标宋_GBK" w:eastAsia="方正小标宋_GBK" w:hint="eastAsia"/>
          <w:sz w:val="30"/>
          <w:szCs w:val="30"/>
        </w:rPr>
        <w:t>其他类72号</w:t>
      </w:r>
      <w:bookmarkStart w:id="0" w:name="_GoBack"/>
      <w:bookmarkEnd w:id="0"/>
    </w:p>
    <w:sectPr w:rsidR="00A142F5" w:rsidRPr="00471239" w:rsidSect="00A142F5">
      <w:footerReference w:type="even" r:id="rId7"/>
      <w:pgSz w:w="11906" w:h="16838"/>
      <w:pgMar w:top="1134" w:right="1134" w:bottom="1134" w:left="1134" w:header="851" w:footer="992" w:gutter="0"/>
      <w:pgNumType w:start="3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6C4E" w:rsidRDefault="00906C4E" w:rsidP="00A142F5">
      <w:r>
        <w:separator/>
      </w:r>
    </w:p>
  </w:endnote>
  <w:endnote w:type="continuationSeparator" w:id="1">
    <w:p w:rsidR="00906C4E" w:rsidRDefault="00906C4E" w:rsidP="00A142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variable"/>
    <w:sig w:usb0="00000001"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42F5" w:rsidRDefault="00CF57E0">
    <w:pPr>
      <w:pStyle w:val="a4"/>
      <w:framePr w:wrap="around" w:vAnchor="text" w:hAnchor="margin" w:xAlign="center" w:y="1"/>
      <w:rPr>
        <w:rStyle w:val="a6"/>
      </w:rPr>
    </w:pPr>
    <w:r>
      <w:rPr>
        <w:rStyle w:val="a6"/>
      </w:rPr>
      <w:fldChar w:fldCharType="begin"/>
    </w:r>
    <w:r w:rsidR="00062010">
      <w:rPr>
        <w:rStyle w:val="a6"/>
      </w:rPr>
      <w:instrText xml:space="preserve">PAGE  </w:instrText>
    </w:r>
    <w:r>
      <w:rPr>
        <w:rStyle w:val="a6"/>
      </w:rPr>
      <w:fldChar w:fldCharType="end"/>
    </w:r>
  </w:p>
  <w:p w:rsidR="00A142F5" w:rsidRDefault="00A142F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6C4E" w:rsidRDefault="00906C4E" w:rsidP="00A142F5">
      <w:r>
        <w:separator/>
      </w:r>
    </w:p>
  </w:footnote>
  <w:footnote w:type="continuationSeparator" w:id="1">
    <w:p w:rsidR="00906C4E" w:rsidRDefault="00906C4E" w:rsidP="00A142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7173"/>
    <w:rsid w:val="00023D0E"/>
    <w:rsid w:val="00031BF5"/>
    <w:rsid w:val="00062010"/>
    <w:rsid w:val="00081AF7"/>
    <w:rsid w:val="00092BD0"/>
    <w:rsid w:val="000F7400"/>
    <w:rsid w:val="00110CBD"/>
    <w:rsid w:val="001A5126"/>
    <w:rsid w:val="001C4949"/>
    <w:rsid w:val="001E2B1C"/>
    <w:rsid w:val="0022062D"/>
    <w:rsid w:val="00225A34"/>
    <w:rsid w:val="00262670"/>
    <w:rsid w:val="00266F65"/>
    <w:rsid w:val="002D7173"/>
    <w:rsid w:val="002E065C"/>
    <w:rsid w:val="002F1669"/>
    <w:rsid w:val="0032603C"/>
    <w:rsid w:val="003712CF"/>
    <w:rsid w:val="00371959"/>
    <w:rsid w:val="003A3EBF"/>
    <w:rsid w:val="00426BBA"/>
    <w:rsid w:val="00471239"/>
    <w:rsid w:val="0048220A"/>
    <w:rsid w:val="004E73A5"/>
    <w:rsid w:val="00535355"/>
    <w:rsid w:val="006567D4"/>
    <w:rsid w:val="00677D57"/>
    <w:rsid w:val="006A1B84"/>
    <w:rsid w:val="00711C40"/>
    <w:rsid w:val="007420DC"/>
    <w:rsid w:val="00796C14"/>
    <w:rsid w:val="007A42D8"/>
    <w:rsid w:val="007A7B2D"/>
    <w:rsid w:val="007C07E8"/>
    <w:rsid w:val="007D0774"/>
    <w:rsid w:val="008B3F18"/>
    <w:rsid w:val="008D5B51"/>
    <w:rsid w:val="008E31EE"/>
    <w:rsid w:val="008F0C78"/>
    <w:rsid w:val="00906C4E"/>
    <w:rsid w:val="00916AA4"/>
    <w:rsid w:val="0092607E"/>
    <w:rsid w:val="009570AF"/>
    <w:rsid w:val="00965778"/>
    <w:rsid w:val="009806FA"/>
    <w:rsid w:val="009915EE"/>
    <w:rsid w:val="00993AAA"/>
    <w:rsid w:val="009E13DB"/>
    <w:rsid w:val="009F1999"/>
    <w:rsid w:val="00A03B7B"/>
    <w:rsid w:val="00A053BB"/>
    <w:rsid w:val="00A142F5"/>
    <w:rsid w:val="00A23B56"/>
    <w:rsid w:val="00A60880"/>
    <w:rsid w:val="00A94B2F"/>
    <w:rsid w:val="00AB0182"/>
    <w:rsid w:val="00B069EF"/>
    <w:rsid w:val="00B51711"/>
    <w:rsid w:val="00BE4C3B"/>
    <w:rsid w:val="00C93E65"/>
    <w:rsid w:val="00CE427E"/>
    <w:rsid w:val="00CF57E0"/>
    <w:rsid w:val="00D2049D"/>
    <w:rsid w:val="00D2732C"/>
    <w:rsid w:val="00D41030"/>
    <w:rsid w:val="00D91F69"/>
    <w:rsid w:val="00DB56FE"/>
    <w:rsid w:val="00E33BEB"/>
    <w:rsid w:val="00E451FE"/>
    <w:rsid w:val="00E50950"/>
    <w:rsid w:val="00EF4F66"/>
    <w:rsid w:val="00EF5572"/>
    <w:rsid w:val="00F568AD"/>
    <w:rsid w:val="00FB5CE5"/>
    <w:rsid w:val="04D375B3"/>
    <w:rsid w:val="07B55BE6"/>
    <w:rsid w:val="35761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42F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sid w:val="00A142F5"/>
    <w:rPr>
      <w:sz w:val="18"/>
      <w:szCs w:val="18"/>
    </w:rPr>
  </w:style>
  <w:style w:type="paragraph" w:styleId="a4">
    <w:name w:val="footer"/>
    <w:basedOn w:val="a"/>
    <w:qFormat/>
    <w:rsid w:val="00A142F5"/>
    <w:pPr>
      <w:tabs>
        <w:tab w:val="center" w:pos="4153"/>
        <w:tab w:val="right" w:pos="8306"/>
      </w:tabs>
      <w:snapToGrid w:val="0"/>
      <w:jc w:val="left"/>
    </w:pPr>
    <w:rPr>
      <w:sz w:val="18"/>
      <w:szCs w:val="18"/>
    </w:rPr>
  </w:style>
  <w:style w:type="paragraph" w:styleId="a5">
    <w:name w:val="header"/>
    <w:basedOn w:val="a"/>
    <w:qFormat/>
    <w:rsid w:val="00A142F5"/>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A142F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70"/>
    <customShpInfo spid="_x0000_s1069"/>
    <customShpInfo spid="_x0000_s1063"/>
    <customShpInfo spid="_x0000_s1067"/>
    <customShpInfo spid="_x0000_s1062"/>
    <customShpInfo spid="_x0000_s1065"/>
    <customShpInfo spid="_x0000_s1068"/>
    <customShpInfo spid="_x0000_s1071"/>
    <customShpInfo spid="_x0000_s1072"/>
    <customShpInfo spid="_x0000_s1073"/>
    <customShpInfo spid="_x0000_s1036"/>
    <customShpInfo spid="_x0000_s1029"/>
    <customShpInfo spid="_x0000_s1050"/>
    <customShpInfo spid="_x0000_s1049"/>
    <customShpInfo spid="_x0000_s1052"/>
    <customShpInfo spid="_x0000_s1057"/>
    <customShpInfo spid="_x0000_s1051"/>
    <customShpInfo spid="_x0000_s1054"/>
    <customShpInfo spid="_x0000_s1056"/>
    <customShpInfo spid="_x0000_s1053"/>
    <customShpInfo spid="_x0000_s1059"/>
    <customShpInfo spid="_x0000_s106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27</Words>
  <Characters>160</Characters>
  <Application>Microsoft Office Word</Application>
  <DocSecurity>0</DocSecurity>
  <Lines>1</Lines>
  <Paragraphs>1</Paragraphs>
  <ScaleCrop>false</ScaleCrop>
  <Company>Microsoft</Company>
  <LinksUpToDate>false</LinksUpToDate>
  <CharactersWithSpaces>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sc</dc:creator>
  <cp:lastModifiedBy>user</cp:lastModifiedBy>
  <cp:revision>12</cp:revision>
  <cp:lastPrinted>2016-02-26T03:12:00Z</cp:lastPrinted>
  <dcterms:created xsi:type="dcterms:W3CDTF">2015-05-29T03:49:00Z</dcterms:created>
  <dcterms:modified xsi:type="dcterms:W3CDTF">2016-02-26T03:12:00Z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