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E4" w:rsidRPr="00E55293" w:rsidRDefault="00CD7857" w:rsidP="00E55293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 w:rsidRPr="00E55293">
        <w:rPr>
          <w:rFonts w:ascii="方正小标宋_GBK" w:eastAsia="方正小标宋_GBK" w:hAnsi="Times New Roman" w:cs="Times New Roman" w:hint="eastAsia"/>
          <w:sz w:val="30"/>
          <w:szCs w:val="30"/>
        </w:rPr>
        <w:t>组织专家对保障性住房设计方案进行评审</w:t>
      </w:r>
      <w:r w:rsidR="008947F4" w:rsidRPr="00E55293">
        <w:rPr>
          <w:rFonts w:ascii="方正小标宋_GBK" w:eastAsia="方正小标宋_GBK" w:hAnsi="Times New Roman" w:cs="Times New Roman" w:hint="eastAsia"/>
          <w:sz w:val="30"/>
          <w:szCs w:val="30"/>
        </w:rPr>
        <w:t>流程图</w:t>
      </w:r>
    </w:p>
    <w:p w:rsidR="000639F4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.6pt;margin-top:24.9pt;width:391.15pt;height:43.2pt;z-index:251658240">
            <v:textbox style="mso-next-textbox:#_x0000_s2050">
              <w:txbxContent>
                <w:p w:rsidR="00BE0264" w:rsidRPr="00927029" w:rsidRDefault="00BE0264" w:rsidP="00927029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927029">
                    <w:rPr>
                      <w:rFonts w:asciiTheme="minorEastAsia" w:hAnsiTheme="minorEastAsia" w:hint="eastAsia"/>
                      <w:szCs w:val="21"/>
                    </w:rPr>
                    <w:t>1、申报</w:t>
                  </w:r>
                </w:p>
                <w:p w:rsidR="00BE0264" w:rsidRDefault="00BE0264" w:rsidP="00927029">
                  <w:pPr>
                    <w:spacing w:line="240" w:lineRule="exact"/>
                    <w:jc w:val="center"/>
                  </w:pPr>
                  <w:r w:rsidRPr="00927029">
                    <w:rPr>
                      <w:rFonts w:asciiTheme="minorEastAsia" w:hAnsiTheme="minorEastAsia" w:hint="eastAsia"/>
                      <w:szCs w:val="21"/>
                    </w:rPr>
                    <w:t>申请人提供申报材料（材料：设计方案电子版</w:t>
                  </w:r>
                  <w:r w:rsidR="002D56FB">
                    <w:rPr>
                      <w:rFonts w:asciiTheme="minorEastAsia" w:hAnsiTheme="minorEastAsia" w:hint="eastAsia"/>
                      <w:szCs w:val="21"/>
                    </w:rPr>
                    <w:t>和纸质版</w:t>
                  </w:r>
                  <w:r w:rsidR="0090141B">
                    <w:rPr>
                      <w:rFonts w:asciiTheme="minorEastAsia" w:hAnsiTheme="minorEastAsia" w:hint="eastAsia"/>
                      <w:szCs w:val="21"/>
                    </w:rPr>
                    <w:t>，</w:t>
                  </w:r>
                  <w:r w:rsidRPr="00927029">
                    <w:rPr>
                      <w:rFonts w:asciiTheme="minorEastAsia" w:hAnsiTheme="minorEastAsia" w:hint="eastAsia"/>
                      <w:szCs w:val="21"/>
                    </w:rPr>
                    <w:t>按《保障房及自住房专家评审会准备材料清单》要求</w:t>
                  </w:r>
                  <w:r w:rsidR="0090141B">
                    <w:rPr>
                      <w:rFonts w:asciiTheme="minorEastAsia" w:hAnsiTheme="minorEastAsia" w:hint="eastAsia"/>
                      <w:szCs w:val="21"/>
                    </w:rPr>
                    <w:t>，</w:t>
                  </w:r>
                  <w:r w:rsidRPr="00927029">
                    <w:rPr>
                      <w:rFonts w:asciiTheme="minorEastAsia" w:hAnsiTheme="minorEastAsia" w:hint="eastAsia"/>
                      <w:szCs w:val="21"/>
                    </w:rPr>
                    <w:t>备齐相关</w:t>
                  </w:r>
                  <w:r w:rsidR="0090141B">
                    <w:rPr>
                      <w:rFonts w:asciiTheme="minorEastAsia" w:hAnsiTheme="minorEastAsia" w:hint="eastAsia"/>
                      <w:szCs w:val="21"/>
                    </w:rPr>
                    <w:t>设计依据、</w:t>
                  </w:r>
                  <w:r w:rsidRPr="00927029">
                    <w:rPr>
                      <w:rFonts w:asciiTheme="minorEastAsia" w:hAnsiTheme="minorEastAsia" w:hint="eastAsia"/>
                      <w:szCs w:val="21"/>
                    </w:rPr>
                    <w:t>图纸、表格、文字说明等内容）</w:t>
                  </w:r>
                </w:p>
              </w:txbxContent>
            </v:textbox>
          </v:shape>
        </w:pict>
      </w:r>
    </w:p>
    <w:p w:rsidR="00517941" w:rsidRDefault="00517941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816FBE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55" type="#_x0000_t202" style="position:absolute;left:0;text-align:left;margin-left:214.6pt;margin-top:29.9pt;width:27.1pt;height:21.8pt;z-index:251662336" stroked="f">
            <v:textbox style="mso-next-textbox:#_x0000_s2055">
              <w:txbxContent>
                <w:p w:rsidR="00E87F8A" w:rsidRPr="00927029" w:rsidRDefault="006270D8">
                  <w:pPr>
                    <w:rPr>
                      <w:szCs w:val="21"/>
                    </w:rPr>
                  </w:pPr>
                  <w:r w:rsidRPr="00927029">
                    <w:rPr>
                      <w:rFonts w:hint="eastAsia"/>
                      <w:szCs w:val="21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left:0;text-align:left;margin-left:341.2pt;margin-top:9.2pt;width:.05pt;height:30.75pt;flip:y;z-index:251665408" o:connectortype="straight">
            <v:stroke endarrow="block"/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53" type="#_x0000_t110" style="position:absolute;left:0;text-align:left;margin-left:44.65pt;margin-top:29.9pt;width:138.35pt;height:52.2pt;z-index:251660288" strokeweight=".25pt">
            <v:textbox style="mso-next-textbox:#_x0000_s2053">
              <w:txbxContent>
                <w:p w:rsidR="00E87F8A" w:rsidRPr="00927029" w:rsidRDefault="006270D8" w:rsidP="00927029">
                  <w:pPr>
                    <w:spacing w:line="240" w:lineRule="exact"/>
                    <w:jc w:val="center"/>
                    <w:rPr>
                      <w:szCs w:val="21"/>
                    </w:rPr>
                  </w:pPr>
                  <w:r w:rsidRPr="00927029">
                    <w:rPr>
                      <w:rFonts w:hint="eastAsia"/>
                      <w:szCs w:val="21"/>
                    </w:rPr>
                    <w:t>申报材料是否符合要求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54" type="#_x0000_t32" style="position:absolute;left:0;text-align:left;margin-left:114pt;margin-top:9.2pt;width:.05pt;height:19.05pt;z-index:251661312" o:connectortype="straight">
            <v:stroke endarrow="block"/>
          </v:shape>
        </w:pict>
      </w:r>
    </w:p>
    <w:p w:rsidR="00517941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56" type="#_x0000_t202" style="position:absolute;left:0;text-align:left;margin-left:276.5pt;margin-top:13.5pt;width:131.25pt;height:22.8pt;z-index:251663360">
            <v:textbox style="mso-next-textbox:#_x0000_s2056">
              <w:txbxContent>
                <w:p w:rsidR="00E87F8A" w:rsidRPr="00927029" w:rsidRDefault="00E87F8A" w:rsidP="009D2424">
                  <w:pPr>
                    <w:jc w:val="center"/>
                    <w:rPr>
                      <w:szCs w:val="21"/>
                    </w:rPr>
                  </w:pPr>
                  <w:r w:rsidRPr="00927029">
                    <w:rPr>
                      <w:rFonts w:hint="eastAsia"/>
                      <w:szCs w:val="21"/>
                    </w:rPr>
                    <w:t>告知项目单位补充</w:t>
                  </w:r>
                  <w:r w:rsidR="009D2424" w:rsidRPr="00927029">
                    <w:rPr>
                      <w:rFonts w:hint="eastAsia"/>
                      <w:szCs w:val="21"/>
                    </w:rPr>
                    <w:t>材料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57" type="#_x0000_t32" style="position:absolute;left:0;text-align:left;margin-left:190.05pt;margin-top:24.55pt;width:73.35pt;height:.05pt;z-index:251664384" o:connectortype="straight">
            <v:stroke endarrow="block"/>
          </v:shape>
        </w:pict>
      </w:r>
    </w:p>
    <w:p w:rsidR="00517941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2" type="#_x0000_t202" style="position:absolute;left:0;text-align:left;margin-left:118.55pt;margin-top:21.1pt;width:22.35pt;height:19.9pt;z-index:251669504" stroked="f">
            <v:textbox style="mso-next-textbox:#_x0000_s2062">
              <w:txbxContent>
                <w:p w:rsidR="003B7392" w:rsidRPr="00927029" w:rsidRDefault="003B7392">
                  <w:pPr>
                    <w:rPr>
                      <w:szCs w:val="21"/>
                    </w:rPr>
                  </w:pPr>
                  <w:r w:rsidRPr="00927029">
                    <w:rPr>
                      <w:rFonts w:hint="eastAsia"/>
                      <w:szCs w:val="21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61" type="#_x0000_t32" style="position:absolute;left:0;text-align:left;margin-left:114.05pt;margin-top:22.55pt;width:.15pt;height:18.45pt;z-index:251668480" o:connectortype="straight">
            <v:stroke endarrow="block"/>
          </v:shape>
        </w:pict>
      </w:r>
    </w:p>
    <w:p w:rsidR="00A61DDF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0" type="#_x0000_t202" style="position:absolute;left:0;text-align:left;margin-left:16.6pt;margin-top:12.95pt;width:196.4pt;height:22.1pt;z-index:251667456">
            <v:textbox style="mso-next-textbox:#_x0000_s2060">
              <w:txbxContent>
                <w:p w:rsidR="009D2424" w:rsidRPr="009A38CC" w:rsidRDefault="009D2424" w:rsidP="009D2424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9A38CC">
                    <w:rPr>
                      <w:rFonts w:asciiTheme="minorEastAsia" w:hAnsiTheme="minorEastAsia" w:hint="eastAsia"/>
                      <w:sz w:val="24"/>
                      <w:szCs w:val="24"/>
                    </w:rPr>
                    <w:t>2</w:t>
                  </w:r>
                  <w:r w:rsidRPr="009A38CC">
                    <w:rPr>
                      <w:rFonts w:asciiTheme="minorEastAsia" w:hAnsiTheme="minorEastAsia" w:hint="eastAsia"/>
                      <w:szCs w:val="21"/>
                    </w:rPr>
                    <w:t>、</w:t>
                  </w:r>
                  <w:r w:rsidR="003B7392" w:rsidRPr="009A38CC">
                    <w:rPr>
                      <w:rFonts w:asciiTheme="minorEastAsia" w:hAnsiTheme="minorEastAsia" w:hint="eastAsia"/>
                      <w:szCs w:val="21"/>
                    </w:rPr>
                    <w:t>予以受理</w:t>
                  </w:r>
                </w:p>
              </w:txbxContent>
            </v:textbox>
          </v:shape>
        </w:pict>
      </w:r>
    </w:p>
    <w:p w:rsidR="00A61DDF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3" type="#_x0000_t202" style="position:absolute;left:0;text-align:left;margin-left:15.2pt;margin-top:25.85pt;width:391.15pt;height:42.9pt;z-index:251670528">
            <v:textbox style="mso-next-textbox:#_x0000_s2063">
              <w:txbxContent>
                <w:p w:rsidR="003B7392" w:rsidRDefault="003B7392" w:rsidP="00927029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9A38CC">
                    <w:rPr>
                      <w:rFonts w:asciiTheme="minorEastAsia" w:hAnsiTheme="minorEastAsia" w:hint="eastAsia"/>
                      <w:szCs w:val="21"/>
                    </w:rPr>
                    <w:t>3、专家评审</w:t>
                  </w:r>
                </w:p>
                <w:p w:rsidR="00BE7C97" w:rsidRDefault="003B7392" w:rsidP="00BD27D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9A38CC">
                    <w:rPr>
                      <w:rFonts w:asciiTheme="minorEastAsia" w:hAnsiTheme="minorEastAsia" w:hint="eastAsia"/>
                      <w:szCs w:val="21"/>
                    </w:rPr>
                    <w:t>组织专家对项目设计方案进行评审</w:t>
                  </w:r>
                </w:p>
                <w:p w:rsidR="00BD27D2" w:rsidRPr="009A38CC" w:rsidRDefault="00BD27D2" w:rsidP="00BD27D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（评审专家从</w:t>
                  </w:r>
                  <w:r w:rsidR="00CE018C" w:rsidRPr="00CE018C">
                    <w:rPr>
                      <w:rFonts w:ascii="宋体" w:eastAsia="宋体" w:hAnsi="宋体" w:cs="Times New Roman" w:hint="eastAsia"/>
                      <w:szCs w:val="21"/>
                    </w:rPr>
                    <w:t>北京市住房保障决策咨询专家</w:t>
                  </w:r>
                  <w:r w:rsidR="00BE7C97">
                    <w:rPr>
                      <w:rFonts w:ascii="宋体" w:eastAsia="宋体" w:hAnsi="宋体" w:cs="Times New Roman" w:hint="eastAsia"/>
                      <w:szCs w:val="21"/>
                    </w:rPr>
                    <w:t>委员会</w:t>
                  </w:r>
                  <w:r w:rsidR="00CE018C">
                    <w:rPr>
                      <w:rFonts w:asciiTheme="minorEastAsia" w:hAnsiTheme="minorEastAsia" w:hint="eastAsia"/>
                      <w:szCs w:val="21"/>
                    </w:rPr>
                    <w:t>技术组</w:t>
                  </w:r>
                  <w:r>
                    <w:rPr>
                      <w:rFonts w:asciiTheme="minorEastAsia" w:hAnsiTheme="minorEastAsia" w:hint="eastAsia"/>
                      <w:szCs w:val="21"/>
                    </w:rPr>
                    <w:t>中随机选取）</w:t>
                  </w:r>
                </w:p>
                <w:p w:rsidR="00BD27D2" w:rsidRPr="00BD27D2" w:rsidRDefault="00BD27D2" w:rsidP="00927029">
                  <w:pPr>
                    <w:spacing w:line="240" w:lineRule="exact"/>
                    <w:jc w:val="center"/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64" type="#_x0000_t32" style="position:absolute;left:0;text-align:left;margin-left:112.9pt;margin-top:7.2pt;width:.35pt;height:16.65pt;flip:x;z-index:251671552" o:connectortype="straight">
            <v:stroke endarrow="block"/>
          </v:shape>
        </w:pict>
      </w:r>
    </w:p>
    <w:p w:rsidR="00A61DDF" w:rsidRDefault="00A61DDF">
      <w:pPr>
        <w:rPr>
          <w:rFonts w:ascii="仿宋_GB2312" w:eastAsia="仿宋_GB2312"/>
          <w:sz w:val="32"/>
          <w:szCs w:val="32"/>
        </w:rPr>
      </w:pPr>
    </w:p>
    <w:p w:rsidR="000639F4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8" type="#_x0000_t202" style="position:absolute;left:0;text-align:left;margin-left:15.2pt;margin-top:28.15pt;width:204.9pt;height:21.55pt;z-index:251674624">
            <v:textbox style="mso-next-textbox:#_x0000_s2068">
              <w:txbxContent>
                <w:p w:rsidR="00B20B55" w:rsidRPr="00927029" w:rsidRDefault="00916D02" w:rsidP="008D3B0E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评审专家组</w:t>
                  </w:r>
                  <w:r w:rsidR="00B20B55" w:rsidRPr="00927029">
                    <w:rPr>
                      <w:rFonts w:hint="eastAsia"/>
                      <w:szCs w:val="21"/>
                    </w:rPr>
                    <w:t>对项目设计方案出具评审意见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6" type="#_x0000_t32" style="position:absolute;left:0;text-align:left;margin-left:342.85pt;margin-top:11.05pt;width:0;height:61.6pt;flip:y;z-index:251682816" o:connectortype="straight">
            <v:stroke endarrow="block"/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67" type="#_x0000_t32" style="position:absolute;left:0;text-align:left;margin-left:112.9pt;margin-top:7.95pt;width:.15pt;height:17pt;z-index:251673600" o:connectortype="straight">
            <v:stroke endarrow="block"/>
          </v:shape>
        </w:pict>
      </w:r>
    </w:p>
    <w:p w:rsidR="00A61DDF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0" type="#_x0000_t32" style="position:absolute;left:0;text-align:left;margin-left:113.05pt;margin-top:21.35pt;width:0;height:16.5pt;z-index:251676672" o:connectortype="straight">
            <v:stroke endarrow="block"/>
          </v:shape>
        </w:pict>
      </w:r>
    </w:p>
    <w:p w:rsidR="00A61DDF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4" type="#_x0000_t202" style="position:absolute;left:0;text-align:left;margin-left:276.5pt;margin-top:15pt;width:129.85pt;height:42.9pt;z-index:251680768">
            <v:textbox style="mso-next-textbox:#_x0000_s2074">
              <w:txbxContent>
                <w:p w:rsidR="00CA7C29" w:rsidRPr="00927029" w:rsidRDefault="000D44C4" w:rsidP="00927029">
                  <w:pPr>
                    <w:spacing w:line="240" w:lineRule="exact"/>
                    <w:jc w:val="center"/>
                    <w:rPr>
                      <w:szCs w:val="21"/>
                    </w:rPr>
                  </w:pPr>
                  <w:r w:rsidRPr="00927029">
                    <w:rPr>
                      <w:rFonts w:hint="eastAsia"/>
                      <w:szCs w:val="21"/>
                    </w:rPr>
                    <w:t>申请人根据评审意见对</w:t>
                  </w:r>
                  <w:r w:rsidR="00916D02">
                    <w:rPr>
                      <w:rFonts w:hint="eastAsia"/>
                      <w:szCs w:val="21"/>
                    </w:rPr>
                    <w:t>设计方案</w:t>
                  </w:r>
                  <w:r w:rsidRPr="00927029">
                    <w:rPr>
                      <w:rFonts w:hint="eastAsia"/>
                      <w:szCs w:val="21"/>
                    </w:rPr>
                    <w:t>进行修改，并再次申请评审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7" type="#_x0000_t202" style="position:absolute;left:0;text-align:left;margin-left:214.6pt;margin-top:13.15pt;width:25.35pt;height:20.3pt;z-index:251683840" stroked="f">
            <v:textbox style="mso-next-textbox:#_x0000_s2077">
              <w:txbxContent>
                <w:p w:rsidR="00816FBE" w:rsidRPr="00927029" w:rsidRDefault="00816FBE" w:rsidP="00FC316E">
                  <w:pPr>
                    <w:spacing w:line="240" w:lineRule="atLeast"/>
                    <w:rPr>
                      <w:szCs w:val="21"/>
                    </w:rPr>
                  </w:pPr>
                  <w:r w:rsidRPr="00927029">
                    <w:rPr>
                      <w:rFonts w:hint="eastAsia"/>
                      <w:szCs w:val="21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94" type="#_x0000_t110" style="position:absolute;left:0;text-align:left;margin-left:42.55pt;margin-top:8.6pt;width:138.35pt;height:52.2pt;z-index:251697152" strokeweight=".25pt">
            <v:textbox style="mso-next-textbox:#_x0000_s2094">
              <w:txbxContent>
                <w:p w:rsidR="00927029" w:rsidRPr="00927029" w:rsidRDefault="00916D02" w:rsidP="00927029">
                  <w:pPr>
                    <w:spacing w:line="24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是否通过评审</w:t>
                  </w:r>
                </w:p>
              </w:txbxContent>
            </v:textbox>
          </v:shape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5" type="#_x0000_t32" style="position:absolute;left:0;text-align:left;margin-left:186.7pt;margin-top:4.3pt;width:81.2pt;height:.05pt;z-index:251681792" o:connectortype="straight">
            <v:stroke endarrow="block"/>
          </v:shape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3" type="#_x0000_t202" style="position:absolute;left:0;text-align:left;margin-left:118.55pt;margin-top:3.15pt;width:28.85pt;height:20.45pt;z-index:251679744" stroked="f">
            <v:textbox style="mso-next-textbox:#_x0000_s2073">
              <w:txbxContent>
                <w:p w:rsidR="008D3B0E" w:rsidRPr="00F45D62" w:rsidRDefault="008D3B0E">
                  <w:pPr>
                    <w:rPr>
                      <w:szCs w:val="21"/>
                    </w:rPr>
                  </w:pPr>
                  <w:r w:rsidRPr="00F45D62">
                    <w:rPr>
                      <w:rFonts w:hint="eastAsia"/>
                      <w:szCs w:val="21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1" type="#_x0000_t202" style="position:absolute;left:0;text-align:left;margin-left:15.2pt;margin-top:28.35pt;width:189.75pt;height:36.7pt;z-index:251677696">
            <v:textbox style="mso-next-textbox:#_x0000_s2071">
              <w:txbxContent>
                <w:p w:rsidR="008D3B0E" w:rsidRPr="00F45D62" w:rsidRDefault="00F317FF" w:rsidP="008D3B0E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hint="eastAsia"/>
                      <w:szCs w:val="21"/>
                    </w:rPr>
                    <w:t>、</w:t>
                  </w:r>
                  <w:r w:rsidR="008D3B0E" w:rsidRPr="00F45D62">
                    <w:rPr>
                      <w:rFonts w:hint="eastAsia"/>
                      <w:szCs w:val="21"/>
                    </w:rPr>
                    <w:t>申请人根据评审意见对设计方案进行修改</w:t>
                  </w:r>
                  <w:r w:rsidR="00916D02">
                    <w:rPr>
                      <w:rFonts w:hint="eastAsia"/>
                      <w:szCs w:val="21"/>
                    </w:rPr>
                    <w:t>，并对评审意见进行答复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2" type="#_x0000_t32" style="position:absolute;left:0;text-align:left;margin-left:111.45pt;margin-top:.6pt;width:.05pt;height:24.95pt;z-index:251678720" o:connectortype="straight">
            <v:stroke endarrow="block"/>
          </v:shape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100" type="#_x0000_t32" style="position:absolute;left:0;text-align:left;margin-left:213pt;margin-top:15.6pt;width:23.75pt;height:.05pt;flip:x;z-index:251701248" o:connectortype="straight">
            <v:stroke endarrow="block"/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99" type="#_x0000_t32" style="position:absolute;left:0;text-align:left;margin-left:236.75pt;margin-top:15.6pt;width:0;height:71.3pt;flip:y;z-index:251700224" o:connectortype="straight"/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87" type="#_x0000_t202" style="position:absolute;left:0;text-align:left;margin-left:238.55pt;margin-top:11.2pt;width:19.6pt;height:20.25pt;z-index:251691008" stroked="f">
            <v:textbox style="mso-next-textbox:#_x0000_s2087">
              <w:txbxContent>
                <w:p w:rsidR="00FC316E" w:rsidRPr="000379CD" w:rsidRDefault="00FC316E" w:rsidP="00335244">
                  <w:pPr>
                    <w:ind w:leftChars="-50" w:left="-105"/>
                    <w:jc w:val="left"/>
                    <w:rPr>
                      <w:szCs w:val="21"/>
                    </w:rPr>
                  </w:pPr>
                  <w:r w:rsidRPr="000379CD">
                    <w:rPr>
                      <w:rFonts w:hint="eastAsia"/>
                      <w:szCs w:val="21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95" type="#_x0000_t110" style="position:absolute;left:0;text-align:left;margin-left:42.55pt;margin-top:28.8pt;width:138.35pt;height:52.2pt;z-index:251698176" strokeweight=".25pt">
            <v:textbox style="mso-next-textbox:#_x0000_s2095">
              <w:txbxContent>
                <w:p w:rsidR="00D3648B" w:rsidRPr="00927029" w:rsidRDefault="00D3648B" w:rsidP="00D3648B">
                  <w:pPr>
                    <w:spacing w:line="240" w:lineRule="exact"/>
                    <w:jc w:val="center"/>
                    <w:rPr>
                      <w:szCs w:val="21"/>
                    </w:rPr>
                  </w:pPr>
                  <w:r w:rsidRPr="00C02A96">
                    <w:rPr>
                      <w:rFonts w:asciiTheme="minorEastAsia" w:hAnsiTheme="minorEastAsia" w:hint="eastAsia"/>
                      <w:szCs w:val="21"/>
                    </w:rPr>
                    <w:t>是否按</w:t>
                  </w:r>
                  <w:r w:rsidR="00916D02">
                    <w:rPr>
                      <w:rFonts w:asciiTheme="minorEastAsia" w:hAnsiTheme="minorEastAsia" w:hint="eastAsia"/>
                      <w:szCs w:val="21"/>
                    </w:rPr>
                    <w:t>要求修改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81" type="#_x0000_t32" style="position:absolute;left:0;text-align:left;margin-left:111.4pt;margin-top:6.9pt;width:0;height:19pt;z-index:251685888" o:connectortype="straight">
            <v:stroke endarrow="block"/>
          </v:shape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98" type="#_x0000_t32" style="position:absolute;left:0;text-align:left;margin-left:190.05pt;margin-top:24.5pt;width:46.7pt;height:0;z-index:251699200" o:connectortype="straight"/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90" type="#_x0000_t202" style="position:absolute;left:0;text-align:left;margin-left:114.2pt;margin-top:23.75pt;width:26.7pt;height:22.6pt;z-index:251694080" stroked="f">
            <v:textbox>
              <w:txbxContent>
                <w:p w:rsidR="009B56B0" w:rsidRPr="00C02A96" w:rsidRDefault="009B56B0" w:rsidP="009B56B0">
                  <w:pPr>
                    <w:rPr>
                      <w:szCs w:val="21"/>
                    </w:rPr>
                  </w:pPr>
                  <w:r w:rsidRPr="00C02A96">
                    <w:rPr>
                      <w:rFonts w:hint="eastAsia"/>
                      <w:szCs w:val="21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89" type="#_x0000_t32" style="position:absolute;left:0;text-align:left;margin-left:111.3pt;margin-top:23.75pt;width:.1pt;height:27.75pt;z-index:251693056" o:connectortype="straight">
            <v:stroke endarrow="block"/>
          </v:shape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91" type="#_x0000_t202" style="position:absolute;left:0;text-align:left;margin-left:276.5pt;margin-top:5.3pt;width:131.25pt;height:104.75pt;z-index:251695104">
            <v:textbox style="mso-next-textbox:#_x0000_s2091">
              <w:txbxContent>
                <w:p w:rsidR="009B56B0" w:rsidRPr="001D66A0" w:rsidRDefault="009B56B0" w:rsidP="001D66A0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1D66A0">
                    <w:rPr>
                      <w:rFonts w:asciiTheme="minorEastAsia" w:hAnsiTheme="minorEastAsia" w:hint="eastAsia"/>
                      <w:szCs w:val="21"/>
                    </w:rPr>
                    <w:t>6、调整或变更</w:t>
                  </w:r>
                </w:p>
                <w:p w:rsidR="009B56B0" w:rsidRPr="001D66A0" w:rsidRDefault="009B56B0" w:rsidP="001D66A0">
                  <w:pPr>
                    <w:spacing w:line="240" w:lineRule="exact"/>
                    <w:jc w:val="center"/>
                    <w:rPr>
                      <w:szCs w:val="21"/>
                    </w:rPr>
                  </w:pPr>
                  <w:r w:rsidRPr="001D66A0">
                    <w:rPr>
                      <w:rFonts w:asciiTheme="minorEastAsia" w:hAnsiTheme="minorEastAsia" w:hint="eastAsia"/>
                      <w:szCs w:val="21"/>
                    </w:rPr>
                    <w:t>取得确认函的项目，如在规划审批阶段出现调整，需让参会专家对修改部分进行确认；如调整过大，在经规划部门同意的前提下，应按该流程重新</w:t>
                  </w:r>
                  <w:r w:rsidR="00916D02">
                    <w:rPr>
                      <w:rFonts w:asciiTheme="minorEastAsia" w:hAnsiTheme="minorEastAsia" w:hint="eastAsia"/>
                      <w:szCs w:val="21"/>
                    </w:rPr>
                    <w:t>申请专家评审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88" type="#_x0000_t202" style="position:absolute;left:0;text-align:left;margin-left:15.2pt;margin-top:24.8pt;width:189.75pt;height:68.1pt;z-index:251692032">
            <v:textbox>
              <w:txbxContent>
                <w:p w:rsidR="00FC316E" w:rsidRPr="001D66A0" w:rsidRDefault="00FC316E" w:rsidP="001D66A0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1D66A0">
                    <w:rPr>
                      <w:rFonts w:asciiTheme="minorEastAsia" w:hAnsiTheme="minorEastAsia" w:hint="eastAsia"/>
                      <w:szCs w:val="21"/>
                    </w:rPr>
                    <w:t>5、决定</w:t>
                  </w:r>
                </w:p>
                <w:p w:rsidR="00FC316E" w:rsidRPr="00FC316E" w:rsidRDefault="00FC316E" w:rsidP="001D66A0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1D66A0">
                    <w:rPr>
                      <w:rFonts w:asciiTheme="minorEastAsia" w:hAnsiTheme="minorEastAsia" w:hint="eastAsia"/>
                      <w:szCs w:val="21"/>
                    </w:rPr>
                    <w:t>核发</w:t>
                  </w:r>
                  <w:r w:rsidR="00916D02">
                    <w:rPr>
                      <w:rFonts w:asciiTheme="minorEastAsia" w:hAnsiTheme="minorEastAsia" w:hint="eastAsia"/>
                      <w:szCs w:val="21"/>
                    </w:rPr>
                    <w:t>设计方案审查</w:t>
                  </w:r>
                  <w:r w:rsidRPr="001D66A0">
                    <w:rPr>
                      <w:rFonts w:asciiTheme="minorEastAsia" w:hAnsiTheme="minorEastAsia" w:hint="eastAsia"/>
                      <w:szCs w:val="21"/>
                    </w:rPr>
                    <w:t>确认函，同意申报人办理后续规划手续，并将最终的设计方案备案</w:t>
                  </w:r>
                </w:p>
              </w:txbxContent>
            </v:textbox>
          </v:shape>
        </w:pict>
      </w:r>
    </w:p>
    <w:p w:rsidR="006C6E46" w:rsidRDefault="00A7222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101" type="#_x0000_t32" style="position:absolute;left:0;text-align:left;margin-left:210.35pt;margin-top:27.95pt;width:57.65pt;height:0;z-index:251702272" o:connectortype="straight">
            <v:stroke endarrow="block"/>
          </v:shape>
        </w:pict>
      </w:r>
    </w:p>
    <w:p w:rsidR="006C6E46" w:rsidRDefault="006C6E46">
      <w:pPr>
        <w:rPr>
          <w:rFonts w:ascii="仿宋_GB2312" w:eastAsia="仿宋_GB2312"/>
          <w:sz w:val="32"/>
          <w:szCs w:val="32"/>
        </w:rPr>
      </w:pPr>
    </w:p>
    <w:p w:rsidR="001D66A0" w:rsidRPr="000639F4" w:rsidRDefault="001D66A0">
      <w:pPr>
        <w:rPr>
          <w:rFonts w:ascii="仿宋_GB2312" w:eastAsia="仿宋_GB2312"/>
          <w:sz w:val="32"/>
          <w:szCs w:val="32"/>
        </w:rPr>
      </w:pPr>
    </w:p>
    <w:sectPr w:rsidR="001D66A0" w:rsidRPr="000639F4" w:rsidSect="003B3DE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884" w:rsidRPr="009B443C" w:rsidRDefault="00231884" w:rsidP="000639F4">
      <w:pPr>
        <w:rPr>
          <w:rFonts w:ascii="Tahoma" w:hAnsi="Tahoma"/>
          <w:b/>
          <w:sz w:val="24"/>
        </w:rPr>
      </w:pPr>
      <w:r>
        <w:separator/>
      </w:r>
    </w:p>
  </w:endnote>
  <w:endnote w:type="continuationSeparator" w:id="1">
    <w:p w:rsidR="00231884" w:rsidRPr="009B443C" w:rsidRDefault="00231884" w:rsidP="000639F4">
      <w:pPr>
        <w:rPr>
          <w:rFonts w:ascii="Tahoma" w:hAnsi="Tahoma"/>
          <w:b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0B6" w:rsidRDefault="00CD7857">
    <w:pPr>
      <w:pStyle w:val="a4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其他类</w:t>
    </w:r>
    <w:r>
      <w:rPr>
        <w:rFonts w:hint="eastAsia"/>
      </w:rPr>
      <w:t>14</w:t>
    </w:r>
    <w:r>
      <w:rPr>
        <w:rFonts w:hint="eastAsia"/>
      </w:rPr>
      <w:t>号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884" w:rsidRPr="009B443C" w:rsidRDefault="00231884" w:rsidP="000639F4">
      <w:pPr>
        <w:rPr>
          <w:rFonts w:ascii="Tahoma" w:hAnsi="Tahoma"/>
          <w:b/>
          <w:sz w:val="24"/>
        </w:rPr>
      </w:pPr>
      <w:r>
        <w:separator/>
      </w:r>
    </w:p>
  </w:footnote>
  <w:footnote w:type="continuationSeparator" w:id="1">
    <w:p w:rsidR="00231884" w:rsidRPr="009B443C" w:rsidRDefault="00231884" w:rsidP="000639F4">
      <w:pPr>
        <w:rPr>
          <w:rFonts w:ascii="Tahoma" w:hAnsi="Tahoma"/>
          <w:b/>
          <w:sz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9F4"/>
    <w:rsid w:val="000334AE"/>
    <w:rsid w:val="000379CD"/>
    <w:rsid w:val="000639F4"/>
    <w:rsid w:val="000D44C4"/>
    <w:rsid w:val="000F518C"/>
    <w:rsid w:val="000F667C"/>
    <w:rsid w:val="001B21F7"/>
    <w:rsid w:val="001D66A0"/>
    <w:rsid w:val="00231884"/>
    <w:rsid w:val="002D56FB"/>
    <w:rsid w:val="002F2B0F"/>
    <w:rsid w:val="00335244"/>
    <w:rsid w:val="003B3DE4"/>
    <w:rsid w:val="003B5EEB"/>
    <w:rsid w:val="003B7392"/>
    <w:rsid w:val="003C17BC"/>
    <w:rsid w:val="00517941"/>
    <w:rsid w:val="00573735"/>
    <w:rsid w:val="005D38E9"/>
    <w:rsid w:val="005E53B2"/>
    <w:rsid w:val="006270D8"/>
    <w:rsid w:val="006A1788"/>
    <w:rsid w:val="006C6E46"/>
    <w:rsid w:val="00701BA4"/>
    <w:rsid w:val="0070748A"/>
    <w:rsid w:val="00766889"/>
    <w:rsid w:val="00772DD0"/>
    <w:rsid w:val="00787B03"/>
    <w:rsid w:val="00816FBE"/>
    <w:rsid w:val="00832130"/>
    <w:rsid w:val="008947F4"/>
    <w:rsid w:val="008B06F0"/>
    <w:rsid w:val="008B1544"/>
    <w:rsid w:val="008D0E2A"/>
    <w:rsid w:val="008D3B0E"/>
    <w:rsid w:val="0090141B"/>
    <w:rsid w:val="00916D02"/>
    <w:rsid w:val="00927029"/>
    <w:rsid w:val="00974BFE"/>
    <w:rsid w:val="009A38CC"/>
    <w:rsid w:val="009B56B0"/>
    <w:rsid w:val="009D2424"/>
    <w:rsid w:val="009E6AEC"/>
    <w:rsid w:val="00A61DDF"/>
    <w:rsid w:val="00A72227"/>
    <w:rsid w:val="00AC483B"/>
    <w:rsid w:val="00AE1945"/>
    <w:rsid w:val="00B20B55"/>
    <w:rsid w:val="00B57453"/>
    <w:rsid w:val="00B63B92"/>
    <w:rsid w:val="00BD27D2"/>
    <w:rsid w:val="00BE0264"/>
    <w:rsid w:val="00BE7C97"/>
    <w:rsid w:val="00C02A96"/>
    <w:rsid w:val="00CA7C29"/>
    <w:rsid w:val="00CD7857"/>
    <w:rsid w:val="00CE018C"/>
    <w:rsid w:val="00D230B6"/>
    <w:rsid w:val="00D3648B"/>
    <w:rsid w:val="00DD6F42"/>
    <w:rsid w:val="00E00F25"/>
    <w:rsid w:val="00E47A6B"/>
    <w:rsid w:val="00E55293"/>
    <w:rsid w:val="00E87F8A"/>
    <w:rsid w:val="00EC526B"/>
    <w:rsid w:val="00F10463"/>
    <w:rsid w:val="00F17068"/>
    <w:rsid w:val="00F317FF"/>
    <w:rsid w:val="00F45D62"/>
    <w:rsid w:val="00F6716C"/>
    <w:rsid w:val="00F6719D"/>
    <w:rsid w:val="00FC316E"/>
    <w:rsid w:val="00FF0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"/>
    </o:shapedefaults>
    <o:shapelayout v:ext="edit">
      <o:idmap v:ext="edit" data="2"/>
      <o:rules v:ext="edit">
        <o:r id="V:Rule17" type="connector" idref="#_x0000_s2076"/>
        <o:r id="V:Rule18" type="connector" idref="#_x0000_s2099"/>
        <o:r id="V:Rule19" type="connector" idref="#_x0000_s2070"/>
        <o:r id="V:Rule20" type="connector" idref="#_x0000_s2089"/>
        <o:r id="V:Rule21" type="connector" idref="#_x0000_s2064"/>
        <o:r id="V:Rule22" type="connector" idref="#_x0000_s2101"/>
        <o:r id="V:Rule23" type="connector" idref="#_x0000_s2057"/>
        <o:r id="V:Rule24" type="connector" idref="#_x0000_s2054"/>
        <o:r id="V:Rule25" type="connector" idref="#_x0000_s2100"/>
        <o:r id="V:Rule26" type="connector" idref="#_x0000_s2067"/>
        <o:r id="V:Rule27" type="connector" idref="#_x0000_s2061"/>
        <o:r id="V:Rule28" type="connector" idref="#_x0000_s2075"/>
        <o:r id="V:Rule29" type="connector" idref="#_x0000_s2072"/>
        <o:r id="V:Rule30" type="connector" idref="#_x0000_s2081"/>
        <o:r id="V:Rule31" type="connector" idref="#_x0000_s2098"/>
        <o:r id="V:Rule32" type="connector" idref="#_x0000_s2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D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9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3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39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316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31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</Words>
  <Characters>66</Characters>
  <Application>Microsoft Office Word</Application>
  <DocSecurity>0</DocSecurity>
  <Lines>1</Lines>
  <Paragraphs>1</Paragraphs>
  <ScaleCrop>false</ScaleCrop>
  <Company>Lenovo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adimin847</dc:creator>
  <cp:lastModifiedBy>user</cp:lastModifiedBy>
  <cp:revision>63</cp:revision>
  <cp:lastPrinted>2016-02-22T03:07:00Z</cp:lastPrinted>
  <dcterms:created xsi:type="dcterms:W3CDTF">2016-02-19T06:21:00Z</dcterms:created>
  <dcterms:modified xsi:type="dcterms:W3CDTF">2016-02-26T03:06:00Z</dcterms:modified>
</cp:coreProperties>
</file>