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D45" w:rsidRPr="008E0F95" w:rsidRDefault="008D5D45" w:rsidP="008D5D45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  <w:r w:rsidRPr="008E0F95">
        <w:rPr>
          <w:rFonts w:ascii="黑体" w:eastAsia="黑体" w:hAnsi="Times New Roman" w:cs="Times New Roman" w:hint="eastAsia"/>
          <w:b/>
          <w:sz w:val="36"/>
          <w:szCs w:val="36"/>
        </w:rPr>
        <w:t>保障房绿通项目确认</w:t>
      </w:r>
    </w:p>
    <w:p w:rsidR="008D5D45" w:rsidRPr="008D5D45" w:rsidRDefault="008D5D45" w:rsidP="0014659B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8D5D45" w:rsidRPr="008D5D45" w:rsidRDefault="008D5D45" w:rsidP="008D5D45">
      <w:pPr>
        <w:ind w:firstLineChars="200" w:firstLine="560"/>
        <w:jc w:val="left"/>
        <w:rPr>
          <w:rFonts w:ascii="黑体" w:eastAsia="黑体"/>
          <w:sz w:val="28"/>
          <w:szCs w:val="28"/>
        </w:rPr>
      </w:pPr>
      <w:r w:rsidRPr="008D5D45">
        <w:rPr>
          <w:rFonts w:ascii="黑体" w:eastAsia="黑体" w:hint="eastAsia"/>
          <w:sz w:val="28"/>
          <w:szCs w:val="28"/>
        </w:rPr>
        <w:t>根据</w:t>
      </w:r>
      <w:r w:rsidRPr="008E0F95">
        <w:rPr>
          <w:rFonts w:ascii="黑体" w:eastAsia="黑体" w:hint="eastAsia"/>
          <w:sz w:val="28"/>
          <w:szCs w:val="28"/>
        </w:rPr>
        <w:t>市</w:t>
      </w:r>
      <w:r>
        <w:rPr>
          <w:rFonts w:ascii="黑体" w:eastAsia="黑体" w:hint="eastAsia"/>
          <w:sz w:val="28"/>
          <w:szCs w:val="28"/>
        </w:rPr>
        <w:t>政府扩大内需重大项目绿色审批通道推进小组办公室2015年5月25日《通知》第一条规定“为便于投资统计和协调调度，自本批起将按项目属地归口管理原则，由各区县发展改革委负责属地项目的征集、汇总、初审及上报工作，同时要对纳入市级绿色审批通道的项目进行跟踪管理</w:t>
      </w:r>
      <w:r>
        <w:rPr>
          <w:rFonts w:ascii="黑体" w:eastAsia="黑体"/>
          <w:sz w:val="28"/>
          <w:szCs w:val="28"/>
        </w:rPr>
        <w:t>……</w:t>
      </w:r>
      <w:r>
        <w:rPr>
          <w:rFonts w:ascii="黑体" w:eastAsia="黑体" w:hint="eastAsia"/>
          <w:sz w:val="28"/>
          <w:szCs w:val="28"/>
        </w:rPr>
        <w:t>”，目前我办不负责保障房绿通项目的征集等工作。</w:t>
      </w:r>
    </w:p>
    <w:p w:rsidR="008D5D45" w:rsidRPr="008D5D45" w:rsidRDefault="008D5D45" w:rsidP="0014659B">
      <w:pPr>
        <w:jc w:val="center"/>
        <w:rPr>
          <w:rFonts w:ascii="黑体" w:eastAsia="黑体"/>
          <w:sz w:val="28"/>
          <w:szCs w:val="28"/>
        </w:rPr>
      </w:pPr>
    </w:p>
    <w:p w:rsidR="008D5D45" w:rsidRPr="008D5D45" w:rsidRDefault="008D5D45" w:rsidP="0014659B">
      <w:pPr>
        <w:jc w:val="center"/>
        <w:rPr>
          <w:rFonts w:ascii="黑体" w:eastAsia="黑体"/>
          <w:sz w:val="28"/>
          <w:szCs w:val="28"/>
        </w:rPr>
      </w:pPr>
    </w:p>
    <w:p w:rsidR="008D5D45" w:rsidRPr="008D5D45" w:rsidRDefault="008D5D45" w:rsidP="0014659B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 xml:space="preserve">                                  </w:t>
      </w:r>
      <w:r w:rsidRPr="003A48F6">
        <w:rPr>
          <w:rFonts w:ascii="黑体" w:eastAsia="黑体" w:hint="eastAsia"/>
          <w:sz w:val="28"/>
          <w:szCs w:val="28"/>
        </w:rPr>
        <w:t>行政确认8号</w:t>
      </w:r>
    </w:p>
    <w:p w:rsidR="008D5D45" w:rsidRDefault="008D5D45" w:rsidP="0014659B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8D5D45" w:rsidRDefault="008D5D45" w:rsidP="0014659B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8D5D45" w:rsidRDefault="008D5D45" w:rsidP="0014659B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8D5D45" w:rsidRDefault="008D5D45" w:rsidP="0014659B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8D5D45" w:rsidRDefault="008D5D45" w:rsidP="0014659B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8D5D45" w:rsidRDefault="008D5D45" w:rsidP="0014659B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8D5D45" w:rsidRDefault="008D5D45" w:rsidP="0014659B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8D5D45" w:rsidRDefault="008D5D45" w:rsidP="0014659B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8D5D45" w:rsidRDefault="008D5D45" w:rsidP="0014659B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8D5D45" w:rsidRDefault="008D5D45" w:rsidP="0014659B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8D5D45" w:rsidRDefault="008D5D45" w:rsidP="0014659B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sectPr w:rsidR="008D5D45" w:rsidSect="005964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525" w:rsidRDefault="00BE0525" w:rsidP="00BD35AE">
      <w:r>
        <w:separator/>
      </w:r>
    </w:p>
  </w:endnote>
  <w:endnote w:type="continuationSeparator" w:id="1">
    <w:p w:rsidR="00BE0525" w:rsidRDefault="00BE0525" w:rsidP="00BD3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.￠èí..oú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525" w:rsidRDefault="00BE0525" w:rsidP="00BD35AE">
      <w:r>
        <w:separator/>
      </w:r>
    </w:p>
  </w:footnote>
  <w:footnote w:type="continuationSeparator" w:id="1">
    <w:p w:rsidR="00BE0525" w:rsidRDefault="00BE0525" w:rsidP="00BD35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35AE"/>
    <w:rsid w:val="00086E7C"/>
    <w:rsid w:val="000B7504"/>
    <w:rsid w:val="00130498"/>
    <w:rsid w:val="001335F1"/>
    <w:rsid w:val="0014659B"/>
    <w:rsid w:val="001F0264"/>
    <w:rsid w:val="00316A2A"/>
    <w:rsid w:val="003271A3"/>
    <w:rsid w:val="00327BFB"/>
    <w:rsid w:val="00381A7B"/>
    <w:rsid w:val="003929C8"/>
    <w:rsid w:val="003A6A74"/>
    <w:rsid w:val="004B75E7"/>
    <w:rsid w:val="00501CFB"/>
    <w:rsid w:val="005964D8"/>
    <w:rsid w:val="005D144C"/>
    <w:rsid w:val="006B43FF"/>
    <w:rsid w:val="00743422"/>
    <w:rsid w:val="00755D0B"/>
    <w:rsid w:val="007A2C05"/>
    <w:rsid w:val="007B16A8"/>
    <w:rsid w:val="007C167A"/>
    <w:rsid w:val="0083404A"/>
    <w:rsid w:val="00872630"/>
    <w:rsid w:val="008D5D45"/>
    <w:rsid w:val="008D7EEE"/>
    <w:rsid w:val="00964662"/>
    <w:rsid w:val="009B0EE5"/>
    <w:rsid w:val="00A01FD7"/>
    <w:rsid w:val="00A52FF2"/>
    <w:rsid w:val="00B57B4D"/>
    <w:rsid w:val="00BD35AE"/>
    <w:rsid w:val="00BE0525"/>
    <w:rsid w:val="00C271B9"/>
    <w:rsid w:val="00CC0960"/>
    <w:rsid w:val="00CE4262"/>
    <w:rsid w:val="00F06420"/>
    <w:rsid w:val="00F7731F"/>
    <w:rsid w:val="00FD3885"/>
    <w:rsid w:val="00FD7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4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35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35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35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35AE"/>
    <w:rPr>
      <w:sz w:val="18"/>
      <w:szCs w:val="18"/>
    </w:rPr>
  </w:style>
  <w:style w:type="paragraph" w:styleId="a5">
    <w:name w:val="List Paragraph"/>
    <w:basedOn w:val="a"/>
    <w:uiPriority w:val="34"/>
    <w:qFormat/>
    <w:rsid w:val="003271A3"/>
    <w:pPr>
      <w:ind w:firstLineChars="200" w:firstLine="420"/>
    </w:pPr>
  </w:style>
  <w:style w:type="paragraph" w:customStyle="1" w:styleId="Default">
    <w:name w:val="Default"/>
    <w:rsid w:val="003271A3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F7731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773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21</cp:revision>
  <cp:lastPrinted>2016-02-23T08:20:00Z</cp:lastPrinted>
  <dcterms:created xsi:type="dcterms:W3CDTF">2016-02-22T03:47:00Z</dcterms:created>
  <dcterms:modified xsi:type="dcterms:W3CDTF">2016-02-25T02:31:00Z</dcterms:modified>
</cp:coreProperties>
</file>