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FC" w:rsidRDefault="00E379FC" w:rsidP="00E379FC">
      <w:pPr>
        <w:rPr>
          <w:rFonts w:ascii="方正小标宋简体" w:eastAsia="方正小标宋简体" w:hAnsi="Tahoma" w:cs="Tahoma" w:hint="eastAsia"/>
          <w:bCs/>
          <w:sz w:val="36"/>
          <w:szCs w:val="36"/>
        </w:rPr>
      </w:pPr>
      <w:r w:rsidRPr="00E2058B">
        <w:rPr>
          <w:rFonts w:ascii="黑体" w:eastAsia="黑体" w:hAnsi="黑体" w:cs="Tahoma" w:hint="eastAsia"/>
          <w:bCs/>
          <w:sz w:val="32"/>
          <w:szCs w:val="32"/>
        </w:rPr>
        <w:t>附件</w:t>
      </w:r>
      <w:r>
        <w:rPr>
          <w:rFonts w:ascii="黑体" w:eastAsia="黑体" w:hAnsi="黑体" w:cs="Tahoma" w:hint="eastAsia"/>
          <w:bCs/>
          <w:sz w:val="32"/>
          <w:szCs w:val="32"/>
        </w:rPr>
        <w:t>3</w:t>
      </w:r>
    </w:p>
    <w:p w:rsidR="00E379FC" w:rsidRPr="00281F8F" w:rsidRDefault="00E379FC" w:rsidP="00E379FC">
      <w:pPr>
        <w:jc w:val="center"/>
        <w:rPr>
          <w:rFonts w:ascii="方正小标宋简体" w:eastAsia="方正小标宋简体" w:hAnsi="Tahoma" w:cs="Tahoma" w:hint="eastAsia"/>
          <w:bCs/>
          <w:sz w:val="36"/>
          <w:szCs w:val="36"/>
        </w:rPr>
      </w:pPr>
      <w:r w:rsidRPr="00281F8F">
        <w:rPr>
          <w:rFonts w:ascii="方正小标宋简体" w:eastAsia="方正小标宋简体" w:hAnsi="Tahoma" w:cs="Tahoma" w:hint="eastAsia"/>
          <w:bCs/>
          <w:sz w:val="36"/>
          <w:szCs w:val="36"/>
        </w:rPr>
        <w:t>工程项目安全生产标准化考评申报表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529"/>
        <w:gridCol w:w="1050"/>
        <w:gridCol w:w="261"/>
        <w:gridCol w:w="1801"/>
        <w:gridCol w:w="2833"/>
      </w:tblGrid>
      <w:tr w:rsidR="00E379FC" w:rsidRPr="00281F8F" w:rsidTr="00193556">
        <w:trPr>
          <w:trHeight w:val="458"/>
        </w:trPr>
        <w:tc>
          <w:tcPr>
            <w:tcW w:w="1588" w:type="dxa"/>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工程名称</w:t>
            </w:r>
          </w:p>
        </w:tc>
        <w:tc>
          <w:tcPr>
            <w:tcW w:w="1529" w:type="dxa"/>
          </w:tcPr>
          <w:p w:rsidR="00E379FC" w:rsidRPr="00281F8F" w:rsidRDefault="00E379FC" w:rsidP="00193556">
            <w:pPr>
              <w:jc w:val="center"/>
              <w:rPr>
                <w:rFonts w:ascii="仿宋_GB2312" w:eastAsia="仿宋_GB2312" w:hAnsi="Tahoma" w:cs="Tahoma" w:hint="eastAsia"/>
                <w:bCs/>
                <w:sz w:val="28"/>
                <w:szCs w:val="28"/>
              </w:rPr>
            </w:pPr>
          </w:p>
        </w:tc>
        <w:tc>
          <w:tcPr>
            <w:tcW w:w="3112" w:type="dxa"/>
            <w:gridSpan w:val="3"/>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工程规模</w:t>
            </w:r>
          </w:p>
        </w:tc>
        <w:tc>
          <w:tcPr>
            <w:tcW w:w="2833" w:type="dxa"/>
          </w:tcPr>
          <w:p w:rsidR="00E379FC" w:rsidRPr="00281F8F" w:rsidRDefault="00E379FC" w:rsidP="00193556">
            <w:pPr>
              <w:jc w:val="center"/>
              <w:rPr>
                <w:rFonts w:ascii="仿宋_GB2312" w:eastAsia="仿宋_GB2312" w:hAnsi="Tahoma" w:cs="Tahoma" w:hint="eastAsia"/>
                <w:bCs/>
                <w:sz w:val="28"/>
                <w:szCs w:val="28"/>
              </w:rPr>
            </w:pPr>
          </w:p>
        </w:tc>
      </w:tr>
      <w:tr w:rsidR="00E379FC" w:rsidRPr="00281F8F" w:rsidTr="00193556">
        <w:trPr>
          <w:trHeight w:val="608"/>
        </w:trPr>
        <w:tc>
          <w:tcPr>
            <w:tcW w:w="1588" w:type="dxa"/>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工程地址</w:t>
            </w:r>
          </w:p>
        </w:tc>
        <w:tc>
          <w:tcPr>
            <w:tcW w:w="1529" w:type="dxa"/>
          </w:tcPr>
          <w:p w:rsidR="00E379FC" w:rsidRPr="00281F8F" w:rsidRDefault="00E379FC" w:rsidP="00193556">
            <w:pPr>
              <w:jc w:val="center"/>
              <w:rPr>
                <w:rFonts w:ascii="仿宋_GB2312" w:eastAsia="仿宋_GB2312" w:hAnsi="Tahoma" w:cs="Tahoma" w:hint="eastAsia"/>
                <w:bCs/>
                <w:sz w:val="28"/>
                <w:szCs w:val="28"/>
              </w:rPr>
            </w:pPr>
          </w:p>
        </w:tc>
        <w:tc>
          <w:tcPr>
            <w:tcW w:w="3112" w:type="dxa"/>
            <w:gridSpan w:val="3"/>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所属区县</w:t>
            </w:r>
          </w:p>
        </w:tc>
        <w:tc>
          <w:tcPr>
            <w:tcW w:w="2833" w:type="dxa"/>
          </w:tcPr>
          <w:p w:rsidR="00E379FC" w:rsidRPr="00281F8F" w:rsidRDefault="00E379FC" w:rsidP="00193556">
            <w:pPr>
              <w:jc w:val="center"/>
              <w:rPr>
                <w:rFonts w:ascii="仿宋_GB2312" w:eastAsia="仿宋_GB2312" w:hAnsi="Tahoma" w:cs="Tahoma" w:hint="eastAsia"/>
                <w:bCs/>
                <w:sz w:val="28"/>
                <w:szCs w:val="28"/>
              </w:rPr>
            </w:pPr>
          </w:p>
        </w:tc>
      </w:tr>
      <w:tr w:rsidR="00E379FC" w:rsidRPr="00281F8F" w:rsidTr="00193556">
        <w:tc>
          <w:tcPr>
            <w:tcW w:w="1588" w:type="dxa"/>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建设单位</w:t>
            </w:r>
          </w:p>
        </w:tc>
        <w:tc>
          <w:tcPr>
            <w:tcW w:w="1529" w:type="dxa"/>
          </w:tcPr>
          <w:p w:rsidR="00E379FC" w:rsidRPr="00281F8F" w:rsidRDefault="00E379FC" w:rsidP="00193556">
            <w:pPr>
              <w:jc w:val="center"/>
              <w:rPr>
                <w:rFonts w:ascii="仿宋_GB2312" w:eastAsia="仿宋_GB2312" w:hAnsi="Tahoma" w:cs="Tahoma" w:hint="eastAsia"/>
                <w:bCs/>
                <w:sz w:val="28"/>
                <w:szCs w:val="28"/>
              </w:rPr>
            </w:pPr>
          </w:p>
        </w:tc>
        <w:tc>
          <w:tcPr>
            <w:tcW w:w="3112" w:type="dxa"/>
            <w:gridSpan w:val="3"/>
            <w:vAlign w:val="center"/>
          </w:tcPr>
          <w:p w:rsidR="00E379FC" w:rsidRPr="00281F8F" w:rsidRDefault="00E379FC" w:rsidP="00193556">
            <w:pPr>
              <w:spacing w:line="340" w:lineRule="exact"/>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项目负责人</w:t>
            </w:r>
            <w:r>
              <w:rPr>
                <w:rFonts w:ascii="仿宋_GB2312" w:eastAsia="仿宋_GB2312" w:hAnsi="Tahoma" w:cs="Tahoma" w:hint="eastAsia"/>
                <w:bCs/>
                <w:sz w:val="28"/>
                <w:szCs w:val="28"/>
              </w:rPr>
              <w:t>及联系电话</w:t>
            </w:r>
          </w:p>
        </w:tc>
        <w:tc>
          <w:tcPr>
            <w:tcW w:w="2833" w:type="dxa"/>
          </w:tcPr>
          <w:p w:rsidR="00E379FC" w:rsidRPr="00281F8F" w:rsidRDefault="00E379FC" w:rsidP="00193556">
            <w:pPr>
              <w:jc w:val="center"/>
              <w:rPr>
                <w:rFonts w:ascii="仿宋_GB2312" w:eastAsia="仿宋_GB2312" w:hAnsi="Tahoma" w:cs="Tahoma" w:hint="eastAsia"/>
                <w:bCs/>
                <w:sz w:val="28"/>
                <w:szCs w:val="28"/>
              </w:rPr>
            </w:pPr>
          </w:p>
        </w:tc>
      </w:tr>
      <w:tr w:rsidR="00E379FC" w:rsidRPr="00281F8F" w:rsidTr="00193556">
        <w:tc>
          <w:tcPr>
            <w:tcW w:w="1588" w:type="dxa"/>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施工单位</w:t>
            </w:r>
          </w:p>
        </w:tc>
        <w:tc>
          <w:tcPr>
            <w:tcW w:w="1529" w:type="dxa"/>
          </w:tcPr>
          <w:p w:rsidR="00E379FC" w:rsidRPr="00281F8F" w:rsidRDefault="00E379FC" w:rsidP="00193556">
            <w:pPr>
              <w:jc w:val="center"/>
              <w:rPr>
                <w:rFonts w:ascii="仿宋_GB2312" w:eastAsia="仿宋_GB2312" w:hAnsi="Tahoma" w:cs="Tahoma" w:hint="eastAsia"/>
                <w:bCs/>
                <w:sz w:val="28"/>
                <w:szCs w:val="28"/>
              </w:rPr>
            </w:pPr>
          </w:p>
        </w:tc>
        <w:tc>
          <w:tcPr>
            <w:tcW w:w="3112" w:type="dxa"/>
            <w:gridSpan w:val="3"/>
            <w:vAlign w:val="center"/>
          </w:tcPr>
          <w:p w:rsidR="00E379FC" w:rsidRPr="00281F8F" w:rsidRDefault="00E379FC" w:rsidP="00193556">
            <w:pPr>
              <w:spacing w:line="340" w:lineRule="exact"/>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项目负责人</w:t>
            </w:r>
            <w:r>
              <w:rPr>
                <w:rFonts w:ascii="仿宋_GB2312" w:eastAsia="仿宋_GB2312" w:hAnsi="Tahoma" w:cs="Tahoma" w:hint="eastAsia"/>
                <w:bCs/>
                <w:sz w:val="28"/>
                <w:szCs w:val="28"/>
              </w:rPr>
              <w:t>及联系电话</w:t>
            </w:r>
          </w:p>
        </w:tc>
        <w:tc>
          <w:tcPr>
            <w:tcW w:w="2833" w:type="dxa"/>
          </w:tcPr>
          <w:p w:rsidR="00E379FC" w:rsidRPr="00281F8F" w:rsidRDefault="00E379FC" w:rsidP="00193556">
            <w:pPr>
              <w:jc w:val="center"/>
              <w:rPr>
                <w:rFonts w:ascii="仿宋_GB2312" w:eastAsia="仿宋_GB2312" w:hAnsi="Tahoma" w:cs="Tahoma" w:hint="eastAsia"/>
                <w:bCs/>
                <w:sz w:val="28"/>
                <w:szCs w:val="28"/>
              </w:rPr>
            </w:pPr>
          </w:p>
        </w:tc>
      </w:tr>
      <w:tr w:rsidR="00E379FC" w:rsidRPr="00281F8F" w:rsidTr="00193556">
        <w:tc>
          <w:tcPr>
            <w:tcW w:w="1588" w:type="dxa"/>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监理单位</w:t>
            </w:r>
          </w:p>
        </w:tc>
        <w:tc>
          <w:tcPr>
            <w:tcW w:w="1529" w:type="dxa"/>
          </w:tcPr>
          <w:p w:rsidR="00E379FC" w:rsidRPr="00281F8F" w:rsidRDefault="00E379FC" w:rsidP="00193556">
            <w:pPr>
              <w:jc w:val="center"/>
              <w:rPr>
                <w:rFonts w:ascii="仿宋_GB2312" w:eastAsia="仿宋_GB2312" w:hAnsi="Tahoma" w:cs="Tahoma" w:hint="eastAsia"/>
                <w:bCs/>
                <w:sz w:val="28"/>
                <w:szCs w:val="28"/>
              </w:rPr>
            </w:pPr>
          </w:p>
        </w:tc>
        <w:tc>
          <w:tcPr>
            <w:tcW w:w="3112" w:type="dxa"/>
            <w:gridSpan w:val="3"/>
            <w:vAlign w:val="center"/>
          </w:tcPr>
          <w:p w:rsidR="00E379FC" w:rsidRPr="00281F8F" w:rsidRDefault="00E379FC" w:rsidP="00193556">
            <w:pPr>
              <w:spacing w:line="340" w:lineRule="exact"/>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项目负责人</w:t>
            </w:r>
            <w:r>
              <w:rPr>
                <w:rFonts w:ascii="仿宋_GB2312" w:eastAsia="仿宋_GB2312" w:hAnsi="Tahoma" w:cs="Tahoma" w:hint="eastAsia"/>
                <w:bCs/>
                <w:sz w:val="28"/>
                <w:szCs w:val="28"/>
              </w:rPr>
              <w:t>及联系电话</w:t>
            </w:r>
          </w:p>
        </w:tc>
        <w:tc>
          <w:tcPr>
            <w:tcW w:w="2833" w:type="dxa"/>
          </w:tcPr>
          <w:p w:rsidR="00E379FC" w:rsidRPr="00281F8F" w:rsidRDefault="00E379FC" w:rsidP="00193556">
            <w:pPr>
              <w:jc w:val="center"/>
              <w:rPr>
                <w:rFonts w:ascii="仿宋_GB2312" w:eastAsia="仿宋_GB2312" w:hAnsi="Tahoma" w:cs="Tahoma" w:hint="eastAsia"/>
                <w:bCs/>
                <w:sz w:val="28"/>
                <w:szCs w:val="28"/>
              </w:rPr>
            </w:pPr>
          </w:p>
        </w:tc>
      </w:tr>
      <w:tr w:rsidR="00E379FC" w:rsidRPr="00281F8F" w:rsidTr="00193556">
        <w:tc>
          <w:tcPr>
            <w:tcW w:w="4167" w:type="dxa"/>
            <w:gridSpan w:val="3"/>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项目安全生产标准化管理目标</w:t>
            </w:r>
          </w:p>
        </w:tc>
        <w:tc>
          <w:tcPr>
            <w:tcW w:w="4895" w:type="dxa"/>
            <w:gridSpan w:val="3"/>
          </w:tcPr>
          <w:p w:rsidR="00E379FC" w:rsidRPr="00281F8F" w:rsidRDefault="00E379FC" w:rsidP="00193556">
            <w:pPr>
              <w:jc w:val="center"/>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 xml:space="preserve">优良□  合格□ </w:t>
            </w:r>
          </w:p>
        </w:tc>
      </w:tr>
      <w:tr w:rsidR="00E379FC" w:rsidRPr="00281F8F" w:rsidTr="00193556">
        <w:trPr>
          <w:trHeight w:val="691"/>
        </w:trPr>
        <w:tc>
          <w:tcPr>
            <w:tcW w:w="1588" w:type="dxa"/>
            <w:vMerge w:val="restart"/>
          </w:tcPr>
          <w:p w:rsidR="00E379FC" w:rsidRPr="00ED571B" w:rsidRDefault="00E379FC" w:rsidP="00193556">
            <w:pPr>
              <w:jc w:val="center"/>
              <w:rPr>
                <w:rFonts w:ascii="仿宋_GB2312" w:eastAsia="仿宋_GB2312" w:hAnsi="Tahoma" w:cs="Tahoma" w:hint="eastAsia"/>
                <w:bCs/>
                <w:w w:val="90"/>
                <w:sz w:val="28"/>
                <w:szCs w:val="28"/>
              </w:rPr>
            </w:pPr>
            <w:r w:rsidRPr="00ED571B">
              <w:rPr>
                <w:rFonts w:ascii="仿宋_GB2312" w:eastAsia="仿宋_GB2312" w:hAnsi="Tahoma" w:cs="Tahoma" w:hint="eastAsia"/>
                <w:bCs/>
                <w:w w:val="90"/>
                <w:sz w:val="28"/>
                <w:szCs w:val="28"/>
              </w:rPr>
              <w:t xml:space="preserve">工程项目安全生产标准化基本情况 </w:t>
            </w:r>
          </w:p>
        </w:tc>
        <w:tc>
          <w:tcPr>
            <w:tcW w:w="2579" w:type="dxa"/>
            <w:gridSpan w:val="2"/>
            <w:vAlign w:val="center"/>
          </w:tcPr>
          <w:p w:rsidR="00E379FC" w:rsidRPr="00281F8F" w:rsidRDefault="00E379FC" w:rsidP="00193556">
            <w:pPr>
              <w:jc w:val="center"/>
              <w:rPr>
                <w:rFonts w:ascii="仿宋_GB2312" w:eastAsia="仿宋_GB2312" w:hAnsi="Tahoma" w:cs="Tahoma" w:hint="eastAsia"/>
                <w:bCs/>
                <w:sz w:val="28"/>
                <w:szCs w:val="28"/>
              </w:rPr>
            </w:pPr>
            <w:r>
              <w:rPr>
                <w:rFonts w:ascii="仿宋_GB2312" w:eastAsia="仿宋_GB2312" w:hAnsi="Tahoma" w:cs="Tahoma" w:hint="eastAsia"/>
                <w:bCs/>
                <w:sz w:val="28"/>
                <w:szCs w:val="28"/>
              </w:rPr>
              <w:t>标准化执行情况</w:t>
            </w:r>
          </w:p>
        </w:tc>
        <w:tc>
          <w:tcPr>
            <w:tcW w:w="4895" w:type="dxa"/>
            <w:gridSpan w:val="3"/>
          </w:tcPr>
          <w:p w:rsidR="00E379FC" w:rsidRPr="00281F8F" w:rsidRDefault="00E379FC" w:rsidP="00193556">
            <w:pPr>
              <w:jc w:val="center"/>
              <w:rPr>
                <w:rFonts w:ascii="仿宋_GB2312" w:eastAsia="仿宋_GB2312" w:hAnsi="Tahoma" w:cs="Tahoma" w:hint="eastAsia"/>
                <w:bCs/>
                <w:sz w:val="28"/>
                <w:szCs w:val="28"/>
              </w:rPr>
            </w:pPr>
          </w:p>
        </w:tc>
      </w:tr>
      <w:tr w:rsidR="00E379FC" w:rsidRPr="00281F8F" w:rsidTr="00193556">
        <w:trPr>
          <w:trHeight w:val="617"/>
        </w:trPr>
        <w:tc>
          <w:tcPr>
            <w:tcW w:w="1588" w:type="dxa"/>
            <w:vMerge/>
          </w:tcPr>
          <w:p w:rsidR="00E379FC" w:rsidRPr="00281F8F" w:rsidRDefault="00E379FC" w:rsidP="00193556">
            <w:pPr>
              <w:jc w:val="center"/>
              <w:rPr>
                <w:rFonts w:ascii="仿宋_GB2312" w:eastAsia="仿宋_GB2312" w:hAnsi="Tahoma" w:cs="Tahoma" w:hint="eastAsia"/>
                <w:bCs/>
                <w:sz w:val="28"/>
                <w:szCs w:val="28"/>
              </w:rPr>
            </w:pPr>
          </w:p>
        </w:tc>
        <w:tc>
          <w:tcPr>
            <w:tcW w:w="2579" w:type="dxa"/>
            <w:gridSpan w:val="2"/>
            <w:vAlign w:val="center"/>
          </w:tcPr>
          <w:p w:rsidR="00E379FC" w:rsidRPr="00281F8F" w:rsidRDefault="00E379FC" w:rsidP="00193556">
            <w:pPr>
              <w:jc w:val="center"/>
              <w:rPr>
                <w:rFonts w:ascii="仿宋_GB2312" w:eastAsia="仿宋_GB2312" w:hAnsi="Tahoma" w:cs="Tahoma" w:hint="eastAsia"/>
                <w:bCs/>
                <w:sz w:val="28"/>
                <w:szCs w:val="28"/>
              </w:rPr>
            </w:pPr>
            <w:r>
              <w:rPr>
                <w:rFonts w:ascii="仿宋_GB2312" w:eastAsia="仿宋_GB2312" w:hAnsi="Tahoma" w:cs="Tahoma" w:hint="eastAsia"/>
                <w:bCs/>
                <w:sz w:val="28"/>
                <w:szCs w:val="28"/>
              </w:rPr>
              <w:t>隐患排查治理情况</w:t>
            </w:r>
          </w:p>
        </w:tc>
        <w:tc>
          <w:tcPr>
            <w:tcW w:w="4895" w:type="dxa"/>
            <w:gridSpan w:val="3"/>
          </w:tcPr>
          <w:p w:rsidR="00E379FC" w:rsidRPr="00281F8F" w:rsidRDefault="00E379FC" w:rsidP="00193556">
            <w:pPr>
              <w:jc w:val="center"/>
              <w:rPr>
                <w:rFonts w:ascii="仿宋_GB2312" w:eastAsia="仿宋_GB2312" w:hAnsi="Tahoma" w:cs="Tahoma" w:hint="eastAsia"/>
                <w:bCs/>
                <w:sz w:val="28"/>
                <w:szCs w:val="28"/>
              </w:rPr>
            </w:pPr>
          </w:p>
        </w:tc>
      </w:tr>
      <w:tr w:rsidR="00E379FC" w:rsidRPr="00281F8F" w:rsidTr="00193556">
        <w:trPr>
          <w:trHeight w:val="609"/>
        </w:trPr>
        <w:tc>
          <w:tcPr>
            <w:tcW w:w="1588" w:type="dxa"/>
            <w:vMerge/>
          </w:tcPr>
          <w:p w:rsidR="00E379FC" w:rsidRPr="00281F8F" w:rsidRDefault="00E379FC" w:rsidP="00193556">
            <w:pPr>
              <w:jc w:val="center"/>
              <w:rPr>
                <w:rFonts w:ascii="仿宋_GB2312" w:eastAsia="仿宋_GB2312" w:hAnsi="Tahoma" w:cs="Tahoma" w:hint="eastAsia"/>
                <w:bCs/>
                <w:sz w:val="28"/>
                <w:szCs w:val="28"/>
              </w:rPr>
            </w:pPr>
          </w:p>
        </w:tc>
        <w:tc>
          <w:tcPr>
            <w:tcW w:w="2579" w:type="dxa"/>
            <w:gridSpan w:val="2"/>
            <w:vAlign w:val="center"/>
          </w:tcPr>
          <w:p w:rsidR="00E379FC" w:rsidRPr="00281F8F" w:rsidRDefault="00E379FC" w:rsidP="00193556">
            <w:pPr>
              <w:jc w:val="center"/>
              <w:rPr>
                <w:rFonts w:ascii="仿宋_GB2312" w:eastAsia="仿宋_GB2312" w:hAnsi="Tahoma" w:cs="Tahoma" w:hint="eastAsia"/>
                <w:bCs/>
                <w:sz w:val="28"/>
                <w:szCs w:val="28"/>
              </w:rPr>
            </w:pPr>
            <w:r>
              <w:rPr>
                <w:rFonts w:ascii="仿宋_GB2312" w:eastAsia="仿宋_GB2312" w:hAnsi="Tahoma" w:cs="Tahoma" w:hint="eastAsia"/>
                <w:bCs/>
                <w:sz w:val="28"/>
                <w:szCs w:val="28"/>
              </w:rPr>
              <w:t>奖惩</w:t>
            </w:r>
            <w:r w:rsidRPr="00281F8F">
              <w:rPr>
                <w:rFonts w:ascii="仿宋_GB2312" w:eastAsia="仿宋_GB2312" w:hAnsi="Tahoma" w:cs="Tahoma" w:hint="eastAsia"/>
                <w:bCs/>
                <w:sz w:val="28"/>
                <w:szCs w:val="28"/>
              </w:rPr>
              <w:t>情况</w:t>
            </w:r>
          </w:p>
        </w:tc>
        <w:tc>
          <w:tcPr>
            <w:tcW w:w="4895" w:type="dxa"/>
            <w:gridSpan w:val="3"/>
          </w:tcPr>
          <w:p w:rsidR="00E379FC" w:rsidRPr="00281F8F" w:rsidRDefault="00E379FC" w:rsidP="00193556">
            <w:pPr>
              <w:jc w:val="center"/>
              <w:rPr>
                <w:rFonts w:ascii="仿宋_GB2312" w:eastAsia="仿宋_GB2312" w:hAnsi="Tahoma" w:cs="Tahoma" w:hint="eastAsia"/>
                <w:bCs/>
                <w:sz w:val="28"/>
                <w:szCs w:val="28"/>
              </w:rPr>
            </w:pPr>
          </w:p>
        </w:tc>
      </w:tr>
      <w:tr w:rsidR="00E379FC" w:rsidRPr="00281F8F" w:rsidTr="00193556">
        <w:trPr>
          <w:trHeight w:val="2862"/>
        </w:trPr>
        <w:tc>
          <w:tcPr>
            <w:tcW w:w="9062" w:type="dxa"/>
            <w:gridSpan w:val="6"/>
          </w:tcPr>
          <w:p w:rsidR="00E379FC" w:rsidRPr="00281F8F" w:rsidRDefault="00E379FC" w:rsidP="00193556">
            <w:pPr>
              <w:spacing w:line="400" w:lineRule="exact"/>
              <w:jc w:val="left"/>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所提交自评材料目录：</w:t>
            </w:r>
          </w:p>
          <w:p w:rsidR="00E379FC" w:rsidRPr="00281F8F" w:rsidRDefault="00E379FC" w:rsidP="00193556">
            <w:pPr>
              <w:widowControl/>
              <w:spacing w:line="400" w:lineRule="exact"/>
              <w:ind w:firstLine="630"/>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1、项目安全生产标准化自评管理制度；2、项目建设、监理、施工总承包、专业承包等单位及其项目主要负责人名录；3、工程项目安全生产标准化自评表；4、项目施工期间因安全生产受到住房城乡建设主管部门奖惩情况；5、</w:t>
            </w:r>
            <w:r w:rsidRPr="00101AA6">
              <w:rPr>
                <w:rFonts w:ascii="仿宋_GB2312" w:eastAsia="仿宋_GB2312" w:hAnsi="Tahoma" w:cs="Tahoma" w:hint="eastAsia"/>
                <w:bCs/>
                <w:sz w:val="28"/>
                <w:szCs w:val="28"/>
              </w:rPr>
              <w:t>因施工现场管理问题，受到其他行政主管部门的行政处罚情况或未受到其他行政主管部门任何行政处罚的承诺书</w:t>
            </w:r>
            <w:r>
              <w:rPr>
                <w:rFonts w:ascii="仿宋_GB2312" w:eastAsia="仿宋_GB2312" w:hAnsi="Tahoma" w:cs="Tahoma" w:hint="eastAsia"/>
                <w:bCs/>
                <w:sz w:val="28"/>
                <w:szCs w:val="28"/>
              </w:rPr>
              <w:t>;6、</w:t>
            </w:r>
            <w:r w:rsidRPr="00281F8F">
              <w:rPr>
                <w:rFonts w:ascii="仿宋_GB2312" w:eastAsia="仿宋_GB2312" w:hAnsi="Tahoma" w:cs="Tahoma" w:hint="eastAsia"/>
                <w:bCs/>
                <w:sz w:val="28"/>
                <w:szCs w:val="28"/>
              </w:rPr>
              <w:t>项目发生生产安全责任事故及</w:t>
            </w:r>
            <w:r>
              <w:rPr>
                <w:rFonts w:ascii="仿宋_GB2312" w:eastAsia="仿宋_GB2312" w:hAnsi="Tahoma" w:cs="Tahoma" w:hint="eastAsia"/>
                <w:bCs/>
                <w:sz w:val="28"/>
                <w:szCs w:val="28"/>
              </w:rPr>
              <w:t>企业</w:t>
            </w:r>
            <w:r w:rsidRPr="00281F8F">
              <w:rPr>
                <w:rFonts w:ascii="仿宋_GB2312" w:eastAsia="仿宋_GB2312" w:hAnsi="Tahoma" w:cs="Tahoma" w:hint="eastAsia"/>
                <w:bCs/>
                <w:sz w:val="28"/>
                <w:szCs w:val="28"/>
              </w:rPr>
              <w:t>处理情况（未发生事故单位可不提交）；</w:t>
            </w:r>
            <w:r>
              <w:rPr>
                <w:rFonts w:ascii="仿宋_GB2312" w:eastAsia="仿宋_GB2312" w:hAnsi="Tahoma" w:cs="Tahoma" w:hint="eastAsia"/>
                <w:bCs/>
                <w:sz w:val="28"/>
                <w:szCs w:val="28"/>
              </w:rPr>
              <w:t>7</w:t>
            </w:r>
            <w:r w:rsidRPr="00281F8F">
              <w:rPr>
                <w:rFonts w:ascii="仿宋_GB2312" w:eastAsia="仿宋_GB2312" w:hAnsi="Tahoma" w:cs="Tahoma" w:hint="eastAsia"/>
                <w:bCs/>
                <w:sz w:val="28"/>
                <w:szCs w:val="28"/>
              </w:rPr>
              <w:t>、其他。</w:t>
            </w:r>
          </w:p>
        </w:tc>
        <w:bookmarkStart w:id="0" w:name="_GoBack"/>
        <w:bookmarkEnd w:id="0"/>
      </w:tr>
      <w:tr w:rsidR="00E379FC" w:rsidRPr="00281F8F" w:rsidTr="00193556">
        <w:trPr>
          <w:trHeight w:val="1369"/>
        </w:trPr>
        <w:tc>
          <w:tcPr>
            <w:tcW w:w="9062" w:type="dxa"/>
            <w:gridSpan w:val="6"/>
          </w:tcPr>
          <w:p w:rsidR="00E379FC" w:rsidRPr="00281F8F" w:rsidRDefault="00E379FC" w:rsidP="00193556">
            <w:pPr>
              <w:spacing w:line="360" w:lineRule="exact"/>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工程项目自评结果：</w:t>
            </w:r>
          </w:p>
          <w:p w:rsidR="00E379FC" w:rsidRPr="00281F8F" w:rsidRDefault="00E379FC" w:rsidP="00193556">
            <w:pPr>
              <w:spacing w:line="360" w:lineRule="exact"/>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优良□  合格□  不合格□</w:t>
            </w:r>
          </w:p>
          <w:p w:rsidR="00E379FC" w:rsidRPr="00281F8F" w:rsidRDefault="00E379FC" w:rsidP="00193556">
            <w:pPr>
              <w:spacing w:line="360" w:lineRule="exact"/>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 xml:space="preserve">                                  项目负责人签字：</w:t>
            </w:r>
          </w:p>
          <w:p w:rsidR="00E379FC" w:rsidRPr="00281F8F" w:rsidRDefault="00E379FC" w:rsidP="00193556">
            <w:pPr>
              <w:spacing w:line="360" w:lineRule="exact"/>
              <w:rPr>
                <w:rFonts w:ascii="仿宋_GB2312" w:eastAsia="仿宋_GB2312" w:hAnsi="Tahoma" w:cs="Tahoma" w:hint="eastAsia"/>
                <w:bCs/>
                <w:sz w:val="28"/>
                <w:szCs w:val="28"/>
              </w:rPr>
            </w:pPr>
            <w:r w:rsidRPr="00281F8F">
              <w:rPr>
                <w:rFonts w:ascii="仿宋_GB2312" w:eastAsia="仿宋_GB2312" w:hAnsi="Tahoma" w:cs="Tahoma" w:hint="eastAsia"/>
                <w:bCs/>
                <w:sz w:val="28"/>
                <w:szCs w:val="28"/>
              </w:rPr>
              <w:t xml:space="preserve">                                               年  月  日</w:t>
            </w:r>
          </w:p>
        </w:tc>
      </w:tr>
      <w:tr w:rsidR="00E379FC" w:rsidRPr="00281F8F" w:rsidTr="00193556">
        <w:trPr>
          <w:trHeight w:val="1255"/>
        </w:trPr>
        <w:tc>
          <w:tcPr>
            <w:tcW w:w="4428" w:type="dxa"/>
            <w:gridSpan w:val="4"/>
          </w:tcPr>
          <w:p w:rsidR="00E379FC" w:rsidRDefault="00E379FC" w:rsidP="00193556">
            <w:pPr>
              <w:spacing w:line="380" w:lineRule="exact"/>
              <w:ind w:right="480"/>
              <w:jc w:val="left"/>
              <w:rPr>
                <w:rFonts w:ascii="仿宋_GB2312" w:eastAsia="仿宋_GB2312" w:hAnsi="Tahoma" w:cs="Tahoma" w:hint="eastAsia"/>
                <w:bCs/>
                <w:sz w:val="28"/>
                <w:szCs w:val="28"/>
              </w:rPr>
            </w:pPr>
            <w:r>
              <w:rPr>
                <w:rFonts w:ascii="仿宋_GB2312" w:eastAsia="仿宋_GB2312" w:hAnsi="Tahoma" w:cs="Tahoma" w:hint="eastAsia"/>
                <w:bCs/>
                <w:sz w:val="28"/>
                <w:szCs w:val="28"/>
              </w:rPr>
              <w:t>建设单位意见：</w:t>
            </w:r>
          </w:p>
          <w:p w:rsidR="00E379FC" w:rsidRDefault="00E379FC" w:rsidP="00193556">
            <w:pPr>
              <w:spacing w:line="380" w:lineRule="exact"/>
              <w:ind w:right="480"/>
              <w:jc w:val="left"/>
              <w:rPr>
                <w:rFonts w:ascii="仿宋_GB2312" w:eastAsia="仿宋_GB2312" w:hAnsi="Tahoma" w:cs="Tahoma" w:hint="eastAsia"/>
                <w:bCs/>
                <w:sz w:val="28"/>
                <w:szCs w:val="28"/>
              </w:rPr>
            </w:pPr>
          </w:p>
          <w:p w:rsidR="00E379FC" w:rsidRPr="00281F8F" w:rsidRDefault="00E379FC" w:rsidP="00193556">
            <w:pPr>
              <w:spacing w:line="380" w:lineRule="exact"/>
              <w:ind w:right="480" w:firstLineChars="900" w:firstLine="2520"/>
              <w:rPr>
                <w:rFonts w:ascii="仿宋_GB2312" w:eastAsia="仿宋_GB2312" w:hAnsi="Tahoma" w:cs="Tahoma" w:hint="eastAsia"/>
                <w:bCs/>
                <w:sz w:val="28"/>
                <w:szCs w:val="28"/>
              </w:rPr>
            </w:pPr>
            <w:r>
              <w:rPr>
                <w:rFonts w:ascii="仿宋_GB2312" w:eastAsia="仿宋_GB2312" w:hAnsi="Tahoma" w:cs="Tahoma" w:hint="eastAsia"/>
                <w:bCs/>
                <w:sz w:val="28"/>
                <w:szCs w:val="28"/>
              </w:rPr>
              <w:t>年 月 日</w:t>
            </w:r>
          </w:p>
        </w:tc>
        <w:tc>
          <w:tcPr>
            <w:tcW w:w="4634" w:type="dxa"/>
            <w:gridSpan w:val="2"/>
          </w:tcPr>
          <w:p w:rsidR="00E379FC" w:rsidRDefault="00E379FC" w:rsidP="00193556">
            <w:pPr>
              <w:spacing w:line="380" w:lineRule="exact"/>
              <w:ind w:right="480"/>
              <w:jc w:val="left"/>
              <w:rPr>
                <w:rFonts w:ascii="仿宋_GB2312" w:eastAsia="仿宋_GB2312" w:hAnsi="Tahoma" w:cs="Tahoma" w:hint="eastAsia"/>
                <w:bCs/>
                <w:sz w:val="28"/>
                <w:szCs w:val="28"/>
              </w:rPr>
            </w:pPr>
            <w:r>
              <w:rPr>
                <w:rFonts w:ascii="仿宋_GB2312" w:eastAsia="仿宋_GB2312" w:hAnsi="Tahoma" w:cs="Tahoma" w:hint="eastAsia"/>
                <w:bCs/>
                <w:sz w:val="28"/>
                <w:szCs w:val="28"/>
              </w:rPr>
              <w:t>监理单位意见：</w:t>
            </w:r>
          </w:p>
          <w:p w:rsidR="00E379FC" w:rsidRPr="00281F8F" w:rsidRDefault="00E379FC" w:rsidP="00193556">
            <w:pPr>
              <w:spacing w:line="380" w:lineRule="exact"/>
              <w:ind w:right="-154" w:firstLineChars="2100" w:firstLine="5880"/>
              <w:rPr>
                <w:rFonts w:ascii="仿宋_GB2312" w:eastAsia="仿宋_GB2312" w:hAnsi="Tahoma" w:cs="Tahoma" w:hint="eastAsia"/>
                <w:bCs/>
                <w:sz w:val="28"/>
                <w:szCs w:val="28"/>
              </w:rPr>
            </w:pPr>
            <w:r>
              <w:rPr>
                <w:rFonts w:ascii="仿宋_GB2312" w:eastAsia="仿宋_GB2312" w:hAnsi="Tahoma" w:cs="Tahoma" w:hint="eastAsia"/>
                <w:bCs/>
                <w:sz w:val="28"/>
                <w:szCs w:val="28"/>
              </w:rPr>
              <w:t>年                    年 月 日</w:t>
            </w:r>
          </w:p>
        </w:tc>
      </w:tr>
      <w:tr w:rsidR="00E379FC" w:rsidRPr="00281F8F" w:rsidTr="00193556">
        <w:trPr>
          <w:trHeight w:val="208"/>
        </w:trPr>
        <w:tc>
          <w:tcPr>
            <w:tcW w:w="9062" w:type="dxa"/>
            <w:gridSpan w:val="6"/>
          </w:tcPr>
          <w:p w:rsidR="00E379FC" w:rsidRPr="00A64215" w:rsidRDefault="00E379FC" w:rsidP="00193556">
            <w:pPr>
              <w:rPr>
                <w:rFonts w:ascii="仿宋_GB2312" w:eastAsia="仿宋_GB2312" w:hAnsi="Tahoma" w:cs="Tahoma" w:hint="eastAsia"/>
                <w:bCs/>
                <w:sz w:val="24"/>
              </w:rPr>
            </w:pPr>
            <w:r w:rsidRPr="00A64215">
              <w:rPr>
                <w:rFonts w:ascii="仿宋_GB2312" w:eastAsia="仿宋_GB2312" w:hAnsi="Tahoma" w:cs="Tahoma" w:hint="eastAsia"/>
                <w:bCs/>
                <w:sz w:val="24"/>
              </w:rPr>
              <w:t>备注：请将自评材料目录</w:t>
            </w:r>
            <w:proofErr w:type="gramStart"/>
            <w:r w:rsidRPr="00A64215">
              <w:rPr>
                <w:rFonts w:ascii="仿宋_GB2312" w:eastAsia="仿宋_GB2312" w:hAnsi="Tahoma" w:cs="Tahoma" w:hint="eastAsia"/>
                <w:bCs/>
                <w:sz w:val="24"/>
              </w:rPr>
              <w:t>下内容</w:t>
            </w:r>
            <w:proofErr w:type="gramEnd"/>
            <w:r w:rsidRPr="00A64215">
              <w:rPr>
                <w:rFonts w:ascii="仿宋_GB2312" w:eastAsia="仿宋_GB2312" w:hAnsi="Tahoma" w:cs="Tahoma" w:hint="eastAsia"/>
                <w:bCs/>
                <w:sz w:val="24"/>
              </w:rPr>
              <w:t>附后。</w:t>
            </w:r>
          </w:p>
        </w:tc>
      </w:tr>
    </w:tbl>
    <w:p w:rsidR="00152D14" w:rsidRPr="00E379FC" w:rsidRDefault="00152D14"/>
    <w:sectPr w:rsidR="00152D14" w:rsidRPr="00E37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FC"/>
    <w:rsid w:val="00152D14"/>
    <w:rsid w:val="00E3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9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9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Company>Lenovo</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2021-08-06T08:24:00Z</dcterms:created>
  <dcterms:modified xsi:type="dcterms:W3CDTF">2021-08-06T08:26:00Z</dcterms:modified>
</cp:coreProperties>
</file>