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19FF3">
      <w:pPr>
        <w:jc w:val="center"/>
        <w:rPr>
          <w:rFonts w:hint="eastAsia" w:ascii="CESI仿宋-GB2312" w:hAnsi="CESI仿宋-GB2312" w:eastAsia="CESI仿宋-GB2312" w:cs="CESI仿宋-GB2312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/>
          <w:bCs/>
          <w:sz w:val="44"/>
          <w:szCs w:val="44"/>
          <w:lang w:val="en-US" w:eastAsia="zh-CN"/>
        </w:rPr>
        <w:t>技术条件特殊说明</w:t>
      </w:r>
    </w:p>
    <w:p w14:paraId="081598CC">
      <w:pPr>
        <w:jc w:val="center"/>
        <w:rPr>
          <w:rFonts w:hint="eastAsia" w:ascii="CESI仿宋-GB2312" w:hAnsi="CESI仿宋-GB2312" w:eastAsia="CESI仿宋-GB2312" w:cs="CESI仿宋-GB2312"/>
          <w:i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t>（样例信息）</w:t>
      </w:r>
    </w:p>
    <w:p w14:paraId="57D38C73">
      <w:pPr>
        <w:jc w:val="center"/>
        <w:rPr>
          <w:rFonts w:hint="eastAsia" w:ascii="CESI仿宋-GB2312" w:hAnsi="CESI仿宋-GB2312" w:eastAsia="CESI仿宋-GB2312" w:cs="CESI仿宋-GB2312"/>
          <w:i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</w:pPr>
    </w:p>
    <w:p w14:paraId="6CC94F54">
      <w:pPr>
        <w:numPr>
          <w:ilvl w:val="0"/>
          <w:numId w:val="1"/>
        </w:numPr>
        <w:jc w:val="both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28"/>
          <w:szCs w:val="28"/>
          <w:lang w:val="en-US" w:eastAsia="zh-CN"/>
        </w:rPr>
        <w:t>经设计单位对应专业总工书面确认；</w:t>
      </w:r>
    </w:p>
    <w:p w14:paraId="6A474CBC">
      <w:pPr>
        <w:numPr>
          <w:ilvl w:val="0"/>
          <w:numId w:val="1"/>
        </w:numPr>
        <w:jc w:val="both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28"/>
          <w:szCs w:val="28"/>
          <w:lang w:val="en-US" w:eastAsia="zh-CN"/>
        </w:rPr>
        <w:t>写明技术条件特殊性；</w:t>
      </w:r>
    </w:p>
    <w:p w14:paraId="79386D93">
      <w:pPr>
        <w:numPr>
          <w:ilvl w:val="0"/>
          <w:numId w:val="1"/>
        </w:numPr>
        <w:jc w:val="both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用A4纸打印。</w:t>
      </w:r>
    </w:p>
    <w:p w14:paraId="0C8F2A3F">
      <w:pPr>
        <w:numPr>
          <w:ilvl w:val="0"/>
          <w:numId w:val="1"/>
        </w:numPr>
        <w:jc w:val="both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28"/>
          <w:szCs w:val="28"/>
          <w:lang w:val="en-US" w:eastAsia="zh-CN"/>
        </w:rPr>
        <w:t>加盖设计单位公章；</w:t>
      </w:r>
    </w:p>
    <w:p w14:paraId="1F36F076">
      <w:pPr>
        <w:jc w:val="both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</w:p>
    <w:p w14:paraId="1D06F552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9BE8BD"/>
    <w:multiLevelType w:val="singleLevel"/>
    <w:tmpl w:val="CF9BE8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zdjNjQzZWY2NTY0MWEzYzViYmJjNDg0NTUxMDUifQ=="/>
  </w:docVars>
  <w:rsids>
    <w:rsidRoot w:val="00000000"/>
    <w:rsid w:val="3E1C562D"/>
    <w:rsid w:val="4955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56</Characters>
  <Lines>0</Lines>
  <Paragraphs>0</Paragraphs>
  <TotalTime>2</TotalTime>
  <ScaleCrop>false</ScaleCrop>
  <LinksUpToDate>false</LinksUpToDate>
  <CharactersWithSpaces>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2023-04-06T08:52:00Z</dcterms:created>
  <dc:creator>hsdyu</dc:creator>
  <cp:lastModifiedBy>孤独岁月丶冷</cp:lastModifiedBy>
  <dcterms:modified xsi:type="dcterms:W3CDTF">2025-10-21T06:31:40Z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D01B70CF3FB64E0D9DD82D8216BB7E57_13</vt:lpwstr>
  </property>
</Properties>
</file>