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hAnsi="仿宋_GB2312" w:eastAsia="仿宋_GB2312" w:cs="仿宋_GB2312"/>
          <w:b/>
          <w:color w:val="000000"/>
          <w:kern w:val="0"/>
          <w:sz w:val="36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28"/>
        </w:rPr>
        <w:t>绿色建筑标识</w:t>
      </w:r>
      <w:r>
        <w:rPr>
          <w:rFonts w:ascii="仿宋_GB2312" w:hAnsi="仿宋_GB2312" w:eastAsia="仿宋_GB2312" w:cs="仿宋_GB2312"/>
          <w:b/>
          <w:color w:val="000000"/>
          <w:kern w:val="0"/>
          <w:sz w:val="36"/>
          <w:szCs w:val="28"/>
        </w:rPr>
        <w:t>申报承诺函</w:t>
      </w:r>
    </w:p>
    <w:p>
      <w:pPr>
        <w:spacing w:line="52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北京市住房和城乡建设委员会：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</w:t>
      </w:r>
      <w:r>
        <w:rPr>
          <w:rFonts w:ascii="仿宋_GB2312" w:hAnsi="黑体" w:eastAsia="仿宋_GB2312"/>
          <w:sz w:val="32"/>
          <w:szCs w:val="32"/>
        </w:rPr>
        <w:t>《</w:t>
      </w:r>
      <w:r>
        <w:rPr>
          <w:rFonts w:hint="eastAsia" w:ascii="仿宋_GB2312" w:hAnsi="黑体" w:eastAsia="仿宋_GB2312"/>
          <w:sz w:val="32"/>
          <w:szCs w:val="32"/>
        </w:rPr>
        <w:t>住房和城乡建设部关于印发绿色建筑标识管理办法的通知》（</w:t>
      </w:r>
      <w:r>
        <w:rPr>
          <w:rFonts w:ascii="仿宋_GB2312" w:hAnsi="黑体" w:eastAsia="仿宋_GB2312"/>
          <w:sz w:val="32"/>
          <w:szCs w:val="32"/>
        </w:rPr>
        <w:t>建标规〔2021〕1号</w:t>
      </w:r>
      <w:r>
        <w:rPr>
          <w:rFonts w:hint="eastAsia" w:ascii="仿宋_GB2312" w:hAnsi="黑体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北京市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绿色建筑标识管理办法》（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京建法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，在充分了解绿色建筑标识认定的规定和申报程序的基础上，我单位决定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就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/>
        </w:rPr>
        <w:t xml:space="preserve">                                     （项目名称）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星级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绿色建筑标识，并承诺履行如下事项：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1.尊重并自愿遵守绿色建筑标识认定程序；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2.按要求提交申报材料，并保证材料的真实、合法和完整；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3.承诺申报项目不存在知识产权纠纷和成果归属争议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4.承诺未发生一般及以上质量安全事故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5.不存在运行阶段质量相关的物业投诉及群访群诉等相关问题；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.如获得标识，将严格按规定使用标识，并接受监督；</w:t>
      </w:r>
    </w:p>
    <w:p>
      <w:pPr>
        <w:keepNext w:val="0"/>
        <w:keepLines w:val="0"/>
        <w:pageBreakBefore w:val="0"/>
        <w:widowControl/>
        <w:shd w:val="clear" w:color="auto" w:fill="FFFFFF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.每年按规定上报项目的主要绿色性能运行数据，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并保证真实性。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如未按本承诺函履行义务，我单位自愿承担相应的处罚以及法律后果。</w:t>
      </w:r>
    </w:p>
    <w:p>
      <w:pPr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3299"/>
          <w:tab w:val="left" w:pos="5901"/>
        </w:tabs>
        <w:spacing w:line="520" w:lineRule="exact"/>
        <w:ind w:right="560"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申报单位：xxx</w:t>
      </w:r>
      <w:r>
        <w:rPr>
          <w:rFonts w:ascii="仿宋_GB2312" w:eastAsia="仿宋_GB2312"/>
          <w:sz w:val="32"/>
          <w:szCs w:val="32"/>
        </w:rPr>
        <w:t>xx</w:t>
      </w:r>
    </w:p>
    <w:p>
      <w:pPr>
        <w:tabs>
          <w:tab w:val="left" w:pos="3299"/>
          <w:tab w:val="left" w:pos="5901"/>
        </w:tabs>
        <w:spacing w:line="520" w:lineRule="exact"/>
        <w:ind w:left="5746" w:leftChars="2584" w:right="560" w:hanging="320" w:hanging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（名称）（盖章）</w:t>
      </w:r>
    </w:p>
    <w:p>
      <w:pPr>
        <w:tabs>
          <w:tab w:val="left" w:pos="3299"/>
          <w:tab w:val="left" w:pos="5901"/>
        </w:tabs>
        <w:spacing w:line="520" w:lineRule="exact"/>
        <w:ind w:left="5746" w:leftChars="2584" w:right="560" w:hanging="320" w:hangingChars="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520" w:lineRule="exact"/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85"/>
    <w:rsid w:val="00030E12"/>
    <w:rsid w:val="00181422"/>
    <w:rsid w:val="00286868"/>
    <w:rsid w:val="00287F3E"/>
    <w:rsid w:val="002A5229"/>
    <w:rsid w:val="003F0490"/>
    <w:rsid w:val="00507D2F"/>
    <w:rsid w:val="00520511"/>
    <w:rsid w:val="0054741C"/>
    <w:rsid w:val="00552AF8"/>
    <w:rsid w:val="00570E83"/>
    <w:rsid w:val="006064A5"/>
    <w:rsid w:val="00623594"/>
    <w:rsid w:val="00655365"/>
    <w:rsid w:val="00695A93"/>
    <w:rsid w:val="00703E3D"/>
    <w:rsid w:val="0072321A"/>
    <w:rsid w:val="007E579D"/>
    <w:rsid w:val="00817848"/>
    <w:rsid w:val="00826036"/>
    <w:rsid w:val="008441D2"/>
    <w:rsid w:val="00880341"/>
    <w:rsid w:val="008978C6"/>
    <w:rsid w:val="008A77F6"/>
    <w:rsid w:val="008B7959"/>
    <w:rsid w:val="008C268B"/>
    <w:rsid w:val="008E1C83"/>
    <w:rsid w:val="00971E27"/>
    <w:rsid w:val="00A213CD"/>
    <w:rsid w:val="00A80B85"/>
    <w:rsid w:val="00A80C25"/>
    <w:rsid w:val="00BF3D82"/>
    <w:rsid w:val="00C31749"/>
    <w:rsid w:val="00C33C41"/>
    <w:rsid w:val="00C42508"/>
    <w:rsid w:val="00C81B4B"/>
    <w:rsid w:val="00CD4845"/>
    <w:rsid w:val="00CE34C7"/>
    <w:rsid w:val="00D611BB"/>
    <w:rsid w:val="00D8369A"/>
    <w:rsid w:val="00D92555"/>
    <w:rsid w:val="00FA4B66"/>
    <w:rsid w:val="00FD0577"/>
    <w:rsid w:val="00FE1ABD"/>
    <w:rsid w:val="3EE7DA70"/>
    <w:rsid w:val="5EE1ED93"/>
    <w:rsid w:val="6FED993D"/>
    <w:rsid w:val="9FFF782B"/>
    <w:rsid w:val="AF3FB720"/>
    <w:rsid w:val="EEFD63A7"/>
    <w:rsid w:val="F9F51AB5"/>
    <w:rsid w:val="FF1B619B"/>
    <w:rsid w:val="FFEE8D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394</Characters>
  <Lines>3</Lines>
  <Paragraphs>1</Paragraphs>
  <TotalTime>25</TotalTime>
  <ScaleCrop>false</ScaleCrop>
  <LinksUpToDate>false</LinksUpToDate>
  <CharactersWithSpaces>462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2021-05-16T08:46:00Z</dcterms:created>
  <dc:creator>Dai Ruiye</dc:creator>
  <cp:lastModifiedBy>ZT</cp:lastModifiedBy>
  <dcterms:modified xsi:type="dcterms:W3CDTF">2022-11-14T16:42:11Z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