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13000" w:hAnsi="CESI黑体-GB13000" w:eastAsia="CESI黑体-GB13000" w:cs="CESI黑体-GB13000"/>
          <w:sz w:val="32"/>
          <w:szCs w:val="32"/>
        </w:rPr>
        <w:t>附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件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4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近三年承接类似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宋体" w:eastAsia="方正小标宋简体"/>
          <w:sz w:val="44"/>
          <w:szCs w:val="44"/>
        </w:rPr>
        <w:t>情况一览表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3"/>
        <w:tblW w:w="137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500"/>
        <w:gridCol w:w="1688"/>
        <w:gridCol w:w="1500"/>
        <w:gridCol w:w="3337"/>
        <w:gridCol w:w="1613"/>
        <w:gridCol w:w="2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  <w:t>采购人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  <w:t>名称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  <w:t>地址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  <w:t>合同额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333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  <w:t>服务周期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  <w:lang w:eastAsia="zh-CN"/>
              </w:rPr>
              <w:t>结项</w:t>
            </w:r>
            <w:r>
              <w:rPr>
                <w:rFonts w:hint="eastAsia" w:ascii="CESI黑体-GB2312" w:hAnsi="CESI黑体-GB2312" w:eastAsia="CESI黑体-GB2312" w:cs="CESI黑体-GB2312"/>
                <w:kern w:val="0"/>
                <w:sz w:val="32"/>
                <w:szCs w:val="32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yellow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  <w:t>1</w:t>
      </w: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  <w:lang w:eastAsia="zh-CN"/>
        </w:rPr>
        <w:t>.</w:t>
      </w: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  <w:t>近三年”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8"/>
          <w:szCs w:val="28"/>
        </w:rPr>
        <w:t>是指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20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eastAsia="zh-CN"/>
        </w:rPr>
        <w:t>至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val="en-US" w:eastAsia="zh-CN"/>
        </w:rPr>
        <w:t>2024年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28"/>
          <w:szCs w:val="28"/>
          <w:highlight w:val="none"/>
        </w:rPr>
      </w:pP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  <w:t>2</w:t>
      </w: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  <w:lang w:eastAsia="zh-CN"/>
        </w:rPr>
        <w:t>.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  <w:highlight w:val="none"/>
        </w:rPr>
        <w:t>“类似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  <w:highlight w:val="none"/>
          <w:lang w:eastAsia="zh-CN"/>
        </w:rPr>
        <w:t>工作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  <w:highlight w:val="none"/>
        </w:rPr>
        <w:t>”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highlight w:val="none"/>
        </w:rPr>
        <w:t>是指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val="en-US" w:eastAsia="zh-CN"/>
        </w:rPr>
        <w:t>独立承担的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highlight w:val="none"/>
        </w:rPr>
        <w:t>档案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highlight w:val="none"/>
          <w:lang w:eastAsia="zh-CN"/>
        </w:rPr>
        <w:t>整理、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highlight w:val="none"/>
        </w:rPr>
        <w:t>数字化加工服务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highlight w:val="none"/>
          <w:lang w:eastAsia="zh-CN"/>
        </w:rPr>
        <w:t>与本通知中涉及的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档案类型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highlight w:val="none"/>
          <w:lang w:eastAsia="zh-CN"/>
        </w:rPr>
        <w:t>文书、专项、会计）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相同或相关联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  <w:highlight w:val="none"/>
        </w:rPr>
        <w:t>3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highlight w:val="none"/>
          <w:lang w:eastAsia="zh-CN"/>
        </w:rPr>
        <w:t>本表后续页，须附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highlight w:val="none"/>
        </w:rPr>
        <w:t>企业近三年承接类似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highlight w:val="none"/>
          <w:lang w:eastAsia="zh-CN"/>
        </w:rPr>
        <w:t>工作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highlight w:val="none"/>
        </w:rPr>
        <w:t>合同复印件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highlight w:val="none"/>
          <w:lang w:eastAsia="zh-CN"/>
        </w:rPr>
        <w:t>，并在提供的复印件上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highlight w:val="none"/>
        </w:rPr>
        <w:t>加盖公章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highlight w:val="none"/>
          <w:lang w:eastAsia="zh-CN"/>
        </w:rPr>
        <w:t>。</w:t>
      </w:r>
    </w:p>
    <w:p/>
    <w:sectPr>
      <w:footerReference r:id="rId3" w:type="default"/>
      <w:pgSz w:w="16838" w:h="11906" w:orient="landscape"/>
      <w:pgMar w:top="1701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Cocjda4AQAAY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FC3A0"/>
    <w:rsid w:val="BBFFC16C"/>
    <w:rsid w:val="D7FFC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2025-02-21T01:36:00Z</dcterms:created>
  <dc:creator>uos</dc:creator>
  <cp:lastModifiedBy>uos</cp:lastModifiedBy>
  <dcterms:modified xsi:type="dcterms:W3CDTF">2025-02-20T17:42:48Z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