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参选函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北京市住房</w:t>
      </w:r>
      <w:r>
        <w:rPr>
          <w:rFonts w:ascii="仿宋" w:hAnsi="仿宋" w:eastAsia="仿宋"/>
          <w:b/>
          <w:sz w:val="32"/>
          <w:szCs w:val="32"/>
          <w:u w:val="single"/>
        </w:rPr>
        <w:t>和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城乡</w:t>
      </w:r>
      <w:r>
        <w:rPr>
          <w:rFonts w:ascii="仿宋" w:hAnsi="仿宋" w:eastAsia="仿宋"/>
          <w:b/>
          <w:sz w:val="32"/>
          <w:szCs w:val="32"/>
          <w:u w:val="single"/>
        </w:rPr>
        <w:t>建设</w:t>
      </w:r>
      <w:r>
        <w:rPr>
          <w:rFonts w:hint="eastAsia" w:ascii="仿宋" w:hAnsi="仿宋" w:eastAsia="仿宋"/>
          <w:b/>
          <w:sz w:val="32"/>
          <w:szCs w:val="32"/>
          <w:u w:val="single"/>
          <w:lang w:eastAsia="zh-CN"/>
        </w:rPr>
        <w:t>委员会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在充分研究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北京市住房和城乡建设委员会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关于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遴选《北京市公共建筑节能绿色化改造案例详析》编辑出版项目承担单位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的公告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中规定的要求和条件后，我方符合</w:t>
      </w:r>
      <w:r>
        <w:rPr>
          <w:rFonts w:ascii="仿宋" w:hAnsi="仿宋" w:eastAsia="仿宋"/>
          <w:sz w:val="32"/>
          <w:szCs w:val="32"/>
        </w:rPr>
        <w:t>申报条件，</w:t>
      </w:r>
      <w:r>
        <w:rPr>
          <w:rFonts w:hint="eastAsia" w:ascii="仿宋" w:hAnsi="仿宋" w:eastAsia="仿宋"/>
          <w:sz w:val="32"/>
          <w:szCs w:val="32"/>
        </w:rPr>
        <w:t>愿意按照该文件的</w:t>
      </w:r>
      <w:r>
        <w:rPr>
          <w:rFonts w:ascii="仿宋" w:hAnsi="仿宋" w:eastAsia="仿宋"/>
          <w:sz w:val="32"/>
          <w:szCs w:val="32"/>
        </w:rPr>
        <w:t>要求参加课题比选</w:t>
      </w:r>
      <w:r>
        <w:rPr>
          <w:rFonts w:hint="eastAsia" w:ascii="仿宋" w:hAnsi="仿宋" w:eastAsia="仿宋"/>
          <w:sz w:val="32"/>
          <w:szCs w:val="32"/>
        </w:rPr>
        <w:t>，提供要求的所有资料，并保证递交的参选资料的真实性、完整性。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参选人（盖章）：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法定代表人（或被授权代理人）签字或盖章：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年   月    日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87"/>
    <w:rsid w:val="001369BD"/>
    <w:rsid w:val="00690FD2"/>
    <w:rsid w:val="007C5A0C"/>
    <w:rsid w:val="008C5B87"/>
    <w:rsid w:val="00A47383"/>
    <w:rsid w:val="00AE5CEE"/>
    <w:rsid w:val="00E53090"/>
    <w:rsid w:val="00EB340B"/>
    <w:rsid w:val="00FB3D96"/>
    <w:rsid w:val="6DE3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185</Characters>
  <Lines>1</Lines>
  <Paragraphs>1</Paragraphs>
  <TotalTime>1</TotalTime>
  <ScaleCrop>false</ScaleCrop>
  <LinksUpToDate>false</LinksUpToDate>
  <CharactersWithSpaces>216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2017-03-06T09:37:00Z</dcterms:created>
  <dc:creator>PC</dc:creator>
  <cp:lastModifiedBy>李超</cp:lastModifiedBy>
  <dcterms:modified xsi:type="dcterms:W3CDTF">2019-03-20T04:17:52Z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