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jc w:val="center"/>
        <w:rPr>
          <w:rFonts w:hint="eastAsia" w:ascii="黑体" w:hAnsi="黑体" w:eastAsia="黑体" w:cs="黑体"/>
          <w:b/>
          <w:bCs/>
          <w:color w:val="000000" w:themeColor="text1"/>
          <w:sz w:val="44"/>
          <w:szCs w:val="44"/>
          <w:highlight w:val="none"/>
          <w14:textFill>
            <w14:solidFill>
              <w14:schemeClr w14:val="tx1"/>
            </w14:solidFill>
          </w14:textFill>
          <w14:ligatures w14:val="none"/>
        </w:rPr>
      </w:pPr>
      <w:r>
        <w:rPr>
          <w:rFonts w:hint="eastAsia" w:ascii="黑体" w:hAnsi="黑体" w:eastAsia="黑体" w:cs="黑体"/>
          <w:b/>
          <w:bCs/>
          <w:color w:val="000000" w:themeColor="text1"/>
          <w:sz w:val="44"/>
          <w:szCs w:val="44"/>
          <w:highlight w:val="none"/>
          <w14:textFill>
            <w14:solidFill>
              <w14:schemeClr w14:val="tx1"/>
            </w14:solidFill>
          </w14:textFill>
          <w14:ligatures w14:val="none"/>
        </w:rPr>
        <w:t>2023年度北京市绿色安全样板工地名单</w:t>
      </w:r>
    </w:p>
    <w:p>
      <w:pPr>
        <w:pStyle w:val="2"/>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rPr>
        <w:t>北京</w:t>
      </w:r>
      <w:r>
        <w:rPr>
          <w:rFonts w:hint="eastAsia" w:ascii="黑体" w:hAnsi="黑体" w:eastAsia="黑体" w:cs="黑体"/>
          <w:sz w:val="36"/>
          <w:szCs w:val="36"/>
          <w:highlight w:val="none"/>
          <w:lang w:eastAsia="zh-CN"/>
        </w:rPr>
        <w:t>城建</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bookmarkStart w:id="0" w:name="_Hlk155184154"/>
      <w:r>
        <w:rPr>
          <w:rFonts w:hint="eastAsia" w:ascii="宋体" w:hAnsi="宋体"/>
          <w:color w:val="000000" w:themeColor="text1"/>
          <w:szCs w:val="21"/>
          <w:highlight w:val="none"/>
          <w14:textFill>
            <w14:solidFill>
              <w14:schemeClr w14:val="tx1"/>
            </w14:solidFill>
          </w14:textFill>
          <w14:ligatures w14:val="none"/>
        </w:rPr>
        <w:t>北京城建集团有限责任公司施工的丰台火车站交通枢纽工程（北枢纽）</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北京城建集团有限责任公司施工的中新佳园小区综合整治项目</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eastAsia="zh-CN"/>
          <w14:textFill>
            <w14:solidFill>
              <w14:schemeClr w14:val="tx1"/>
            </w14:solidFill>
          </w14:textFill>
          <w14:ligatures w14:val="none"/>
        </w:rPr>
        <w:t>北京城建集团有限责任公司施工的</w:t>
      </w:r>
      <w:r>
        <w:rPr>
          <w:rFonts w:hint="eastAsia" w:ascii="宋体" w:hAnsi="宋体"/>
          <w:color w:val="000000" w:themeColor="text1"/>
          <w:szCs w:val="21"/>
          <w:highlight w:val="none"/>
          <w:lang w:val="en-US" w:eastAsia="zh-CN"/>
          <w14:textFill>
            <w14:solidFill>
              <w14:schemeClr w14:val="tx1"/>
            </w14:solidFill>
          </w14:textFill>
          <w14:ligatures w14:val="none"/>
        </w:rPr>
        <w:t>428工程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北京城建集团有限责任公司施工的大葆台西汉墓遗址保护及博物馆改建工程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北京城建集团有限责任公司施工的紫金新干线学校二期建设工程项目</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北京城建集团有限责任公司施工的中国人民大学通州新校区校园运行中心、校医院项目</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北京城建集团有限责任公司施工的特项〔2021〕41号（0031号）</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北京城建集团有限责任公司施工的特项〔2022〕1号（0044号）</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北京城建集团有限责任公司海淀区亮甲店九年一贯制学校及幼儿园新建项目（教学楼等15项）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北京城建集团有限责任公司施工的中关村（京西）人工智能科技园一期项目（16-1＃楼等9项）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北京城建集团有限责任公司施工的京东方智慧医工核心能力中心项目（二期）（D＃科研楼等13项）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北京城建集团有限责任公司施工的怀柔区再生资源分拣中心项目（怀柔区再生资源分拣中心项目）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北京城建集团有限责任公司施工的翠湖科技园区3-2-6005地块北京通用人工智能创新园项目（1＃科研楼等8项）、（3＃科研楼）</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北京城建集团有限责任公司施工的怀柔科学城HR00-0211-6031地块（城市客厅B-北侧地块）F3其他类多功能用地项目（R1酒店等11项）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北京城建集团有限责任公司施工的半导体装备产业化基地扩产项目（四期）（2＃生产测试厂房等5项）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北京城建集团有限责任公司施工的怀柔科学城HR00-0211-6027等地块（城市客厅C）F3其他类多功能用地项目（1＃酒店/商业等19项）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北京城建集团有限责任公司施工的北京市通州区潞城镇FZX-0901-0162地块F3其他类多功能用地项目（商业楼）</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北京城建集团有限责任公司施工的北京城市副中心FZX-0902-0229、0230地块B2商务用地项目（办公及配套）</w:t>
      </w:r>
    </w:p>
    <w:bookmarkEnd w:id="0"/>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lang w:val="en-US" w:eastAsia="zh-CN"/>
          <w14:textFill>
            <w14:solidFill>
              <w14:schemeClr w14:val="tx1"/>
            </w14:solidFill>
          </w14:textFill>
          <w14:ligatures w14:val="none"/>
        </w:rPr>
        <w:t>北京城建集团有限责任公司施工的北清路（京新高速-京承高速）快速化改造工程1＃标段（昌平段北京城建）</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北京城建集团有限责任公司施工的苹果园综合交通枢纽土地一级开发项目1604-648、649-1、649-2、 650-1、650-2地块项目（1＃楼等4项）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北京城建集团有限责任公司施工的高端制造产业智能设备研发及产业化厂房建设项目（1#工业厂房等6项）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北京城建集团有限责任公司施工的京东方第6代新型半导体显示器件生产线项目（B标段22＃研发生产楼等17项）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北京城建集团有限责任公司施工的路县故城遗址保护展示工程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北京城建一建设发展有限公司施工的陈各庄集体土地租赁住房项目（B-01＃住宅等18项</w:t>
      </w:r>
      <w:r>
        <w:rPr>
          <w:rFonts w:hint="eastAsia" w:ascii="宋体" w:hAnsi="宋体"/>
          <w:color w:val="000000" w:themeColor="text1"/>
          <w:szCs w:val="21"/>
          <w:highlight w:val="none"/>
          <w:lang w:val="en-US" w:eastAsia="zh-CN"/>
          <w14:textFill>
            <w14:solidFill>
              <w14:schemeClr w14:val="tx1"/>
            </w14:solidFill>
          </w14:textFill>
          <w14:ligatures w14:val="none"/>
        </w:rPr>
        <w:t>)</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一建设发展有限公司施工的北京市朝阳区崔各庄乡黑桥村、南皋村棚户区改造土地开发项目30-L03-01地块R2二类居住用地、30-L03-03地块A62社区养老设施用地、30-L03-04地块A334基础教育用地、30-L03-05地块U12供电用地（配建“保障性租赁住房”）（1＃住宅楼等24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五建设集团有限公司施工的北京市丰台区卢沟桥乡万泉寺村A地块一级开发项目0616-0660、0661、L05、WQS-02地块R2二类居住用地、A33基础教育用地、B4综合性商业金融服务业用地（配建“保障性租赁住房”）项目（7＃住宅楼、8＃住宅楼、9＃住宅楼、10＃住宅楼、1-2＃地下车库）</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北京城建六建设集团有限公司施工的清华大学南区6号楼综合维修改造项目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北京城建七建设工程有限公司施工的北京市丰台区卢沟桥街道大井新村三期土地一级开发2505-0031地块1＃-8＃住宅楼、S1＃、S2＃配套楼、1＃地下车库项目（1＃住宅楼等13项）</w:t>
      </w:r>
    </w:p>
    <w:p>
      <w:pPr>
        <w:pStyle w:val="10"/>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lang w:val="en-US" w:eastAsia="zh-CN"/>
          <w14:textFill>
            <w14:solidFill>
              <w14:schemeClr w14:val="tx1"/>
            </w14:solidFill>
          </w14:textFill>
          <w14:ligatures w14:val="none"/>
        </w:rPr>
        <w:t>北京城建八建设发展有限责任公司施工的望坛棚户区改造项目（住宅和底商、公建、地下车库）</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北京城建八建设发展有限责任公司施工的怀柔区档案馆新馆项目（档案馆新馆）</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北京城建八建设发展有限责任公司施工的朝阳区东郊农场保障房ABCD地块（棚户区改造定向安置房）项目（D2＃住宅楼等11项）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北京城建八建设发展有限责任公司施工的东城区宝华里房改带危改小区土地一级开发项目（住宅楼及地下车库等等2项）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北京城建八建设发展有限责任公司施工的经开区信创园一期项目（G4F-4</w:t>
      </w:r>
      <w:r>
        <w:rPr>
          <w:rFonts w:hint="eastAsia" w:ascii="宋体" w:hAnsi="宋体"/>
          <w:color w:val="000000" w:themeColor="text1"/>
          <w:szCs w:val="21"/>
          <w:highlight w:val="none"/>
          <w:lang w:val="en-US" w:eastAsia="zh-CN"/>
          <w14:textFill>
            <w14:solidFill>
              <w14:schemeClr w14:val="tx1"/>
            </w14:solidFill>
          </w14:textFill>
          <w14:ligatures w14:val="none"/>
        </w:rPr>
        <w:t xml:space="preserve"> </w:t>
      </w:r>
      <w:r>
        <w:rPr>
          <w:rFonts w:hint="eastAsia" w:ascii="宋体" w:hAnsi="宋体"/>
          <w:color w:val="000000" w:themeColor="text1"/>
          <w:szCs w:val="21"/>
          <w:highlight w:val="none"/>
          <w14:textFill>
            <w14:solidFill>
              <w14:schemeClr w14:val="tx1"/>
            </w14:solidFill>
          </w14:textFill>
          <w14:ligatures w14:val="none"/>
        </w:rPr>
        <w:t>1＃楼等18项）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北京城建八建设发展有限责任公司和北京华咨工程设计公司联合体施工的北泡轻钢地块二期项目（2号楼（家园中心））</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北京城建十六建筑工程有限责任公司施工的北京市平谷区府前街旧城棚户区改造项目（二期）B、D地块R2二类居住用地、F3其他类多功能用地建设项目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北京城建十六建筑工程有限责任公司施工的新干线住宅小区三期（A、C、D、E、F、G区商品房及E区回迁房）项目（D1＃住宅楼等30项）一标段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北京城建十六建筑工程有限责任公司施工的密云区鼓楼西区定向安置房项目（1＃住宅楼等7项）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北京城建十六建筑工程有限责任公司施工的北京市丰台区南苑街道城乡一体化槐房村和新宫村旧村改造项目NY-011B地块R2二类居住用地项目（1＃住宅楼等32项）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北京城建北方集团有限公司施工的瀛海镇集体经营性建设用地YZ00-0803-0012地块（经开区国际人才社区1号地块）项目（1＃专家楼（住宅）等25项）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北京城建北方集团有限公司施工的青云店镇中心镇区棚户区改造土地开发E片区项目安置房工程DX08-0300-0017（1＃）地块（1-1＃住宅楼等7项）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北京城建北方集团有限公司施工的集体产业用房（HD00-0303-0345地块2-1＃集体产业用房等18项）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北京城建北方集团有限公司施工的北京市朝阳区十八里店朝阳港一期土地一级开发项目1303-694地块R2二类居住用地项目（1＃住宅楼等19项）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北京城建北方集团有限公司施工的昌平区史各庄街道集体经济产业用房项目CP01-0601-0012、0013项目（1号厂房等13项）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北京城建亚泰建设集团有限公司施工的北京电影制片厂南区保护修缮项目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北京城建亚泰建设集团有限公司施工的太阳宫科技文化创业大厦项目（综合楼等4项）</w:t>
      </w:r>
    </w:p>
    <w:p>
      <w:pPr>
        <w:pStyle w:val="10"/>
        <w:numPr>
          <w:ilvl w:val="0"/>
          <w:numId w:val="1"/>
        </w:numPr>
        <w:adjustRightInd w:val="0"/>
        <w:snapToGrid w:val="0"/>
        <w:ind w:firstLineChars="0"/>
        <w:rPr>
          <w:highlight w:val="none"/>
        </w:rPr>
      </w:pPr>
      <w:r>
        <w:rPr>
          <w:rFonts w:hint="eastAsia" w:ascii="宋体" w:hAnsi="宋体"/>
          <w:color w:val="000000" w:themeColor="text1"/>
          <w:szCs w:val="21"/>
          <w:highlight w:val="none"/>
          <w14:textFill>
            <w14:solidFill>
              <w14:schemeClr w14:val="tx1"/>
            </w14:solidFill>
          </w14:textFill>
          <w14:ligatures w14:val="none"/>
        </w:rPr>
        <w:t>北京城建远东建设投资集团有限公司施工的平谷中心城区棚户区改造项目A地块【平谷区府前街旧城棚户区改造项目（二期）】的北小区地块、C地块（住宅及幼儿园用地部分）（C-1＃回迁住宅等9项</w:t>
      </w:r>
      <w:r>
        <w:rPr>
          <w:rFonts w:hint="eastAsia"/>
          <w:highlight w:val="none"/>
        </w:rPr>
        <w:t>）</w:t>
      </w:r>
    </w:p>
    <w:p>
      <w:pPr>
        <w:pStyle w:val="2"/>
        <w:rPr>
          <w:rFonts w:hint="eastAsia" w:ascii="黑体" w:hAnsi="黑体" w:eastAsia="黑体" w:cs="黑体"/>
          <w:sz w:val="36"/>
          <w:szCs w:val="36"/>
          <w:highlight w:val="none"/>
        </w:rPr>
      </w:pPr>
      <w:bookmarkStart w:id="1" w:name="_Hlk155184402"/>
      <w:r>
        <w:rPr>
          <w:rFonts w:hint="eastAsia" w:ascii="黑体" w:hAnsi="黑体" w:eastAsia="黑体" w:cs="黑体"/>
          <w:sz w:val="36"/>
          <w:szCs w:val="36"/>
          <w:highlight w:val="none"/>
        </w:rPr>
        <w:t>北京建工</w:t>
      </w:r>
      <w:bookmarkEnd w:id="1"/>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北京建工集团有限责任公司施工的新建业务综合楼</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eastAsia="宋体" w:cs="宋体"/>
          <w:color w:val="000000" w:themeColor="text1"/>
          <w:szCs w:val="21"/>
          <w:highlight w:val="none"/>
          <w:shd w:val="clear" w:color="auto" w:fill="FFFFFF"/>
          <w14:textFill>
            <w14:solidFill>
              <w14:schemeClr w14:val="tx1"/>
            </w14:solidFill>
          </w14:textFill>
        </w:rPr>
        <w:t>北京建工集团有限责任公司</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施工的</w:t>
      </w:r>
      <w:r>
        <w:rPr>
          <w:rFonts w:hint="eastAsia" w:ascii="宋体" w:hAnsi="宋体" w:eastAsia="宋体" w:cs="宋体"/>
          <w:color w:val="000000" w:themeColor="text1"/>
          <w:szCs w:val="21"/>
          <w:highlight w:val="none"/>
          <w:shd w:val="clear" w:color="auto" w:fill="FFFFFF"/>
          <w14:textFill>
            <w14:solidFill>
              <w14:schemeClr w14:val="tx1"/>
            </w14:solidFill>
          </w14:textFill>
        </w:rPr>
        <w:t>轨道交通22号线（平谷线）工程土建施工08合同段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北京建工集团有限责任公司施工的星火站交通枢纽工程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北京建工集团有限责任公司施工的海淀区苏家坨中心医院建设工程</w:t>
      </w:r>
    </w:p>
    <w:p>
      <w:pPr>
        <w:pStyle w:val="10"/>
        <w:numPr>
          <w:ilvl w:val="0"/>
          <w:numId w:val="1"/>
        </w:numPr>
        <w:adjustRightInd w:val="0"/>
        <w:snapToGrid w:val="0"/>
        <w:ind w:firstLineChars="0"/>
        <w:rPr>
          <w:rFonts w:hint="default"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北京建工集团有限责任公司施工的529工程和529工程配套建筑项目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北京建工集团有限责任公司施工的新国展二期项目（展览中心等4项）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北京建工集团有限责任公司施工的CBD500千伏输变电工程（变电站土建）</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北京建工集团有限责任公司施工的特项〔2021〕41号（0032号）</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北京建工集团有限责任公司施工的门头沟区育园小学新建工程（教学综合楼等4项）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北京建工集团有限责任公司施工的北京工商大学良乡校区二期新建工程（A座教学楼等2项）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北京建工集团有限责任公司施工的北京城市副中心站综合交通枢纽工程01标段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北京建工集团有限责任公司施工的海淀区宝山村回迁安置房地块（一期）项目三标段（610地块）工程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北京建工集团有限责任公司施工的中关村东升科技园二期1813-L25地块项目（1＃科研楼等17项）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北京建工集团有限责任公司施工的华侨村二期5号地项目（1＃住宅楼、2＃楼（住宅、商业）等8项）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北京建工集团有限责任公司施工的海淀区宝山村回迁安置房地块（一期）项目六标段（610地块）工程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北京建工集团有限责任公司施工的国网北京市电力公司柴务220千伏输变电工程（变电站土建）</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北京建工集团有限责任公司施工的昌平区北七家镇平坊村PF-04、PF-05地块项目（1＃住宅楼等49项）二标段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北京建工集团有限责任公司施工的怀柔区雁栖镇01-01、01-02、01-03、01-04地块F2公建混合住宅用地、F3其他类多功能用地项目(01-R1号住宅楼等39项）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北京建工集团有限责任公司施工的海淀区西北旺镇HD00-0403街区永丰产业基地（新）F2地块HD00-0403-0019、0018地块R2二类居住用地、F3其他类多功能用地项目（1＃住宅楼等17项）</w:t>
      </w:r>
      <w:r>
        <w:rPr>
          <w:rFonts w:hint="eastAsia" w:ascii="宋体" w:hAnsi="宋体"/>
          <w:color w:val="000000" w:themeColor="text1"/>
          <w:szCs w:val="21"/>
          <w:highlight w:val="none"/>
          <w14:textFill>
            <w14:solidFill>
              <w14:schemeClr w14:val="tx1"/>
            </w14:solidFill>
          </w14:textFill>
          <w14:ligatures w14:val="none"/>
        </w:rPr>
        <w:tab/>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北京建工集团有限责任公司施工的中国人民大学通州新校区行政服务中心楼群（含行政服务中心、音乐厅、学术报告中心）项目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北京建工集团有限责任公司施工的怀柔区庙城HR00-0014-6019等地块R2二类居住用地、B1商业用地、S4社会停车场用地、A33基础教育用地、U22环卫设施用地项目(26-1＃住宅等11项）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北京建工集团有限责任公司施工的苏家坨镇一镇一园集体产业用地北京协同创新园项目建设用地HD00-0302-6025地块（N1#集体产业用房等9项）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北京建工集团有限责任公司和中国建筑设计研究院有限公司联合体施工的通州区张湾镇村、立禅庵村、唐小庄、施园、宽街及南许场村棚户区改造一片区项目（安置房地块）四标段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北京建工集团有限责任公司施工的三间房乡南区棚户区改造安置房项目（1#住宅楼等31项）（1#—11#住宅楼、27地块1#—4#人防出入口、S-1#托老所、S-2#开闭站、S-3#—5#配电室、27#地块地下车库）</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highlight w:val="none"/>
        </w:rPr>
        <w:t>北京建工一建工程建设有限公司施工的北京市海淀区西北旺镇HD00-0403街区永丰产业基地（新）F2地块HD00-0403-0015、0016地块R2二类居住用地项目、A33基础教育</w:t>
      </w:r>
      <w:r>
        <w:rPr>
          <w:rFonts w:hint="eastAsia" w:ascii="宋体" w:hAnsi="宋体"/>
          <w:color w:val="000000" w:themeColor="text1"/>
          <w:szCs w:val="21"/>
          <w:highlight w:val="none"/>
          <w14:textFill>
            <w14:solidFill>
              <w14:schemeClr w14:val="tx1"/>
            </w14:solidFill>
          </w14:textFill>
          <w14:ligatures w14:val="none"/>
        </w:rPr>
        <w:t>用地项目（1＃住宅楼等34项）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北京市第三建筑工程有限公司施工的中央民族大学新校区教职工公租房建设项目（二标段）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北京市第三建筑工程有限公司施工的海淀区中关村东升科技园三期自持地块集体产业用房项目（0803-638地块N1＃研发楼（含配套设施用房）等6项）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北京建工四建工程建设有限公司施工的丰台区久敬庄路南侧棚户区改造安置房项目二标段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北京建工四建工程建设有限公司施工的中关村论坛永久会址主会场项目（集体产业用房（中关村论坛会址）等2项）</w:t>
      </w:r>
    </w:p>
    <w:p>
      <w:pPr>
        <w:pStyle w:val="10"/>
        <w:numPr>
          <w:ilvl w:val="0"/>
          <w:numId w:val="1"/>
        </w:numPr>
        <w:adjustRightInd w:val="0"/>
        <w:snapToGrid w:val="0"/>
        <w:ind w:firstLineChars="0"/>
        <w:rPr>
          <w:rFonts w:hint="eastAsia"/>
          <w:highlight w:val="none"/>
        </w:rPr>
      </w:pPr>
      <w:r>
        <w:rPr>
          <w:rFonts w:hint="eastAsia" w:ascii="宋体" w:hAnsi="宋体"/>
          <w:color w:val="000000" w:themeColor="text1"/>
          <w:szCs w:val="21"/>
          <w:highlight w:val="none"/>
          <w14:textFill>
            <w14:solidFill>
              <w14:schemeClr w14:val="tx1"/>
            </w14:solidFill>
          </w14:textFill>
          <w14:ligatures w14:val="none"/>
        </w:rPr>
        <w:t>北京建工四建工程建设有限公司施工的海淀区宝山村回迁安置房地块（一期）项目五</w:t>
      </w:r>
      <w:r>
        <w:rPr>
          <w:rFonts w:hint="eastAsia"/>
          <w:highlight w:val="none"/>
        </w:rPr>
        <w:t>标段（614、615、617地块）工程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北京建工四建工程建设有限公司施工的北京市房山区西潞街道佳世苑三期FS00-0113-0008、0009地块R2二类居住及A33基础教育用地项目（1＃住宅及配套楼等31项）、（幼儿园）</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北京市第五建筑工程集团有限公司施工的阿苏卫循环经济产业园区村庄搬迁重点项目（百善镇部分）定向安置房项目BS-021地块</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北京市第五建筑工程集团有限公司施工的北京市大兴区旧宫镇南街地区棚户区改造回迁安置房项目DX05-0102-0051地块、0052地块、0053地块（0051-1＃住宅楼等16项）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北京六建集团有限责任公司施工的朝阳区将台乡F地块产业项目(绿隔产业用房等5项）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北京六建集团有限责任公司施工的平房乡姚家园新村三期安置房项目（1＃-8＃住宅楼、1＃-2＃低压配电室、1＃-3＃人防出入口、1＃地下汽车库）</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北京建工路桥集团有限公司施工的电投工业互联网数据安全信息港1、2号数据中心</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highlight w:val="none"/>
        </w:rPr>
        <w:t>北京国际建设集团有限公司施工的中关村（京西）人工智能科技园一期项目（19-1#楼等9项</w:t>
      </w:r>
      <w:r>
        <w:rPr>
          <w:rFonts w:hint="eastAsia" w:ascii="宋体" w:hAnsi="宋体"/>
          <w:color w:val="000000" w:themeColor="text1"/>
          <w:szCs w:val="21"/>
          <w:highlight w:val="none"/>
          <w14:textFill>
            <w14:solidFill>
              <w14:schemeClr w14:val="tx1"/>
            </w14:solidFill>
          </w14:textFill>
          <w14:ligatures w14:val="none"/>
        </w:rPr>
        <w:t>）</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北京建工博海建设有限公司施工的百万庄北里居民住房改善项目（A地块）（A1＃等6项）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北京建工海亚建设工程有限公司施工的海淀区宝山村回迁安置房地块（一期）项目四标段（613地块）工程</w:t>
      </w:r>
    </w:p>
    <w:p>
      <w:pPr>
        <w:pStyle w:val="2"/>
        <w:rPr>
          <w:rFonts w:hint="eastAsia" w:ascii="黑体" w:hAnsi="黑体" w:eastAsia="黑体" w:cs="黑体"/>
          <w:sz w:val="36"/>
          <w:szCs w:val="36"/>
          <w:highlight w:val="none"/>
        </w:rPr>
      </w:pPr>
      <w:bookmarkStart w:id="2" w:name="_Hlk155187141"/>
      <w:r>
        <w:rPr>
          <w:rFonts w:hint="eastAsia" w:ascii="黑体" w:hAnsi="黑体" w:eastAsia="黑体" w:cs="黑体"/>
          <w:sz w:val="36"/>
          <w:szCs w:val="36"/>
          <w:highlight w:val="none"/>
        </w:rPr>
        <w:t>北京住总</w:t>
      </w:r>
      <w:bookmarkEnd w:id="2"/>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北京住总集团有限责任公司施工的望京西综合交通枢纽工程-枢纽标段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北京住总集团有限责任公司施工的丰台区久敬庄路南侧棚户区改造安置房项目一标段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北京住总集团有限责任公司施工的北京邮件综合处理中心四期工程（机房楼（四期）等2项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北京住总集团有限责任公司施工的北京城市副中心住房项目（0701街区）E＃地块第二标段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北京住总集团有限责任公司施工的学院路科技园东升园（G、H、I地块）项目（G地块-G＃研发楼等15项）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北京住总集团有限责任公司施工的大兴新城海户新村项目（西城对接保障房）0602、0605、0606地块教育配套及0603地块停车场</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北京住总第一开发建设有限公司施工的北京市朝阳区崔各庄乡奶西村棚户区改造土地开发项目29-319、320地块R2二类居住用地、A334托幼用地项目（1＃住宅楼等26项）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北京住总第三开发建设有限公司施工的顺义区天兰综保区围网建设（顺义区机场西侧四村）B片区户区改造项目（6022-1＃住宅楼（回迁安置房）等17项）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第三开发建设有限公司施工的北京市丰台区卢沟桥乡万泉寺村A地块一级开发项目0616-0660、0661、L05、WQS-02地块R2二类居住用地、A33基础教育用地、B4综合性商业金融服务业用地（配建“保障性租赁住房”）项目（S1＃幼儿园、S2＃警卫室、3＃保障性租赁住房、4＃保障性租赁用房、1＃住宅楼、5＃住宅楼、6＃住宅楼、2＃配套楼、1-1＃地下车库、1＃人防出入口、2＃人防出入口）</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北京住总第四开发建设有限公司施工的北京市朝阳区十八里店朝阳港一期土地一级开发项目1303-685地块R2二类居住用地项目（1＃住宅楼等16项）</w:t>
      </w:r>
      <w:bookmarkStart w:id="3" w:name="_Hlk155184185"/>
    </w:p>
    <w:p>
      <w:pPr>
        <w:pStyle w:val="2"/>
        <w:rPr>
          <w:rFonts w:hint="eastAsia" w:ascii="黑体" w:hAnsi="黑体" w:eastAsia="黑体" w:cs="黑体"/>
          <w:sz w:val="36"/>
          <w:szCs w:val="36"/>
          <w:highlight w:val="none"/>
        </w:rPr>
      </w:pPr>
      <w:r>
        <w:rPr>
          <w:rFonts w:hint="eastAsia" w:ascii="黑体" w:hAnsi="黑体" w:eastAsia="黑体" w:cs="黑体"/>
          <w:sz w:val="36"/>
          <w:szCs w:val="36"/>
          <w:highlight w:val="none"/>
        </w:rPr>
        <w:t>北京城乡</w:t>
      </w:r>
      <w:bookmarkEnd w:id="3"/>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北京城乡建设集团有限责任公司施工的北京通州文化旅游区环球影城北综合交通枢纽项目（环球影城北综合交通枢纽）</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北京城乡建设集团有限责任公司施工的青云店镇中心镇区棚户区改造土地开发D片区项目安置房工程DX08-0300-0049(10＃)地块（10-1＃住宅楼等9项）</w:t>
      </w:r>
    </w:p>
    <w:p>
      <w:pPr>
        <w:rPr>
          <w:highlight w:val="none"/>
        </w:rPr>
      </w:pPr>
    </w:p>
    <w:p>
      <w:pPr>
        <w:pStyle w:val="2"/>
        <w:rPr>
          <w:rFonts w:hint="eastAsia" w:ascii="黑体" w:hAnsi="黑体" w:eastAsia="黑体" w:cs="黑体"/>
          <w:sz w:val="36"/>
          <w:szCs w:val="36"/>
          <w:highlight w:val="none"/>
        </w:rPr>
      </w:pPr>
      <w:bookmarkStart w:id="4" w:name="_Hlk155187238"/>
      <w:r>
        <w:rPr>
          <w:rFonts w:hint="eastAsia" w:ascii="黑体" w:hAnsi="黑体" w:eastAsia="黑体" w:cs="黑体"/>
          <w:sz w:val="36"/>
          <w:szCs w:val="36"/>
          <w:highlight w:val="none"/>
        </w:rPr>
        <w:t>中建一局</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中国建筑一局（集团）有限公司施工的车公庄大街3号项目（1＃楼、2＃楼、3＃楼及地下车库）（1＃楼等4项）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中国建筑一局（集团）有限公司施工的京东方第6代新型半导体显示器件生产线项目（A标段1#生产厂房等41项）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中国建筑一局（集团）有限公司施工的房山区京西棚户区改造安置房项目(01＃住宅楼等22项）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第二建筑有限公司施工的大兴新城西片区起步区（八村安置房）北区DX00-0408-0002、DX00-0408-0003地块R2二类居住用地项目（408-02-1＃住宅楼等32项）-408-03-1＃-9＃住宅楼、10＃配套服务设施、11＃配电室、12＃地下车库、13＃-14＃自行车棚</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中建一局集团第三建筑有限公司施工的房山区拱辰街道FS00-0111-0018地块R2二类居住用地、FS00-0111-0016地块A33基础教育用地（配建“保障性租赁住房”）项目（1＃住宅楼等23项）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中建一局集团第三建筑有限公司施工的朝阳区东风乡绿隔地区第一宗地（原朝阳区东风家园一区工程）（1＃住宅楼等18项）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中建一局集团第三建筑有限公司施工的北京市朝阳区崔各庄乡奶西村棚户区改造土地开发项目29-318地块R2二类居住用地项目（1＃住宅楼等20项）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中建一局集团第五建筑有限公司施工的管庄乡管庄村安置房项目（1＃住宅楼等17项）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中建一局集团建设发展有限公司施工的中央芭蕾舞团业务用房扩建项目（中央芭蕾舞团业务用房等3项）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中建一局集团建设发展有限公司施工的将台乡颐堤港二期项目（628地块1＃至6＃绿隔产业用房，1号地上连廊，2号地上连廊， 11＃、12＃人防主要出入口）</w:t>
      </w:r>
    </w:p>
    <w:p>
      <w:pPr>
        <w:pStyle w:val="2"/>
        <w:rPr>
          <w:rFonts w:hint="eastAsia" w:ascii="黑体" w:hAnsi="黑体" w:eastAsia="黑体" w:cs="黑体"/>
          <w:sz w:val="36"/>
          <w:szCs w:val="36"/>
          <w:highlight w:val="none"/>
        </w:rPr>
      </w:pPr>
      <w:r>
        <w:rPr>
          <w:rFonts w:hint="eastAsia" w:ascii="黑体" w:hAnsi="黑体" w:eastAsia="黑体" w:cs="黑体"/>
          <w:sz w:val="36"/>
          <w:szCs w:val="36"/>
          <w:highlight w:val="none"/>
        </w:rPr>
        <w:t>中建二局</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中国建筑第二工程局有限公司施工的北京致医医药电子产业基地项目（研发楼等4项）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中国建筑第二工程局有限公司施工的小米未来产业园项目（A1研发办公楼等44项）二标段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中国建筑第二工程局有限公司施工的2021年通州区老旧小区综合整治工程第一批（四标段）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中国建筑第二工程局有限公司施工的通州经济开发区西区南扩区三、五、六期棚户区改造项目安置房及配套设施（1＃楼等14项）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中国建筑第二工程局有限公司施工的北京市丰台区右安门街道亚林西土地一级开发0501-644、645、646、647等地块R2二类居住用地、B4综合性商业金融服务业用地、A334托幼用地项目0501-647地块（1号楼等11项）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中建二局第一建筑工程有限公司施工的北京市朝阳区太阳宫新区D区0210-029地块R2二类居住用地项目（1＃住宅楼等16项）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中建二局第三建筑工程有限公司施工的北京万科居正高新技术总部基地项目（通州滨河路TZ00-0503-6001地块项目）（1＃研发楼至9＃研发楼）</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中建二局第三建筑工程有限公司施工的光源里棚户区改造项目20＃、21＃、22＃、23＃住宅楼及地下车库（20＃住宅楼等6项）及A地块24＃楼幼儿园（配套幼儿园等2项）</w:t>
      </w:r>
    </w:p>
    <w:p>
      <w:pPr>
        <w:pStyle w:val="2"/>
        <w:rPr>
          <w:rFonts w:hint="eastAsia" w:ascii="黑体" w:hAnsi="黑体" w:eastAsia="黑体" w:cs="黑体"/>
          <w:sz w:val="36"/>
          <w:szCs w:val="36"/>
          <w:highlight w:val="none"/>
        </w:rPr>
      </w:pPr>
      <w:r>
        <w:rPr>
          <w:rFonts w:hint="eastAsia" w:ascii="黑体" w:hAnsi="黑体" w:eastAsia="黑体" w:cs="黑体"/>
          <w:sz w:val="36"/>
          <w:szCs w:val="36"/>
          <w:highlight w:val="none"/>
        </w:rPr>
        <w:t>中建三局</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中建三局集团有限公司施工的丰台火车站交通枢纽工程（南枢纽）</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中建三局集团有限公司施工的国家核电科研创新基地（AB＃楼等28项）二标段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中建三局集团有限公司施工的中国科学院大学研究生教育教学保障设施（1＃楼本科生宿舍等9项）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中建三局集团有限公司施工的中直机关园博园职工住宅（保障房）工程（6149地块）（1＃住宅等20项）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中建三局集团有限公司施工的石景山区古城南街东侧(首钢园区东南区)1612-769地块项目(T1办公、商业楼等6项）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中建三局集团有限公司施工的崔各庄乡南皋组团A1、A2、D2地块棚改定向安置房项目（A1-1＃住宅楼等64项）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中建三局集团有限公司施工的青云店镇中心镇区棚户区改造土地开发D片区项目安置房工程DX08-0300-0026(11＃）地块（11-1＃住宅楼等8项）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中建三局集团北京有限公司施工的海淀区西北旺镇HD00-0403街区永丰产业基地（新）F2地块HD00-0403-0019、0018地块R2二类居住用地、F3其他类多功能用地项目（5＃住宅楼等24项）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中建三局集团北京有限公司施工的北京市大兴区西红门镇B2-08地块R2二类居住用地项目（1＃住宅楼等22项）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中建三局集团北京有限公司施工的北京市大兴区西红门镇DX04-0101-6004、6006地块F3其他类多功能用地项目（4-1#酒店等21项）、DX04-0101-6008地块U17邮政设施用地项目（邮政设施）</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中建三局集团北京有限公司施工的北京市大兴区黄村镇DX00-0202-6007、6002地块R2二类居住用地、A334托幼用地项目（2-1＃住宅楼等25项）</w:t>
      </w:r>
    </w:p>
    <w:p>
      <w:pPr>
        <w:pStyle w:val="2"/>
        <w:rPr>
          <w:rFonts w:hint="eastAsia"/>
          <w:highlight w:val="none"/>
        </w:rPr>
      </w:pPr>
      <w:r>
        <w:rPr>
          <w:rFonts w:hint="eastAsia" w:ascii="黑体" w:hAnsi="黑体" w:eastAsia="黑体" w:cs="黑体"/>
          <w:sz w:val="36"/>
          <w:szCs w:val="36"/>
          <w:highlight w:val="none"/>
        </w:rPr>
        <w:t>中建四局</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中国建筑第四工程局有限公司施工的西城区大吉危改小区三期项目5号地内住宅及配套项目（1＃楼等12项）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中国建筑第四工程局有限公司施工的东城区永外大街0503-602北、606东、606西地块R2二类居住用地、B4综合性商业金融服务业用地建设项目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中国建筑第四工程局有限公司施工的北京市海淀区西北旺镇HD00-0403街区永丰产业基地（新）F1地块项目HD00-0403-0004地块R2二类居住用地、HD00-0403-0005地块A33基础教育用地项目（1＃住宅楼等17项）</w:t>
      </w:r>
    </w:p>
    <w:p>
      <w:pPr>
        <w:pStyle w:val="2"/>
        <w:rPr>
          <w:rFonts w:hint="eastAsia"/>
          <w:highlight w:val="none"/>
        </w:rPr>
      </w:pPr>
      <w:r>
        <w:rPr>
          <w:rFonts w:hint="eastAsia" w:ascii="黑体" w:hAnsi="黑体" w:eastAsia="黑体" w:cs="黑体"/>
          <w:sz w:val="36"/>
          <w:szCs w:val="36"/>
          <w:highlight w:val="none"/>
        </w:rPr>
        <w:t>中建八局</w:t>
      </w:r>
      <w:bookmarkEnd w:id="4"/>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中国建筑第八工程局有限公司施工的国家心血管病中心扩建工程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中国建筑第八工程局有限公司施工的中国人民大学通州新校区北区学部楼一期项目</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中国建筑第八工程局有限公司施工的北京邮电大学沙河校区一期公共教学楼项目（公共教学楼等6项）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中国建筑第八工程局有限公司施工的中直机关园博园职工住宅（保障房）工程（6148地块）（1＃住宅等17项）</w:t>
      </w:r>
    </w:p>
    <w:p>
      <w:pPr>
        <w:pStyle w:val="2"/>
        <w:rPr>
          <w:rFonts w:hint="eastAsia" w:ascii="黑体" w:hAnsi="黑体" w:eastAsia="黑体" w:cs="黑体"/>
          <w:sz w:val="36"/>
          <w:szCs w:val="36"/>
          <w:highlight w:val="none"/>
        </w:rPr>
      </w:pPr>
      <w:r>
        <w:rPr>
          <w:rFonts w:hint="eastAsia" w:ascii="黑体" w:hAnsi="黑体" w:eastAsia="黑体" w:cs="黑体"/>
          <w:sz w:val="36"/>
          <w:szCs w:val="36"/>
          <w:highlight w:val="none"/>
        </w:rPr>
        <w:t>中建其他企业</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中国建筑股份有限公司施工的经开区信创园一期项目（G6F-1-1＃办公楼等15项）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中国建筑股份有限公司施工的丰台区长辛店镇张郭庄村A区棚户区改造土地开发项目安置房工程三期</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中国建筑第五工程局有限公司施工的青云店镇中心镇区棚户区改造土地开发E片区项目安置房工程DX08-0300-0041（4＃）地块（4-1＃住宅楼等9项</w:t>
      </w:r>
      <w:r>
        <w:rPr>
          <w:rFonts w:hint="eastAsia" w:ascii="宋体" w:hAnsi="宋体"/>
          <w:color w:val="000000" w:themeColor="text1"/>
          <w:szCs w:val="21"/>
          <w:highlight w:val="none"/>
          <w:lang w:val="en-US" w:eastAsia="zh-CN"/>
          <w14:textFill>
            <w14:solidFill>
              <w14:schemeClr w14:val="tx1"/>
            </w14:solidFill>
          </w14:textFill>
          <w14:ligatures w14:val="none"/>
        </w:rPr>
        <w:t>)</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中国建筑第五工程局有限公司施工的石景山区首钢园区东南区土地一级开发项目1612-774地块项目（1＃办公等4项）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中国建筑第七工程局有限公司施工的海淀区西北旺镇X2地块集体产业用地项目（“一镇一园”集体产业用房（商业）等8项）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中航建设集团有限公司施工的经开区信创园一期项目（G6F-5-1＃楼等13项）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中航建设集团有限公司施工的北大附中石景山学校（新址）建设工程（小学楼等5项）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中建生态环境集团有限公司施工的亦庄新城金桥再生水厂（一期）工程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中交第四公路工程局有限公司施工的经开区信创园一期项目（G7F-2-1＃办公楼等9项及G7F-3-1＃办公楼等10项）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中能建建筑集团有限公司施工的北京市昌平区北七家镇平西府土地一级开发项目B-02地块（CP-121101044009-012地块）</w:t>
      </w:r>
      <w:r>
        <w:rPr>
          <w:rFonts w:hint="eastAsia" w:ascii="宋体" w:hAnsi="宋体"/>
          <w:color w:val="000000" w:themeColor="text1"/>
          <w:szCs w:val="21"/>
          <w:highlight w:val="none"/>
          <w:lang w:val="en-US" w:eastAsia="zh-CN"/>
          <w14:textFill>
            <w14:solidFill>
              <w14:schemeClr w14:val="tx1"/>
            </w14:solidFill>
          </w14:textFill>
          <w14:ligatures w14:val="none"/>
        </w:rPr>
        <w:t xml:space="preserve">                                                     </w:t>
      </w:r>
      <w:r>
        <w:rPr>
          <w:rFonts w:hint="eastAsia" w:ascii="宋体" w:hAnsi="宋体"/>
          <w:color w:val="000000" w:themeColor="text1"/>
          <w:szCs w:val="21"/>
          <w:highlight w:val="none"/>
          <w14:textFill>
            <w14:solidFill>
              <w14:schemeClr w14:val="tx1"/>
            </w14:solidFill>
          </w14:textFill>
          <w14:ligatures w14:val="none"/>
        </w:rPr>
        <w:t>R2二类居住用地项目（1＃住宅楼等35项）</w:t>
      </w:r>
    </w:p>
    <w:p>
      <w:pPr>
        <w:pStyle w:val="2"/>
        <w:rPr>
          <w:rFonts w:hint="eastAsia" w:ascii="黑体" w:hAnsi="黑体" w:eastAsia="黑体" w:cs="黑体"/>
          <w:sz w:val="36"/>
          <w:szCs w:val="36"/>
          <w:highlight w:val="none"/>
        </w:rPr>
      </w:pPr>
      <w:r>
        <w:rPr>
          <w:rFonts w:hint="eastAsia" w:ascii="黑体" w:hAnsi="黑体" w:eastAsia="黑体" w:cs="黑体"/>
          <w:sz w:val="36"/>
          <w:szCs w:val="36"/>
          <w:highlight w:val="none"/>
        </w:rPr>
        <w:t>中国新兴</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中国新兴建设开发有限责任公司施工的国家核电科研创新基地（AB＃楼等28项）一标段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中国新兴建设开发有限责任公司施工的海淀区太平路36号院职工周转房项目（4＃周转房等13项）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中国新兴建筑工程有限责任公司施工的百济神州创新药研发中试生产基地建设项目（2号科研厂房等5项）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中国新兴建筑工程有限责任公司施工的大兴新城海户新村项目（西城对接保障房）（6015-1＃住宅（公租房）等23项）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中国新兴建筑工程有限责任公司施工的密云新城MY00-0302-0066地块公租房项目(1＃公租房等25项）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中国新兴建筑工程有限责任公司施工的丰台区长辛店老镇西区经济适用住房（长馨园）C-6地块Ⅰ标段（1＃经济适用房、2＃经济适用房、5＃居住公共服务设施）</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中国新兴建筑工程有限责任公司施工的大兴新城海户新村项目（西城对接保障房）6011、6013、0703地块（6011-1＃住宅（公租房）等24项）（综合文化活动中心等2项）</w:t>
      </w:r>
    </w:p>
    <w:p>
      <w:pPr>
        <w:pStyle w:val="2"/>
        <w:rPr>
          <w:rFonts w:hint="eastAsia" w:ascii="黑体" w:hAnsi="黑体" w:eastAsia="黑体" w:cs="黑体"/>
          <w:sz w:val="36"/>
          <w:szCs w:val="36"/>
          <w:highlight w:val="none"/>
        </w:rPr>
      </w:pPr>
      <w:bookmarkStart w:id="5" w:name="_Hlk155187507"/>
      <w:bookmarkStart w:id="6" w:name="_Hlk155187648"/>
      <w:r>
        <w:rPr>
          <w:rFonts w:hint="eastAsia" w:ascii="黑体" w:hAnsi="黑体" w:eastAsia="黑体" w:cs="黑体"/>
          <w:sz w:val="36"/>
          <w:szCs w:val="36"/>
          <w:highlight w:val="none"/>
        </w:rPr>
        <w:t>中铁企业</w:t>
      </w:r>
      <w:bookmarkEnd w:id="5"/>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中铁建工集团有限公司施工的121工程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中铁建工集团有限公司施工的北京园博数字经济产业园创新中心项目（A栋办公楼等14项）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中铁建工集团有限公司施工的西城区大栅栏煤市街以东C3、H地块P保护区用地、B4综合性商业金融服务业用地项目（H地块）</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val="en-US" w:eastAsia="zh-CN"/>
          <w14:textFill>
            <w14:solidFill>
              <w14:schemeClr w14:val="tx1"/>
            </w14:solidFill>
          </w14:textFill>
          <w14:ligatures w14:val="none"/>
        </w:rPr>
        <w:t>中铁十八局集团有限公司施工的轨道交通22号线（平谷线）工程土建施工07合同段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中铁建设集团北京工程有限公司施工的北京市昌平区北七家镇平坊村土地一级开发项目PF-10地块R2二类居住用地、PF-09地块A33基础教育用地项目（一区1号住宅楼等41项）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铁十九局集团有限公司施工的北京大兴国际机场临空经济区DX12-0105-6009地块国际航空总部园项目（1＃商务办公等13项）--1＃商务办公、2＃配套商业、3＃展示中心、4＃商务办公、S1＃室外连廊、S2＃室外连廊、S3＃室外连廊、S4＃室外电梯、1-1＃地下部分、构筑物（1＃雨水调蓄池、1＃化粪池、2＃化粪池）</w:t>
      </w:r>
    </w:p>
    <w:bookmarkEnd w:id="6"/>
    <w:p>
      <w:pPr>
        <w:pStyle w:val="2"/>
        <w:rPr>
          <w:rFonts w:hint="eastAsia" w:ascii="黑体" w:hAnsi="黑体" w:eastAsia="黑体" w:cs="黑体"/>
          <w:sz w:val="36"/>
          <w:szCs w:val="36"/>
          <w:highlight w:val="none"/>
        </w:rPr>
      </w:pPr>
      <w:bookmarkStart w:id="7" w:name="_Hlk155184140"/>
      <w:r>
        <w:rPr>
          <w:rFonts w:hint="eastAsia" w:ascii="黑体" w:hAnsi="黑体" w:eastAsia="黑体" w:cs="黑体"/>
          <w:sz w:val="36"/>
          <w:szCs w:val="36"/>
          <w:highlight w:val="none"/>
        </w:rPr>
        <w:t>北京市其他企业</w:t>
      </w:r>
      <w:bookmarkEnd w:id="7"/>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中北华宇建筑工程公司施工的双兴南区五期工程项目（37＃住宅楼等6项）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北京万兴建筑集团有限公司施工的大兴区档案馆新馆项目（档案馆新馆）</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北京万兴建筑集团有限公司施工的北京大兴国际机场临空经济区DX12-0105-6006地块国际航空总部园项目（6＃商务办公等7项）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北京万兴建筑集团有限公司施工的北京市大兴区旧宫镇南街地区棚户区改造回迁安置房项目DX05-0102-0045地块（0045-1＃住宅楼等14项）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北京万兴建筑集团有限公司施工的大兴新城核心区埝坛安置房项目（DX00-0103-6007,6008地块）（1＃住宅楼等17项）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北京天恒建设集团有限公司施工的同仁医院配套项目（67F1地块）(1号酒店/商业等4项)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北京天恒建设集团有限公司施工的北京大兴国际机场临空经济区DX12-0105-6009地块国际航空总部园项目（1＃商务办公等13项）--5＃商务办公、1-2＃地下部分</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北京天恒建设集团有限公司施工的青云店镇中心镇区棚户区改造土地开发E片区项目安置房工程DX08-0300-0021（5＃）地块（5-1＃住宅楼等10项）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北京天恒建设集团有限公司施工的大兴区旧宫镇南街地区棚户区改造回迁安置房项目（0047-1＃住宅楼等14项）、0045-1＃配套服务设施、0045-2＃配套服务设施</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北京市政建设集团有限责任公司施工的京密路（太阳宫北街—机场南线）道路工程4＃标段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北京博大经开建设有限公司施工的经海产业园三期项目（1＃综合生产楼等13项）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北京长安建筑工程有限公司施工的阿苏卫循环经济产业园区村庄搬迁重点项目（百善镇部分）定向安置房项目BS-005地块（二标段）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北京京能建设集团有限公司施工的门头沟新城05街区MC00-0005-6002等地块二类居住、基础教育等用地项目（E-1＃幼儿园、C-1＃住宅楼等13项、D-1＃住宅楼等27项）(一标段)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北京路鹏达建设发展有限责任公司施工的阿苏卫循环经济产业园区村庄搬迁重点项目（百善镇部分）定向安置房项目BS-005地块（一标段）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北京市顺建工程有限公司施工的顺义区档案馆新馆建设工程（1＃档案馆等3项）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北京首钢建设集团有限公司施工的北京市丰台区城乡一体化小瓦窑村旧村改造项目XWY-13地块R2二类居住用地项目（二标段）</w:t>
      </w:r>
    </w:p>
    <w:p>
      <w:pPr>
        <w:pStyle w:val="2"/>
        <w:rPr>
          <w:rFonts w:hint="eastAsia" w:ascii="黑体" w:hAnsi="黑体" w:eastAsia="黑体" w:cs="黑体"/>
          <w:sz w:val="36"/>
          <w:szCs w:val="36"/>
          <w:highlight w:val="none"/>
        </w:rPr>
      </w:pPr>
      <w:r>
        <w:rPr>
          <w:rFonts w:hint="eastAsia" w:ascii="黑体" w:hAnsi="黑体" w:eastAsia="黑体" w:cs="黑体"/>
          <w:sz w:val="36"/>
          <w:szCs w:val="36"/>
          <w:highlight w:val="none"/>
        </w:rPr>
        <w:t>其他企业</w:t>
      </w:r>
    </w:p>
    <w:p>
      <w:pPr>
        <w:pStyle w:val="10"/>
        <w:numPr>
          <w:ilvl w:val="0"/>
          <w:numId w:val="1"/>
        </w:numPr>
        <w:adjustRightInd w:val="0"/>
        <w:snapToGrid w:val="0"/>
        <w:ind w:firstLineChars="0"/>
        <w:rPr>
          <w:rFonts w:hint="eastAsia" w:ascii="宋体" w:hAnsi="宋体"/>
          <w:color w:val="000000" w:themeColor="text1"/>
          <w:szCs w:val="21"/>
          <w:highlight w:val="none"/>
          <w:lang w:val="en-US" w:eastAsia="zh-CN"/>
          <w14:textFill>
            <w14:solidFill>
              <w14:schemeClr w14:val="tx1"/>
            </w14:solidFill>
          </w14:textFill>
          <w14:ligatures w14:val="none"/>
        </w:rPr>
      </w:pPr>
      <w:r>
        <w:rPr>
          <w:rFonts w:hint="eastAsia" w:ascii="宋体" w:hAnsi="宋体"/>
          <w:color w:val="000000" w:themeColor="text1"/>
          <w:szCs w:val="21"/>
          <w:highlight w:val="none"/>
          <w:lang w:eastAsia="zh-CN"/>
          <w14:textFill>
            <w14:solidFill>
              <w14:schemeClr w14:val="tx1"/>
            </w14:solidFill>
          </w14:textFill>
          <w14:ligatures w14:val="none"/>
        </w:rPr>
        <w:t>上海宝冶集团有限公司施工的</w:t>
      </w:r>
      <w:r>
        <w:rPr>
          <w:rFonts w:hint="eastAsia" w:ascii="宋体" w:hAnsi="宋体"/>
          <w:color w:val="000000" w:themeColor="text1"/>
          <w:szCs w:val="21"/>
          <w:highlight w:val="none"/>
          <w:lang w:val="en-US" w:eastAsia="zh-CN"/>
          <w14:textFill>
            <w14:solidFill>
              <w14:schemeClr w14:val="tx1"/>
            </w14:solidFill>
          </w14:textFill>
          <w14:ligatures w14:val="none"/>
        </w:rPr>
        <w:t>719工程</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上海宝冶集团有限公司施工的京东合作伙伴大厦项目（2号办公楼D座等5项）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上海宝冶集团有限公司施工的门头沟新城14街区棚户区改造及环境整治项目安置房建设工程二标段</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中电建建筑集团有限公司施工的海淀区西八里庄0711-652、640、641地块B4综合性商业金融用地项目（B＃办公楼等5项）</w:t>
      </w:r>
    </w:p>
    <w:p>
      <w:pPr>
        <w:pStyle w:val="10"/>
        <w:numPr>
          <w:ilvl w:val="0"/>
          <w:numId w:val="1"/>
        </w:numPr>
        <w:adjustRightInd w:val="0"/>
        <w:snapToGrid w:val="0"/>
        <w:ind w:firstLineChars="0"/>
        <w:rPr>
          <w:rFonts w:hint="eastAsia" w:ascii="宋体" w:hAnsi="宋体"/>
          <w:color w:val="000000" w:themeColor="text1"/>
          <w:szCs w:val="21"/>
          <w:highlight w:val="none"/>
          <w:lang w:eastAsia="zh-CN"/>
          <w14:textFill>
            <w14:solidFill>
              <w14:schemeClr w14:val="tx1"/>
            </w14:solidFill>
          </w14:textFill>
          <w14:ligatures w14:val="none"/>
        </w:rPr>
      </w:pPr>
      <w:r>
        <w:rPr>
          <w:rFonts w:hint="eastAsia" w:ascii="宋体" w:hAnsi="宋体"/>
          <w:color w:val="000000" w:themeColor="text1"/>
          <w:szCs w:val="21"/>
          <w:highlight w:val="none"/>
          <w:lang w:eastAsia="zh-CN"/>
          <w14:textFill>
            <w14:solidFill>
              <w14:schemeClr w14:val="tx1"/>
            </w14:solidFill>
          </w14:textFill>
          <w14:ligatures w14:val="none"/>
        </w:rPr>
        <w:t>中</w:t>
      </w:r>
      <w:bookmarkStart w:id="8" w:name="_GoBack"/>
      <w:bookmarkEnd w:id="8"/>
      <w:r>
        <w:rPr>
          <w:rFonts w:hint="eastAsia" w:ascii="宋体" w:hAnsi="宋体"/>
          <w:color w:val="000000" w:themeColor="text1"/>
          <w:szCs w:val="21"/>
          <w:highlight w:val="none"/>
          <w:lang w:eastAsia="zh-CN"/>
          <w14:textFill>
            <w14:solidFill>
              <w14:schemeClr w14:val="tx1"/>
            </w14:solidFill>
          </w14:textFill>
          <w14:ligatures w14:val="none"/>
        </w:rPr>
        <w:t>航天建设工程集团有限公司施工的先进动力快速反应研发综合用房建设项目（先进动力快速反应研发综合用房</w:t>
      </w:r>
      <w:r>
        <w:rPr>
          <w:rFonts w:hint="eastAsia" w:ascii="宋体" w:hAnsi="宋体"/>
          <w:color w:val="000000" w:themeColor="text1"/>
          <w:szCs w:val="21"/>
          <w:highlight w:val="none"/>
          <w:lang w:val="en-US" w:eastAsia="zh-CN"/>
          <w14:textFill>
            <w14:solidFill>
              <w14:schemeClr w14:val="tx1"/>
            </w14:solidFill>
          </w14:textFill>
          <w14:ligatures w14:val="none"/>
        </w:rPr>
        <w:t>1#楼等2项</w:t>
      </w:r>
      <w:r>
        <w:rPr>
          <w:rFonts w:hint="eastAsia" w:ascii="宋体" w:hAnsi="宋体"/>
          <w:color w:val="000000" w:themeColor="text1"/>
          <w:szCs w:val="21"/>
          <w:highlight w:val="none"/>
          <w:lang w:eastAsia="zh-CN"/>
          <w14:textFill>
            <w14:solidFill>
              <w14:schemeClr w14:val="tx1"/>
            </w14:solidFill>
          </w14:textFill>
          <w14:ligatures w14:val="none"/>
        </w:rPr>
        <w:t>）</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lang w:eastAsia="zh-CN"/>
          <w14:textFill>
            <w14:solidFill>
              <w14:schemeClr w14:val="tx1"/>
            </w14:solidFill>
          </w14:textFill>
          <w14:ligatures w14:val="none"/>
        </w:rPr>
        <w:t>中天</w:t>
      </w:r>
      <w:r>
        <w:rPr>
          <w:rFonts w:hint="eastAsia" w:ascii="宋体" w:hAnsi="宋体"/>
          <w:color w:val="000000" w:themeColor="text1"/>
          <w:szCs w:val="21"/>
          <w:highlight w:val="none"/>
          <w14:textFill>
            <w14:solidFill>
              <w14:schemeClr w14:val="tx1"/>
            </w14:solidFill>
          </w14:textFill>
          <w14:ligatures w14:val="none"/>
        </w:rPr>
        <w:t>建设集团有限公司施工的北京市朝阳区王四营乡土地一级开发项目一期1304-L04地块R2二类居住用地项目（1＃住宅楼等21项）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南通建工集团股份有限公司施工的北京市海淀区西北旺镇HD00-0403街区永丰产业基地（新）F2地块HD00-0403-0013地块R2二类居住用地项目（1＃住宅楼等27项）</w:t>
      </w:r>
    </w:p>
    <w:p>
      <w:pPr>
        <w:pStyle w:val="10"/>
        <w:numPr>
          <w:ilvl w:val="0"/>
          <w:numId w:val="1"/>
        </w:numPr>
        <w:adjustRightInd w:val="0"/>
        <w:snapToGrid w:val="0"/>
        <w:ind w:firstLineChars="0"/>
        <w:rPr>
          <w:rFonts w:hint="eastAsia" w:ascii="宋体" w:hAnsi="宋体"/>
          <w:color w:val="000000" w:themeColor="text1"/>
          <w:szCs w:val="21"/>
          <w:highlight w:val="none"/>
          <w14:textFill>
            <w14:solidFill>
              <w14:schemeClr w14:val="tx1"/>
            </w14:solidFill>
          </w14:textFill>
          <w14:ligatures w14:val="none"/>
        </w:rPr>
      </w:pPr>
      <w:r>
        <w:rPr>
          <w:rFonts w:hint="eastAsia" w:ascii="宋体" w:hAnsi="宋体"/>
          <w:color w:val="000000" w:themeColor="text1"/>
          <w:szCs w:val="21"/>
          <w:highlight w:val="none"/>
          <w14:textFill>
            <w14:solidFill>
              <w14:schemeClr w14:val="tx1"/>
            </w14:solidFill>
          </w14:textFill>
          <w14:ligatures w14:val="none"/>
        </w:rPr>
        <w:t>浙江弘安建设有限公司施工的北京市丰台区玉泉营街道纪家庙村JJM-007地块R2二类居住用地、JJM-012地块A33基础教育用地项目(1＃幼儿园等19项）</w:t>
      </w:r>
    </w:p>
    <w:p>
      <w:pPr>
        <w:widowControl/>
        <w:jc w:val="left"/>
        <w:rPr>
          <w:rFonts w:hint="eastAsia"/>
          <w:highlight w:val="none"/>
        </w:rPr>
      </w:pPr>
    </w:p>
    <w:p>
      <w:pPr>
        <w:widowControl/>
        <w:jc w:val="left"/>
        <w:rPr>
          <w:rFonts w:hint="eastAsia"/>
          <w:highlight w:val="none"/>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D77D7"/>
    <w:multiLevelType w:val="multilevel"/>
    <w:tmpl w:val="033D77D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lMDk2Y2YzMTQ0OTUxZWQ5MmQyYTdhZTA2ZGFiOTgifQ=="/>
  </w:docVars>
  <w:rsids>
    <w:rsidRoot w:val="00307CFB"/>
    <w:rsid w:val="000E4BE8"/>
    <w:rsid w:val="00284479"/>
    <w:rsid w:val="00307CFB"/>
    <w:rsid w:val="003326EB"/>
    <w:rsid w:val="00500744"/>
    <w:rsid w:val="00870AAD"/>
    <w:rsid w:val="00B945E4"/>
    <w:rsid w:val="00C1610E"/>
    <w:rsid w:val="00C33C76"/>
    <w:rsid w:val="077F3103"/>
    <w:rsid w:val="0AF835FE"/>
    <w:rsid w:val="12461C29"/>
    <w:rsid w:val="1BC45857"/>
    <w:rsid w:val="241A7ED2"/>
    <w:rsid w:val="29113D16"/>
    <w:rsid w:val="38A24CCD"/>
    <w:rsid w:val="3995213C"/>
    <w:rsid w:val="3C2C6AAF"/>
    <w:rsid w:val="3F3348D1"/>
    <w:rsid w:val="43E02B4D"/>
    <w:rsid w:val="488A332C"/>
    <w:rsid w:val="49735915"/>
    <w:rsid w:val="53C2321F"/>
    <w:rsid w:val="55EE10FA"/>
    <w:rsid w:val="5F253B07"/>
    <w:rsid w:val="615D0FD8"/>
    <w:rsid w:val="67650F2F"/>
    <w:rsid w:val="684D0F49"/>
    <w:rsid w:val="6BCB1DA4"/>
    <w:rsid w:val="7BDA59A6"/>
    <w:rsid w:val="7C52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14:ligatures w14:val="none"/>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14:ligatures w14:val="standardContextual"/>
    </w:rPr>
  </w:style>
  <w:style w:type="paragraph" w:styleId="4">
    <w:name w:val="header"/>
    <w:basedOn w:val="1"/>
    <w:link w:val="7"/>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14:ligatures w14:val="standardContextual"/>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2 字符"/>
    <w:basedOn w:val="6"/>
    <w:link w:val="2"/>
    <w:qFormat/>
    <w:uiPriority w:val="0"/>
    <w:rPr>
      <w:rFonts w:asciiTheme="majorHAnsi" w:hAnsiTheme="majorHAnsi" w:eastAsiaTheme="majorEastAsia" w:cstheme="majorBidi"/>
      <w:b/>
      <w:bCs/>
      <w:sz w:val="32"/>
      <w:szCs w:val="32"/>
      <w14:ligatures w14:val="none"/>
    </w:rPr>
  </w:style>
  <w:style w:type="paragraph" w:styleId="10">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1626</Words>
  <Characters>9272</Characters>
  <Lines>77</Lines>
  <Paragraphs>21</Paragraphs>
  <TotalTime>3</TotalTime>
  <ScaleCrop>false</ScaleCrop>
  <LinksUpToDate>false</LinksUpToDate>
  <CharactersWithSpaces>10877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2024-01-03T07:49:00Z</dcterms:created>
  <dc:creator>文 孙</dc:creator>
  <cp:lastModifiedBy>人生豪迈</cp:lastModifiedBy>
  <dcterms:modified xsi:type="dcterms:W3CDTF">2024-01-22T06:33:54Z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8A4217ABC4E64F32AC1A63B5FCE4636D_12</vt:lpwstr>
  </property>
</Properties>
</file>