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C8" w:rsidRDefault="009747C8" w:rsidP="009747C8">
      <w:pPr>
        <w:spacing w:line="540" w:lineRule="exact"/>
        <w:rPr>
          <w:rFonts w:ascii="黑体" w:eastAsia="黑体" w:hAnsi="黑体" w:cs="黑体"/>
          <w:sz w:val="32"/>
          <w:szCs w:val="32"/>
        </w:rPr>
      </w:pPr>
      <w:r w:rsidRPr="00EB1BE4">
        <w:rPr>
          <w:rFonts w:ascii="黑体" w:eastAsia="黑体" w:hAnsi="黑体" w:cs="黑体" w:hint="eastAsia"/>
          <w:sz w:val="32"/>
          <w:szCs w:val="32"/>
        </w:rPr>
        <w:t>附件</w:t>
      </w:r>
    </w:p>
    <w:p w:rsidR="009747C8" w:rsidRPr="005B2993" w:rsidRDefault="009747C8" w:rsidP="009747C8">
      <w:pPr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5B2993">
        <w:rPr>
          <w:rFonts w:ascii="方正小标宋简体" w:eastAsia="方正小标宋简体" w:hAnsi="黑体" w:hint="eastAsia"/>
          <w:sz w:val="36"/>
          <w:szCs w:val="36"/>
        </w:rPr>
        <w:t>北京市</w:t>
      </w:r>
      <w:r w:rsidRPr="005B2993">
        <w:rPr>
          <w:rFonts w:ascii="方正小标宋简体" w:eastAsia="方正小标宋简体" w:hAnsi="黑体"/>
          <w:sz w:val="36"/>
          <w:szCs w:val="36"/>
        </w:rPr>
        <w:t>20</w:t>
      </w:r>
      <w:r>
        <w:rPr>
          <w:rFonts w:ascii="方正小标宋简体" w:eastAsia="方正小标宋简体" w:hAnsi="黑体" w:hint="eastAsia"/>
          <w:sz w:val="36"/>
          <w:szCs w:val="36"/>
        </w:rPr>
        <w:t>20</w:t>
      </w:r>
      <w:r w:rsidRPr="005B2993">
        <w:rPr>
          <w:rFonts w:ascii="方正小标宋简体" w:eastAsia="方正小标宋简体" w:hAnsi="黑体" w:hint="eastAsia"/>
          <w:sz w:val="36"/>
          <w:szCs w:val="36"/>
        </w:rPr>
        <w:t>年度第</w:t>
      </w:r>
      <w:r>
        <w:rPr>
          <w:rFonts w:ascii="方正小标宋简体" w:eastAsia="方正小标宋简体" w:hAnsi="黑体" w:hint="eastAsia"/>
          <w:sz w:val="36"/>
          <w:szCs w:val="36"/>
        </w:rPr>
        <w:t>二</w:t>
      </w:r>
      <w:r w:rsidRPr="005B2993">
        <w:rPr>
          <w:rFonts w:ascii="方正小标宋简体" w:eastAsia="方正小标宋简体" w:hAnsi="黑体" w:hint="eastAsia"/>
          <w:sz w:val="36"/>
          <w:szCs w:val="36"/>
        </w:rPr>
        <w:t>批绿色建筑运行标识项目名单</w:t>
      </w:r>
    </w:p>
    <w:p w:rsidR="009747C8" w:rsidRPr="00875247" w:rsidRDefault="009747C8" w:rsidP="009747C8">
      <w:pPr>
        <w:spacing w:line="200" w:lineRule="exact"/>
        <w:jc w:val="center"/>
        <w:rPr>
          <w:rFonts w:ascii="方正小标宋简体" w:eastAsia="方正小标宋简体" w:hAnsi="黑体"/>
          <w:sz w:val="11"/>
          <w:szCs w:val="11"/>
        </w:rPr>
      </w:pPr>
    </w:p>
    <w:tbl>
      <w:tblPr>
        <w:tblW w:w="5589" w:type="pct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536"/>
        <w:gridCol w:w="1529"/>
        <w:gridCol w:w="2178"/>
        <w:gridCol w:w="647"/>
        <w:gridCol w:w="906"/>
        <w:gridCol w:w="1029"/>
        <w:gridCol w:w="536"/>
        <w:gridCol w:w="2248"/>
      </w:tblGrid>
      <w:tr w:rsidR="009747C8" w:rsidRPr="00E41BCB" w:rsidTr="00380494">
        <w:trPr>
          <w:trHeight w:val="1473"/>
          <w:tblHeader/>
          <w:jc w:val="center"/>
        </w:trPr>
        <w:tc>
          <w:tcPr>
            <w:tcW w:w="256" w:type="pct"/>
            <w:vAlign w:val="center"/>
          </w:tcPr>
          <w:p w:rsidR="009747C8" w:rsidRPr="00B51D1E" w:rsidRDefault="009747C8" w:rsidP="00380494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B51D1E"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56" w:type="pct"/>
            <w:vAlign w:val="center"/>
          </w:tcPr>
          <w:p w:rsidR="009747C8" w:rsidRPr="00B51D1E" w:rsidRDefault="009747C8" w:rsidP="00380494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B51D1E">
              <w:rPr>
                <w:rFonts w:ascii="宋体" w:hAnsi="宋体" w:hint="eastAsia"/>
                <w:b/>
                <w:sz w:val="30"/>
                <w:szCs w:val="30"/>
              </w:rPr>
              <w:t>项目类型</w:t>
            </w:r>
          </w:p>
        </w:tc>
        <w:tc>
          <w:tcPr>
            <w:tcW w:w="758" w:type="pct"/>
            <w:vAlign w:val="center"/>
          </w:tcPr>
          <w:p w:rsidR="009747C8" w:rsidRPr="00B51D1E" w:rsidRDefault="009747C8" w:rsidP="00380494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B51D1E">
              <w:rPr>
                <w:rFonts w:ascii="宋体" w:hAnsi="宋体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1077" w:type="pct"/>
            <w:vAlign w:val="center"/>
          </w:tcPr>
          <w:p w:rsidR="009747C8" w:rsidRPr="00B51D1E" w:rsidRDefault="009747C8" w:rsidP="00380494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B51D1E">
              <w:rPr>
                <w:rFonts w:ascii="宋体" w:hAnsi="宋体" w:hint="eastAsia"/>
                <w:b/>
                <w:sz w:val="30"/>
                <w:szCs w:val="30"/>
              </w:rPr>
              <w:t>申报单位</w:t>
            </w:r>
          </w:p>
        </w:tc>
        <w:tc>
          <w:tcPr>
            <w:tcW w:w="321" w:type="pct"/>
            <w:vAlign w:val="center"/>
          </w:tcPr>
          <w:p w:rsidR="009747C8" w:rsidRPr="00B51D1E" w:rsidRDefault="009747C8" w:rsidP="00380494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B51D1E">
              <w:rPr>
                <w:rFonts w:ascii="宋体" w:hAnsi="宋体" w:hint="eastAsia"/>
                <w:b/>
                <w:sz w:val="30"/>
                <w:szCs w:val="30"/>
              </w:rPr>
              <w:t>栋数</w:t>
            </w:r>
          </w:p>
        </w:tc>
        <w:tc>
          <w:tcPr>
            <w:tcW w:w="449" w:type="pct"/>
            <w:vAlign w:val="center"/>
          </w:tcPr>
          <w:p w:rsidR="009747C8" w:rsidRPr="00B51D1E" w:rsidRDefault="009747C8" w:rsidP="00380494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B51D1E">
              <w:rPr>
                <w:rFonts w:ascii="宋体" w:hAnsi="宋体" w:hint="eastAsia"/>
                <w:b/>
                <w:sz w:val="30"/>
                <w:szCs w:val="30"/>
              </w:rPr>
              <w:t>建筑面积（</w:t>
            </w:r>
            <w:proofErr w:type="gramStart"/>
            <w:r w:rsidRPr="00B51D1E">
              <w:rPr>
                <w:rFonts w:ascii="宋体" w:hAnsi="宋体" w:hint="eastAsia"/>
                <w:b/>
                <w:sz w:val="30"/>
                <w:szCs w:val="30"/>
              </w:rPr>
              <w:t>万平米</w:t>
            </w:r>
            <w:proofErr w:type="gramEnd"/>
            <w:r w:rsidRPr="00B51D1E"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  <w:tc>
          <w:tcPr>
            <w:tcW w:w="509" w:type="pct"/>
            <w:vAlign w:val="center"/>
          </w:tcPr>
          <w:p w:rsidR="009747C8" w:rsidRPr="00B51D1E" w:rsidRDefault="009747C8" w:rsidP="00380494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B51D1E">
              <w:rPr>
                <w:rFonts w:ascii="宋体" w:hAnsi="宋体" w:hint="eastAsia"/>
                <w:b/>
                <w:sz w:val="30"/>
                <w:szCs w:val="30"/>
              </w:rPr>
              <w:t>标识星级</w:t>
            </w:r>
          </w:p>
        </w:tc>
        <w:tc>
          <w:tcPr>
            <w:tcW w:w="265" w:type="pct"/>
            <w:vAlign w:val="center"/>
          </w:tcPr>
          <w:p w:rsidR="009747C8" w:rsidRPr="00B51D1E" w:rsidRDefault="009747C8" w:rsidP="00380494">
            <w:pPr>
              <w:spacing w:before="0" w:beforeAutospacing="0" w:after="0" w:afterAutospacing="0"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B51D1E">
              <w:rPr>
                <w:rFonts w:ascii="宋体" w:hAnsi="宋体" w:hint="eastAsia"/>
                <w:b/>
                <w:sz w:val="30"/>
                <w:szCs w:val="30"/>
              </w:rPr>
              <w:t>所在</w:t>
            </w:r>
          </w:p>
          <w:p w:rsidR="009747C8" w:rsidRPr="00B51D1E" w:rsidRDefault="009747C8" w:rsidP="00380494">
            <w:pPr>
              <w:spacing w:before="0" w:beforeAutospacing="0" w:after="0" w:afterAutospacing="0"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B51D1E">
              <w:rPr>
                <w:rFonts w:ascii="宋体" w:hAnsi="宋体" w:hint="eastAsia"/>
                <w:b/>
                <w:sz w:val="30"/>
                <w:szCs w:val="30"/>
              </w:rPr>
              <w:t>区</w:t>
            </w:r>
          </w:p>
        </w:tc>
        <w:tc>
          <w:tcPr>
            <w:tcW w:w="1110" w:type="pct"/>
            <w:vAlign w:val="center"/>
          </w:tcPr>
          <w:p w:rsidR="009747C8" w:rsidRPr="00B51D1E" w:rsidRDefault="009747C8" w:rsidP="00380494">
            <w:pPr>
              <w:spacing w:before="0" w:beforeAutospacing="0" w:after="0" w:afterAutospacing="0"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B51D1E">
              <w:rPr>
                <w:rFonts w:ascii="宋体" w:hAnsi="宋体" w:hint="eastAsia"/>
                <w:b/>
                <w:sz w:val="30"/>
                <w:szCs w:val="30"/>
              </w:rPr>
              <w:t>证书</w:t>
            </w:r>
          </w:p>
          <w:p w:rsidR="009747C8" w:rsidRPr="00B51D1E" w:rsidRDefault="009747C8" w:rsidP="00380494">
            <w:pPr>
              <w:spacing w:before="0" w:beforeAutospacing="0" w:after="0" w:afterAutospacing="0"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B51D1E">
              <w:rPr>
                <w:rFonts w:ascii="宋体" w:hAnsi="宋体" w:hint="eastAsia"/>
                <w:b/>
                <w:sz w:val="30"/>
                <w:szCs w:val="30"/>
              </w:rPr>
              <w:t>编号</w:t>
            </w:r>
          </w:p>
        </w:tc>
      </w:tr>
      <w:tr w:rsidR="009747C8" w:rsidRPr="00E41BCB" w:rsidTr="00380494">
        <w:trPr>
          <w:cantSplit/>
          <w:trHeight w:val="1413"/>
          <w:jc w:val="center"/>
        </w:trPr>
        <w:tc>
          <w:tcPr>
            <w:tcW w:w="256" w:type="pct"/>
            <w:vAlign w:val="center"/>
          </w:tcPr>
          <w:p w:rsidR="009747C8" w:rsidRPr="00E41BCB" w:rsidRDefault="009747C8" w:rsidP="00380494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56" w:type="pct"/>
            <w:vMerge w:val="restart"/>
            <w:vAlign w:val="center"/>
          </w:tcPr>
          <w:p w:rsidR="009747C8" w:rsidRPr="002329A9" w:rsidRDefault="009747C8" w:rsidP="00380494">
            <w:pPr>
              <w:spacing w:line="400" w:lineRule="exact"/>
              <w:jc w:val="left"/>
            </w:pPr>
            <w:r w:rsidRPr="00FE27A1">
              <w:rPr>
                <w:rFonts w:ascii="仿宋_GB2312" w:eastAsia="仿宋_GB2312" w:hAnsi="宋体" w:hint="eastAsia"/>
                <w:sz w:val="32"/>
                <w:szCs w:val="32"/>
              </w:rPr>
              <w:t>公共建筑</w:t>
            </w:r>
          </w:p>
        </w:tc>
        <w:tc>
          <w:tcPr>
            <w:tcW w:w="758" w:type="pct"/>
            <w:vAlign w:val="center"/>
          </w:tcPr>
          <w:p w:rsidR="009747C8" w:rsidRPr="002426D6" w:rsidRDefault="009747C8" w:rsidP="0038049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951EAC">
              <w:rPr>
                <w:rFonts w:ascii="仿宋_GB2312" w:eastAsia="仿宋_GB2312" w:hAnsi="宋体"/>
                <w:sz w:val="32"/>
                <w:szCs w:val="32"/>
              </w:rPr>
              <w:t>融科资讯中心B座</w:t>
            </w:r>
          </w:p>
        </w:tc>
        <w:tc>
          <w:tcPr>
            <w:tcW w:w="1077" w:type="pct"/>
            <w:vAlign w:val="center"/>
          </w:tcPr>
          <w:p w:rsidR="009747C8" w:rsidRPr="002426D6" w:rsidRDefault="009747C8" w:rsidP="0038049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951EAC">
              <w:rPr>
                <w:rFonts w:ascii="仿宋_GB2312" w:eastAsia="仿宋_GB2312" w:hAnsi="宋体"/>
                <w:sz w:val="32"/>
                <w:szCs w:val="32"/>
              </w:rPr>
              <w:t>融科智地房地产股份有限公司,中国建筑科学研究院有限公司,第一太平融科物业管理（北京）有限公司融科资讯中心分公司,中建三局集团有限公司</w:t>
            </w:r>
          </w:p>
        </w:tc>
        <w:tc>
          <w:tcPr>
            <w:tcW w:w="321" w:type="pct"/>
            <w:vAlign w:val="center"/>
          </w:tcPr>
          <w:p w:rsidR="009747C8" w:rsidRPr="00C16DAC" w:rsidRDefault="009747C8" w:rsidP="0038049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16DAC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49" w:type="pct"/>
            <w:vAlign w:val="center"/>
          </w:tcPr>
          <w:p w:rsidR="009747C8" w:rsidRPr="00357F2E" w:rsidRDefault="009747C8" w:rsidP="0038049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57F2E">
              <w:rPr>
                <w:rFonts w:ascii="微软雅黑" w:eastAsia="微软雅黑" w:hAnsi="微软雅黑" w:hint="eastAsia"/>
                <w:sz w:val="24"/>
                <w:szCs w:val="24"/>
              </w:rPr>
              <w:t>9.65</w:t>
            </w:r>
          </w:p>
        </w:tc>
        <w:tc>
          <w:tcPr>
            <w:tcW w:w="509" w:type="pct"/>
            <w:vAlign w:val="center"/>
          </w:tcPr>
          <w:p w:rsidR="009747C8" w:rsidRPr="00C16DAC" w:rsidRDefault="009747C8" w:rsidP="0038049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6DAC">
              <w:rPr>
                <w:rFonts w:ascii="仿宋_GB2312" w:eastAsia="仿宋_GB2312" w:hAnsi="宋体" w:hint="eastAsia"/>
                <w:sz w:val="24"/>
                <w:szCs w:val="24"/>
              </w:rPr>
              <w:t>★★★</w:t>
            </w:r>
          </w:p>
        </w:tc>
        <w:tc>
          <w:tcPr>
            <w:tcW w:w="265" w:type="pct"/>
            <w:vAlign w:val="center"/>
          </w:tcPr>
          <w:p w:rsidR="009747C8" w:rsidRPr="002426D6" w:rsidRDefault="009747C8" w:rsidP="0038049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385C32">
              <w:rPr>
                <w:rFonts w:ascii="仿宋_GB2312" w:eastAsia="仿宋_GB2312" w:hAnsi="宋体"/>
                <w:sz w:val="32"/>
                <w:szCs w:val="32"/>
              </w:rPr>
              <w:t>海淀区</w:t>
            </w:r>
          </w:p>
        </w:tc>
        <w:tc>
          <w:tcPr>
            <w:tcW w:w="1110" w:type="pct"/>
            <w:vAlign w:val="center"/>
          </w:tcPr>
          <w:p w:rsidR="009747C8" w:rsidRPr="0010430C" w:rsidRDefault="009747C8" w:rsidP="00380494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10430C">
              <w:rPr>
                <w:rFonts w:ascii="微软雅黑" w:eastAsia="微软雅黑" w:hAnsi="微软雅黑" w:hint="eastAsia"/>
                <w:sz w:val="24"/>
                <w:szCs w:val="24"/>
              </w:rPr>
              <w:t>20200102</w:t>
            </w:r>
            <w:r w:rsidRPr="0010430C">
              <w:rPr>
                <w:rFonts w:ascii="微软雅黑" w:eastAsia="微软雅黑" w:hAnsi="微软雅黑"/>
                <w:sz w:val="24"/>
                <w:szCs w:val="24"/>
              </w:rPr>
              <w:t>P</w:t>
            </w:r>
            <w:r w:rsidRPr="0010430C">
              <w:rPr>
                <w:rFonts w:ascii="微软雅黑" w:eastAsia="微软雅黑" w:hAnsi="微软雅黑" w:hint="eastAsia"/>
                <w:sz w:val="24"/>
                <w:szCs w:val="24"/>
              </w:rPr>
              <w:t>O005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</w:tr>
      <w:tr w:rsidR="009747C8" w:rsidRPr="00E41BCB" w:rsidTr="00380494">
        <w:trPr>
          <w:cantSplit/>
          <w:trHeight w:val="1413"/>
          <w:jc w:val="center"/>
        </w:trPr>
        <w:tc>
          <w:tcPr>
            <w:tcW w:w="256" w:type="pct"/>
            <w:vAlign w:val="center"/>
          </w:tcPr>
          <w:p w:rsidR="009747C8" w:rsidRDefault="009747C8" w:rsidP="00380494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256" w:type="pct"/>
            <w:vMerge/>
            <w:vAlign w:val="center"/>
          </w:tcPr>
          <w:p w:rsidR="009747C8" w:rsidRDefault="009747C8" w:rsidP="00380494">
            <w:pPr>
              <w:pStyle w:val="a5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58" w:type="pct"/>
            <w:vAlign w:val="center"/>
          </w:tcPr>
          <w:p w:rsidR="009747C8" w:rsidRPr="002426D6" w:rsidRDefault="009747C8" w:rsidP="0038049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hyperlink r:id="rId4" w:tgtFrame="_blank" w:history="1">
              <w:proofErr w:type="gramStart"/>
              <w:r w:rsidRPr="0049442C">
                <w:rPr>
                  <w:rFonts w:ascii="仿宋_GB2312" w:eastAsia="仿宋_GB2312" w:hAnsi="宋体"/>
                  <w:sz w:val="32"/>
                  <w:szCs w:val="32"/>
                </w:rPr>
                <w:t>国网智能</w:t>
              </w:r>
              <w:proofErr w:type="gramEnd"/>
              <w:r w:rsidRPr="0049442C">
                <w:rPr>
                  <w:rFonts w:ascii="仿宋_GB2312" w:eastAsia="仿宋_GB2312" w:hAnsi="宋体"/>
                  <w:sz w:val="32"/>
                  <w:szCs w:val="32"/>
                </w:rPr>
                <w:t>电网研究院建设项目（办公科研楼）</w:t>
              </w:r>
            </w:hyperlink>
          </w:p>
        </w:tc>
        <w:tc>
          <w:tcPr>
            <w:tcW w:w="1077" w:type="pct"/>
            <w:vAlign w:val="center"/>
          </w:tcPr>
          <w:p w:rsidR="009747C8" w:rsidRPr="002426D6" w:rsidRDefault="009747C8" w:rsidP="0038049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49442C">
              <w:rPr>
                <w:rFonts w:ascii="仿宋_GB2312" w:eastAsia="仿宋_GB2312" w:hAnsi="宋体"/>
                <w:sz w:val="32"/>
                <w:szCs w:val="32"/>
              </w:rPr>
              <w:t>全球能源互联网研究院有限公司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,</w:t>
            </w:r>
            <w:r w:rsidRPr="0049442C">
              <w:rPr>
                <w:rFonts w:ascii="仿宋_GB2312" w:eastAsia="仿宋_GB2312" w:hAnsi="宋体"/>
                <w:sz w:val="32"/>
                <w:szCs w:val="32"/>
              </w:rPr>
              <w:t>北京建筑技术发展有限责任公司</w:t>
            </w:r>
          </w:p>
        </w:tc>
        <w:tc>
          <w:tcPr>
            <w:tcW w:w="321" w:type="pct"/>
            <w:vAlign w:val="center"/>
          </w:tcPr>
          <w:p w:rsidR="009747C8" w:rsidRPr="00C16DAC" w:rsidRDefault="009747C8" w:rsidP="0038049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16DAC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49" w:type="pct"/>
            <w:vAlign w:val="center"/>
          </w:tcPr>
          <w:p w:rsidR="009747C8" w:rsidRPr="00357F2E" w:rsidRDefault="009747C8" w:rsidP="0038049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57F2E">
              <w:rPr>
                <w:rFonts w:ascii="微软雅黑" w:eastAsia="微软雅黑" w:hAnsi="微软雅黑"/>
                <w:sz w:val="24"/>
                <w:szCs w:val="24"/>
              </w:rPr>
              <w:t>16</w:t>
            </w:r>
            <w:r w:rsidRPr="00357F2E">
              <w:rPr>
                <w:rFonts w:ascii="微软雅黑" w:eastAsia="微软雅黑" w:hAnsi="微软雅黑" w:hint="eastAsia"/>
                <w:sz w:val="24"/>
                <w:szCs w:val="24"/>
              </w:rPr>
              <w:t>.</w:t>
            </w:r>
            <w:r w:rsidRPr="00357F2E">
              <w:rPr>
                <w:rFonts w:ascii="微软雅黑" w:eastAsia="微软雅黑" w:hAnsi="微软雅黑"/>
                <w:sz w:val="24"/>
                <w:szCs w:val="24"/>
              </w:rPr>
              <w:t>6</w:t>
            </w:r>
            <w:r w:rsidRPr="00357F2E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:rsidR="009747C8" w:rsidRPr="00C16DAC" w:rsidRDefault="009747C8" w:rsidP="0038049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6DAC">
              <w:rPr>
                <w:rFonts w:ascii="仿宋_GB2312" w:eastAsia="仿宋_GB2312" w:hAnsi="宋体" w:hint="eastAsia"/>
                <w:sz w:val="24"/>
                <w:szCs w:val="24"/>
              </w:rPr>
              <w:t>★★★</w:t>
            </w:r>
          </w:p>
        </w:tc>
        <w:tc>
          <w:tcPr>
            <w:tcW w:w="265" w:type="pct"/>
            <w:vAlign w:val="center"/>
          </w:tcPr>
          <w:p w:rsidR="009747C8" w:rsidRPr="002426D6" w:rsidRDefault="009747C8" w:rsidP="0038049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昌平区</w:t>
            </w:r>
            <w:proofErr w:type="gramEnd"/>
          </w:p>
        </w:tc>
        <w:tc>
          <w:tcPr>
            <w:tcW w:w="1110" w:type="pct"/>
            <w:vAlign w:val="center"/>
          </w:tcPr>
          <w:p w:rsidR="009747C8" w:rsidRPr="0010430C" w:rsidRDefault="009747C8" w:rsidP="00380494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10430C">
              <w:rPr>
                <w:rFonts w:ascii="微软雅黑" w:eastAsia="微软雅黑" w:hAnsi="微软雅黑" w:hint="eastAsia"/>
                <w:sz w:val="24"/>
                <w:szCs w:val="24"/>
              </w:rPr>
              <w:t>20200102</w:t>
            </w:r>
            <w:r w:rsidRPr="0010430C">
              <w:rPr>
                <w:rFonts w:ascii="微软雅黑" w:eastAsia="微软雅黑" w:hAnsi="微软雅黑"/>
                <w:sz w:val="24"/>
                <w:szCs w:val="24"/>
              </w:rPr>
              <w:t>P</w:t>
            </w:r>
            <w:r w:rsidRPr="0010430C">
              <w:rPr>
                <w:rFonts w:ascii="微软雅黑" w:eastAsia="微软雅黑" w:hAnsi="微软雅黑" w:hint="eastAsia"/>
                <w:sz w:val="24"/>
                <w:szCs w:val="24"/>
              </w:rPr>
              <w:t>O006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</w:tr>
      <w:tr w:rsidR="009747C8" w:rsidRPr="00E41BCB" w:rsidTr="00380494">
        <w:trPr>
          <w:cantSplit/>
          <w:trHeight w:val="1413"/>
          <w:jc w:val="center"/>
        </w:trPr>
        <w:tc>
          <w:tcPr>
            <w:tcW w:w="256" w:type="pct"/>
            <w:vAlign w:val="center"/>
          </w:tcPr>
          <w:p w:rsidR="009747C8" w:rsidRDefault="009747C8" w:rsidP="00380494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256" w:type="pct"/>
            <w:vMerge/>
            <w:vAlign w:val="center"/>
          </w:tcPr>
          <w:p w:rsidR="009747C8" w:rsidRDefault="009747C8" w:rsidP="00380494">
            <w:pPr>
              <w:pStyle w:val="a5"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58" w:type="pct"/>
            <w:vAlign w:val="center"/>
          </w:tcPr>
          <w:p w:rsidR="009747C8" w:rsidRPr="002426D6" w:rsidRDefault="009747C8" w:rsidP="0038049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A10413">
              <w:rPr>
                <w:rFonts w:ascii="仿宋_GB2312" w:eastAsia="仿宋_GB2312" w:hAnsi="宋体"/>
                <w:sz w:val="32"/>
                <w:szCs w:val="32"/>
              </w:rPr>
              <w:t>北京华电产业园AB座办公楼</w:t>
            </w:r>
          </w:p>
        </w:tc>
        <w:tc>
          <w:tcPr>
            <w:tcW w:w="1077" w:type="pct"/>
            <w:vAlign w:val="center"/>
          </w:tcPr>
          <w:p w:rsidR="009747C8" w:rsidRPr="002426D6" w:rsidRDefault="009747C8" w:rsidP="0038049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A10413">
              <w:rPr>
                <w:rFonts w:ascii="仿宋_GB2312" w:eastAsia="仿宋_GB2312" w:hAnsi="宋体"/>
                <w:sz w:val="32"/>
                <w:szCs w:val="32"/>
              </w:rPr>
              <w:t>华电工</w:t>
            </w:r>
            <w:proofErr w:type="gramStart"/>
            <w:r w:rsidRPr="00A10413">
              <w:rPr>
                <w:rFonts w:ascii="仿宋_GB2312" w:eastAsia="仿宋_GB2312" w:hAnsi="宋体"/>
                <w:sz w:val="32"/>
                <w:szCs w:val="32"/>
              </w:rPr>
              <w:t>程集团</w:t>
            </w:r>
            <w:proofErr w:type="gramEnd"/>
            <w:r w:rsidRPr="00A10413">
              <w:rPr>
                <w:rFonts w:ascii="仿宋_GB2312" w:eastAsia="仿宋_GB2312" w:hAnsi="宋体"/>
                <w:sz w:val="32"/>
                <w:szCs w:val="32"/>
              </w:rPr>
              <w:t>创业投资有限公司，中国建筑科学研究院有限公司</w:t>
            </w:r>
          </w:p>
        </w:tc>
        <w:tc>
          <w:tcPr>
            <w:tcW w:w="321" w:type="pct"/>
            <w:vAlign w:val="center"/>
          </w:tcPr>
          <w:p w:rsidR="009747C8" w:rsidRPr="00C16DAC" w:rsidRDefault="009747C8" w:rsidP="0038049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16DAC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49" w:type="pct"/>
            <w:vAlign w:val="center"/>
          </w:tcPr>
          <w:p w:rsidR="009747C8" w:rsidRPr="00357F2E" w:rsidRDefault="009747C8" w:rsidP="0038049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57F2E">
              <w:rPr>
                <w:rFonts w:ascii="微软雅黑" w:eastAsia="微软雅黑" w:hAnsi="微软雅黑"/>
                <w:sz w:val="24"/>
                <w:szCs w:val="24"/>
              </w:rPr>
              <w:t>7</w:t>
            </w:r>
            <w:r w:rsidRPr="00357F2E">
              <w:rPr>
                <w:rFonts w:ascii="微软雅黑" w:eastAsia="微软雅黑" w:hAnsi="微软雅黑" w:hint="eastAsia"/>
                <w:sz w:val="24"/>
                <w:szCs w:val="24"/>
              </w:rPr>
              <w:t>.</w:t>
            </w:r>
            <w:r w:rsidRPr="00357F2E">
              <w:rPr>
                <w:rFonts w:ascii="微软雅黑" w:eastAsia="微软雅黑" w:hAnsi="微软雅黑"/>
                <w:sz w:val="24"/>
                <w:szCs w:val="24"/>
              </w:rPr>
              <w:t>87</w:t>
            </w:r>
          </w:p>
        </w:tc>
        <w:tc>
          <w:tcPr>
            <w:tcW w:w="509" w:type="pct"/>
            <w:vAlign w:val="center"/>
          </w:tcPr>
          <w:p w:rsidR="009747C8" w:rsidRPr="00C16DAC" w:rsidRDefault="009747C8" w:rsidP="0038049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6DAC">
              <w:rPr>
                <w:rFonts w:ascii="仿宋_GB2312" w:eastAsia="仿宋_GB2312" w:hAnsi="宋体" w:hint="eastAsia"/>
                <w:sz w:val="24"/>
                <w:szCs w:val="24"/>
              </w:rPr>
              <w:t>★★</w:t>
            </w:r>
          </w:p>
        </w:tc>
        <w:tc>
          <w:tcPr>
            <w:tcW w:w="265" w:type="pct"/>
            <w:vAlign w:val="center"/>
          </w:tcPr>
          <w:p w:rsidR="009747C8" w:rsidRPr="002426D6" w:rsidRDefault="009747C8" w:rsidP="0038049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385C32">
              <w:rPr>
                <w:rFonts w:ascii="仿宋_GB2312" w:eastAsia="仿宋_GB2312" w:hAnsi="宋体"/>
                <w:sz w:val="32"/>
                <w:szCs w:val="32"/>
              </w:rPr>
              <w:t>丰台区</w:t>
            </w:r>
          </w:p>
        </w:tc>
        <w:tc>
          <w:tcPr>
            <w:tcW w:w="1110" w:type="pct"/>
            <w:vAlign w:val="center"/>
          </w:tcPr>
          <w:p w:rsidR="009747C8" w:rsidRPr="0010430C" w:rsidRDefault="009747C8" w:rsidP="00380494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10430C">
              <w:rPr>
                <w:rFonts w:ascii="微软雅黑" w:eastAsia="微软雅黑" w:hAnsi="微软雅黑" w:hint="eastAsia"/>
                <w:sz w:val="24"/>
                <w:szCs w:val="24"/>
              </w:rPr>
              <w:t>20200102</w:t>
            </w:r>
            <w:r w:rsidRPr="0010430C">
              <w:rPr>
                <w:rFonts w:ascii="微软雅黑" w:eastAsia="微软雅黑" w:hAnsi="微软雅黑"/>
                <w:sz w:val="24"/>
                <w:szCs w:val="24"/>
              </w:rPr>
              <w:t>P</w:t>
            </w:r>
            <w:r w:rsidRPr="0010430C">
              <w:rPr>
                <w:rFonts w:ascii="微软雅黑" w:eastAsia="微软雅黑" w:hAnsi="微软雅黑" w:hint="eastAsia"/>
                <w:sz w:val="24"/>
                <w:szCs w:val="24"/>
              </w:rPr>
              <w:t>O0072</w:t>
            </w:r>
          </w:p>
        </w:tc>
      </w:tr>
    </w:tbl>
    <w:p w:rsidR="00100B1A" w:rsidRPr="009747C8" w:rsidRDefault="009747C8" w:rsidP="009747C8">
      <w:pPr>
        <w:tabs>
          <w:tab w:val="left" w:pos="7920"/>
          <w:tab w:val="left" w:pos="8100"/>
          <w:tab w:val="left" w:pos="8280"/>
        </w:tabs>
        <w:spacing w:before="0" w:beforeAutospacing="0" w:line="500" w:lineRule="exact"/>
        <w:rPr>
          <w:rFonts w:ascii="仿宋_GB2312" w:eastAsia="仿宋_GB2312"/>
          <w:sz w:val="28"/>
          <w:szCs w:val="28"/>
        </w:rPr>
      </w:pPr>
      <w:r w:rsidRPr="004E56C9">
        <w:rPr>
          <w:rFonts w:ascii="仿宋_GB2312" w:eastAsia="仿宋_GB2312"/>
          <w:spacing w:val="-20"/>
          <w:kern w:val="32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20"/>
          <w:kern w:val="32"/>
          <w:sz w:val="28"/>
          <w:szCs w:val="28"/>
        </w:rPr>
        <w:t xml:space="preserve"> </w:t>
      </w:r>
    </w:p>
    <w:sectPr w:rsidR="00100B1A" w:rsidRPr="009747C8" w:rsidSect="004E56C9">
      <w:headerReference w:type="default" r:id="rId5"/>
      <w:footerReference w:type="default" r:id="rId6"/>
      <w:pgSz w:w="11906" w:h="16838"/>
      <w:pgMar w:top="1985" w:right="1474" w:bottom="1701" w:left="1588" w:header="851" w:footer="992" w:gutter="0"/>
      <w:pgNumType w:fmt="numberInDash"/>
      <w:cols w:space="0"/>
      <w:docGrid w:type="linesAndChars"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4D" w:rsidRDefault="003975B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2pt;margin-top:0;width:2in;height:2in;z-index:251660288;mso-wrap-style:none;mso-position-horizontal:outside;mso-position-horizontal-relative:margin" filled="f" stroked="f">
          <v:textbox style="mso-next-textbox:#_x0000_s1025;mso-fit-shape-to-text:t" inset="0,0,0,0">
            <w:txbxContent>
              <w:p w:rsidR="001B4F4D" w:rsidRPr="00E41BCB" w:rsidRDefault="003975BB" w:rsidP="00E27112">
                <w:pPr>
                  <w:snapToGrid w:val="0"/>
                  <w:ind w:leftChars="200" w:left="420" w:rightChars="200" w:right="420"/>
                  <w:rPr>
                    <w:rFonts w:ascii="宋体"/>
                    <w:sz w:val="28"/>
                    <w:szCs w:val="28"/>
                  </w:rPr>
                </w:pPr>
                <w:r w:rsidRPr="00E41BCB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E41BCB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E41BCB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9747C8" w:rsidRPr="009747C8"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 w:rsidRPr="00E41BCB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4D" w:rsidRDefault="003975B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747C8"/>
    <w:rsid w:val="00100B1A"/>
    <w:rsid w:val="003975BB"/>
    <w:rsid w:val="009747C8"/>
    <w:rsid w:val="00B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C8"/>
    <w:pPr>
      <w:widowControl w:val="0"/>
      <w:spacing w:before="100" w:beforeAutospacing="1" w:after="100" w:afterAutospacing="1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74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747C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rsid w:val="00974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747C8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9747C8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120.52.191.173:10112/user/projectoverview.aspx?projectid=242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2020-10-09T02:06:00Z</dcterms:created>
  <dcterms:modified xsi:type="dcterms:W3CDTF">2020-10-09T02:07:00Z</dcterms:modified>
</cp:coreProperties>
</file>