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color w:val="494949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color w:val="494949"/>
          <w:sz w:val="32"/>
          <w:szCs w:val="32"/>
        </w:rPr>
        <w:t>附件1</w:t>
      </w:r>
    </w:p>
    <w:p>
      <w:pPr>
        <w:jc w:val="center"/>
        <w:rPr>
          <w:rFonts w:ascii="方正小标宋简体" w:hAnsi="仿宋" w:eastAsia="方正小标宋简体"/>
          <w:b/>
          <w:bCs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 选 函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before="156" w:beforeLines="50" w:after="156" w:afterLines="50"/>
        <w:rPr>
          <w:rFonts w:ascii="仿宋_GB2312" w:hAnsi="仿宋" w:eastAsia="仿宋_GB2312"/>
          <w:b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致：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>北京市住房和城乡</w:t>
      </w:r>
      <w:r>
        <w:rPr>
          <w:rFonts w:hint="eastAsia" w:ascii="仿宋_GB2312" w:hAnsi="仿宋" w:eastAsia="仿宋_GB2312"/>
          <w:b/>
          <w:sz w:val="32"/>
          <w:szCs w:val="32"/>
          <w:u w:val="single"/>
          <w:lang w:eastAsia="zh-CN"/>
        </w:rPr>
        <w:t>建设委员会</w:t>
      </w:r>
      <w:r>
        <w:rPr>
          <w:rFonts w:hint="eastAsia" w:ascii="仿宋_GB2312" w:hAnsi="仿宋" w:eastAsia="仿宋_GB2312"/>
          <w:b/>
          <w:sz w:val="32"/>
          <w:szCs w:val="32"/>
          <w:u w:val="single"/>
        </w:rPr>
        <w:t xml:space="preserve"> </w:t>
      </w:r>
    </w:p>
    <w:p>
      <w:pPr>
        <w:spacing w:before="156" w:beforeLines="50" w:after="156" w:afterLines="5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在充分研究</w:t>
      </w:r>
      <w:r>
        <w:rPr>
          <w:rFonts w:hint="eastAsia" w:ascii="仿宋_GB2312" w:hAnsi="微软雅黑" w:eastAsia="仿宋_GB2312" w:cs="Times New Roman"/>
          <w:kern w:val="2"/>
          <w:sz w:val="32"/>
          <w:szCs w:val="32"/>
          <w:lang w:val="en-US" w:eastAsia="zh-CN" w:bidi="ar-SA"/>
        </w:rPr>
        <w:t>《普通地下室使用安全风险防控推演》</w:t>
      </w:r>
      <w:r>
        <w:rPr>
          <w:rFonts w:hint="eastAsia" w:ascii="仿宋_GB2312" w:hAnsi="仿宋" w:eastAsia="仿宋_GB2312"/>
          <w:sz w:val="32"/>
          <w:szCs w:val="32"/>
        </w:rPr>
        <w:t>遴选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通知</w:t>
      </w:r>
      <w:r>
        <w:rPr>
          <w:rFonts w:hint="eastAsia" w:ascii="仿宋_GB2312" w:hAnsi="仿宋" w:eastAsia="仿宋_GB2312"/>
          <w:sz w:val="32"/>
          <w:szCs w:val="32"/>
        </w:rPr>
        <w:t>中的规定要求和条件后，我单位符合申报条件，愿意按照该文件的要求参加本次遴选，提供要求的所有资料，并保证提交的参选资料的真实性、合法性、完整性。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申报单位（盖章）：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法定代表人（或被授权代理人）签章：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年    月    日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doNotDisplayPageBoundaries w:val="true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9C92611"/>
    <w:rsid w:val="FEFBD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uos</cp:lastModifiedBy>
  <dcterms:modified xsi:type="dcterms:W3CDTF">2022-04-11T09:55:37Z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