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DFD" w:rsidRDefault="00FB4830">
      <w:pPr>
        <w:spacing w:line="640" w:lineRule="exact"/>
        <w:ind w:leftChars="400" w:left="840" w:rightChars="450" w:right="945"/>
        <w:jc w:val="distribute"/>
        <w:rPr>
          <w:rFonts w:ascii="方正小标宋简体" w:eastAsia="方正小标宋简体" w:hAnsi="方正小标宋简体" w:cs="方正小标宋简体"/>
          <w:sz w:val="44"/>
          <w:szCs w:val="44"/>
        </w:rPr>
      </w:pPr>
      <w:bookmarkStart w:id="0" w:name="_GoBack"/>
      <w:bookmarkEnd w:id="0"/>
      <w:r>
        <w:rPr>
          <w:rFonts w:ascii="方正小标宋简体" w:eastAsia="方正小标宋简体" w:hAnsi="方正小标宋简体" w:cs="方正小标宋简体" w:hint="eastAsia"/>
          <w:sz w:val="44"/>
          <w:szCs w:val="44"/>
        </w:rPr>
        <w:t>北京市住房和城乡建设委员会</w:t>
      </w:r>
    </w:p>
    <w:p w:rsidR="008A6DFD" w:rsidRDefault="00FB4830">
      <w:pPr>
        <w:spacing w:line="640" w:lineRule="exact"/>
        <w:ind w:leftChars="400" w:left="840" w:rightChars="450" w:right="945"/>
        <w:jc w:val="distribute"/>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北京市生态环境局</w:t>
      </w:r>
    </w:p>
    <w:p w:rsidR="008A6DFD" w:rsidRDefault="00FB4830">
      <w:pPr>
        <w:spacing w:line="640" w:lineRule="exact"/>
        <w:ind w:leftChars="400" w:left="840" w:rightChars="450" w:right="945"/>
        <w:jc w:val="distribute"/>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北京市城市管理综合行政执法局</w:t>
      </w:r>
    </w:p>
    <w:p w:rsidR="008A6DFD" w:rsidRDefault="00FB4830">
      <w:pPr>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关于加强房屋建筑和市政基础设施工程</w:t>
      </w:r>
    </w:p>
    <w:p w:rsidR="008A6DFD" w:rsidRDefault="00FB4830">
      <w:pPr>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施工噪声污染防治工作的通知</w:t>
      </w:r>
    </w:p>
    <w:p w:rsidR="000C0B33" w:rsidRPr="000C0B33" w:rsidRDefault="000C0B33">
      <w:pPr>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（征求意见稿）</w:t>
      </w:r>
    </w:p>
    <w:p w:rsidR="008A6DFD" w:rsidRDefault="008A6DFD">
      <w:pPr>
        <w:spacing w:line="560" w:lineRule="exact"/>
        <w:rPr>
          <w:rFonts w:ascii="仿宋_GB2312" w:eastAsia="仿宋_GB2312" w:hAnsi="仿宋_GB2312" w:cs="仿宋_GB2312"/>
          <w:sz w:val="32"/>
          <w:szCs w:val="32"/>
        </w:rPr>
      </w:pPr>
    </w:p>
    <w:p w:rsidR="00B26231" w:rsidRPr="00B26231" w:rsidRDefault="00B26231">
      <w:pPr>
        <w:spacing w:line="560" w:lineRule="exact"/>
        <w:rPr>
          <w:rFonts w:ascii="仿宋_GB2312" w:eastAsia="仿宋_GB2312" w:hAnsi="仿宋_GB2312" w:cs="仿宋_GB2312"/>
          <w:sz w:val="32"/>
          <w:szCs w:val="32"/>
        </w:rPr>
      </w:pPr>
    </w:p>
    <w:p w:rsidR="008A6DFD" w:rsidRDefault="00FB4830">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各有关单位：</w:t>
      </w:r>
    </w:p>
    <w:p w:rsidR="008A6DFD" w:rsidRDefault="00FB483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落实施工噪声污染防治责任，减少夜间施工扰民行为，依据《中华人民共和国环境噪声污染防治法》《北京市建设工程施工现场管理办法》《北京市环境噪声污染防治办法》和《北京市人民政府关于进一步加强施工噪声污染防治工作的通知》等法律、法规和规范性文件要求，现就加强本市房屋建筑和市政基础设施工程施工噪声污染防治工作的有关要求通知如下：</w:t>
      </w:r>
    </w:p>
    <w:p w:rsidR="008A6DFD" w:rsidRDefault="00FB4830">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一、全面落实工程项目参建单位施工噪声</w:t>
      </w:r>
      <w:r w:rsidR="00B60747">
        <w:rPr>
          <w:rFonts w:ascii="黑体" w:eastAsia="黑体" w:hAnsi="黑体" w:cs="黑体" w:hint="eastAsia"/>
          <w:sz w:val="32"/>
          <w:szCs w:val="32"/>
        </w:rPr>
        <w:t>污染</w:t>
      </w:r>
      <w:r>
        <w:rPr>
          <w:rFonts w:ascii="黑体" w:eastAsia="黑体" w:hAnsi="黑体" w:cs="黑体" w:hint="eastAsia"/>
          <w:sz w:val="32"/>
          <w:szCs w:val="32"/>
        </w:rPr>
        <w:t>防治主体责任</w:t>
      </w:r>
    </w:p>
    <w:p w:rsidR="001172F1" w:rsidRPr="001172F1" w:rsidRDefault="00FB4830">
      <w:pPr>
        <w:spacing w:line="560" w:lineRule="exact"/>
        <w:ind w:firstLineChars="200" w:firstLine="640"/>
        <w:rPr>
          <w:rFonts w:ascii="华文楷体" w:eastAsia="华文楷体" w:hAnsi="华文楷体" w:cs="仿宋_GB2312"/>
          <w:sz w:val="32"/>
          <w:szCs w:val="32"/>
        </w:rPr>
      </w:pPr>
      <w:r w:rsidRPr="001172F1">
        <w:rPr>
          <w:rFonts w:ascii="华文楷体" w:eastAsia="华文楷体" w:hAnsi="华文楷体" w:cs="仿宋_GB2312" w:hint="eastAsia"/>
          <w:sz w:val="32"/>
          <w:szCs w:val="32"/>
        </w:rPr>
        <w:t>（一）</w:t>
      </w:r>
      <w:r w:rsidR="001172F1" w:rsidRPr="001172F1">
        <w:rPr>
          <w:rFonts w:ascii="华文楷体" w:eastAsia="华文楷体" w:hAnsi="华文楷体" w:cs="仿宋_GB2312" w:hint="eastAsia"/>
          <w:sz w:val="32"/>
          <w:szCs w:val="32"/>
        </w:rPr>
        <w:t>对建设单位的要求</w:t>
      </w:r>
    </w:p>
    <w:p w:rsidR="001172F1" w:rsidRDefault="001172F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3A0292">
        <w:rPr>
          <w:rFonts w:ascii="仿宋_GB2312" w:eastAsia="仿宋_GB2312" w:hAnsi="仿宋_GB2312" w:cs="仿宋_GB2312" w:hint="eastAsia"/>
          <w:sz w:val="32"/>
          <w:szCs w:val="32"/>
        </w:rPr>
        <w:t>建设单位应</w:t>
      </w:r>
      <w:r w:rsidR="00FB4830">
        <w:rPr>
          <w:rFonts w:ascii="仿宋_GB2312" w:eastAsia="仿宋_GB2312" w:hAnsi="仿宋_GB2312" w:cs="仿宋_GB2312" w:hint="eastAsia"/>
          <w:sz w:val="32"/>
          <w:szCs w:val="32"/>
        </w:rPr>
        <w:t>将本市重要活动、重要会议、空气重污染预警、极端天气预警、交通限行等因素考虑为影响工期的因素，</w:t>
      </w:r>
      <w:r w:rsidR="00542487" w:rsidRPr="00542487">
        <w:rPr>
          <w:rFonts w:ascii="仿宋_GB2312" w:eastAsia="仿宋_GB2312" w:hAnsi="仿宋_GB2312" w:cs="仿宋_GB2312" w:hint="eastAsia"/>
          <w:sz w:val="32"/>
          <w:szCs w:val="32"/>
        </w:rPr>
        <w:t>确定</w:t>
      </w:r>
      <w:r w:rsidR="006D3E90">
        <w:rPr>
          <w:rFonts w:ascii="仿宋_GB2312" w:eastAsia="仿宋_GB2312" w:hAnsi="仿宋_GB2312" w:cs="仿宋_GB2312" w:hint="eastAsia"/>
          <w:sz w:val="32"/>
          <w:szCs w:val="32"/>
        </w:rPr>
        <w:t>合理的</w:t>
      </w:r>
      <w:r w:rsidR="004362EC" w:rsidRPr="00542487">
        <w:rPr>
          <w:rFonts w:ascii="仿宋_GB2312" w:eastAsia="仿宋_GB2312" w:hAnsi="仿宋_GB2312" w:cs="仿宋_GB2312" w:hint="eastAsia"/>
          <w:sz w:val="32"/>
          <w:szCs w:val="32"/>
        </w:rPr>
        <w:t>合同工期</w:t>
      </w:r>
      <w:r w:rsidR="00FB4830" w:rsidRPr="00542487">
        <w:rPr>
          <w:rFonts w:ascii="仿宋_GB2312" w:eastAsia="仿宋_GB2312" w:hAnsi="仿宋_GB2312" w:cs="仿宋_GB2312" w:hint="eastAsia"/>
          <w:sz w:val="32"/>
          <w:szCs w:val="32"/>
        </w:rPr>
        <w:t>，</w:t>
      </w:r>
      <w:r w:rsidR="00FB4830">
        <w:rPr>
          <w:rFonts w:ascii="仿宋_GB2312" w:eastAsia="仿宋_GB2312" w:hAnsi="仿宋_GB2312" w:cs="仿宋_GB2312" w:hint="eastAsia"/>
          <w:sz w:val="32"/>
          <w:szCs w:val="32"/>
        </w:rPr>
        <w:t>减少因工期紧张造成的夜间施工赶工期现象。</w:t>
      </w:r>
    </w:p>
    <w:p w:rsidR="001172F1" w:rsidRDefault="001172F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2.建设单位</w:t>
      </w:r>
      <w:r w:rsidR="000B6492">
        <w:rPr>
          <w:rFonts w:ascii="仿宋_GB2312" w:eastAsia="仿宋_GB2312" w:hAnsi="仿宋_GB2312" w:cs="仿宋_GB2312" w:hint="eastAsia"/>
          <w:sz w:val="32"/>
          <w:szCs w:val="32"/>
        </w:rPr>
        <w:t>应</w:t>
      </w:r>
      <w:r w:rsidR="00FB4830">
        <w:rPr>
          <w:rFonts w:ascii="仿宋_GB2312" w:eastAsia="仿宋_GB2312" w:hAnsi="仿宋_GB2312" w:cs="仿宋_GB2312" w:hint="eastAsia"/>
          <w:sz w:val="32"/>
          <w:szCs w:val="32"/>
        </w:rPr>
        <w:t>将施工噪声</w:t>
      </w:r>
      <w:r w:rsidR="00080770">
        <w:rPr>
          <w:rFonts w:ascii="仿宋_GB2312" w:eastAsia="仿宋_GB2312" w:hAnsi="仿宋_GB2312" w:cs="仿宋_GB2312" w:hint="eastAsia"/>
          <w:sz w:val="32"/>
          <w:szCs w:val="32"/>
        </w:rPr>
        <w:t>污染</w:t>
      </w:r>
      <w:r w:rsidR="00FB4830">
        <w:rPr>
          <w:rFonts w:ascii="仿宋_GB2312" w:eastAsia="仿宋_GB2312" w:hAnsi="仿宋_GB2312" w:cs="仿宋_GB2312" w:hint="eastAsia"/>
          <w:sz w:val="32"/>
          <w:szCs w:val="32"/>
        </w:rPr>
        <w:t>防治措施费作为安全文</w:t>
      </w:r>
      <w:r w:rsidR="00FB4830">
        <w:rPr>
          <w:rFonts w:ascii="仿宋_GB2312" w:eastAsia="仿宋_GB2312" w:hAnsi="仿宋_GB2312" w:cs="仿宋_GB2312" w:hint="eastAsia"/>
          <w:sz w:val="32"/>
          <w:szCs w:val="32"/>
        </w:rPr>
        <w:lastRenderedPageBreak/>
        <w:t>明施工费的一部分，</w:t>
      </w:r>
      <w:r w:rsidR="00FB4830">
        <w:rPr>
          <w:rFonts w:ascii="仿宋_GB2312" w:eastAsia="仿宋_GB2312" w:hint="eastAsia"/>
          <w:sz w:val="32"/>
          <w:szCs w:val="32"/>
        </w:rPr>
        <w:t>根据相关施工措施（包括《北京市</w:t>
      </w:r>
      <w:r w:rsidR="00FB4830">
        <w:rPr>
          <w:rFonts w:ascii="仿宋_GB2312" w:eastAsia="仿宋_GB2312"/>
          <w:sz w:val="32"/>
          <w:szCs w:val="32"/>
        </w:rPr>
        <w:t>建设工程施工现场安全生产标准化管理</w:t>
      </w:r>
      <w:r w:rsidR="00FB4830">
        <w:rPr>
          <w:rFonts w:ascii="仿宋_GB2312" w:eastAsia="仿宋_GB2312" w:hint="eastAsia"/>
          <w:sz w:val="32"/>
          <w:szCs w:val="32"/>
        </w:rPr>
        <w:t>图集》和本通知中要求采取的施工噪声</w:t>
      </w:r>
      <w:r w:rsidR="00080770">
        <w:rPr>
          <w:rFonts w:ascii="仿宋_GB2312" w:eastAsia="仿宋_GB2312" w:hint="eastAsia"/>
          <w:sz w:val="32"/>
          <w:szCs w:val="32"/>
        </w:rPr>
        <w:t>污染</w:t>
      </w:r>
      <w:r w:rsidR="00FB4830">
        <w:rPr>
          <w:rFonts w:ascii="仿宋_GB2312" w:eastAsia="仿宋_GB2312" w:hint="eastAsia"/>
          <w:sz w:val="32"/>
          <w:szCs w:val="32"/>
        </w:rPr>
        <w:t>防治措施等）和市场价格</w:t>
      </w:r>
      <w:r w:rsidR="00FB4830">
        <w:rPr>
          <w:rFonts w:ascii="仿宋_GB2312" w:eastAsia="仿宋_GB2312"/>
          <w:sz w:val="32"/>
          <w:szCs w:val="32"/>
        </w:rPr>
        <w:t>测算</w:t>
      </w:r>
      <w:r w:rsidR="00FB4830">
        <w:rPr>
          <w:rFonts w:ascii="仿宋_GB2312" w:eastAsia="仿宋_GB2312" w:hint="eastAsia"/>
          <w:sz w:val="32"/>
          <w:szCs w:val="32"/>
        </w:rPr>
        <w:t>确定，</w:t>
      </w:r>
      <w:r w:rsidR="00FB4830">
        <w:rPr>
          <w:rFonts w:ascii="仿宋_GB2312" w:eastAsia="仿宋_GB2312" w:hAnsi="仿宋_GB2312" w:cs="仿宋_GB2312" w:hint="eastAsia"/>
          <w:sz w:val="32"/>
          <w:szCs w:val="32"/>
        </w:rPr>
        <w:t>按有关规定及时足额拨付给施工单位，并监督施工单位使用。</w:t>
      </w:r>
    </w:p>
    <w:p w:rsidR="003B2428" w:rsidRDefault="001172F1" w:rsidP="00B60747">
      <w:pPr>
        <w:spacing w:line="560" w:lineRule="exact"/>
        <w:ind w:firstLineChars="200" w:firstLine="640"/>
        <w:rPr>
          <w:rFonts w:ascii="仿宋_GB2312" w:eastAsia="仿宋_GB2312"/>
          <w:sz w:val="32"/>
          <w:szCs w:val="32"/>
        </w:rPr>
      </w:pPr>
      <w:r>
        <w:rPr>
          <w:rFonts w:ascii="仿宋_GB2312" w:eastAsia="仿宋_GB2312" w:hAnsi="仿宋_GB2312" w:cs="仿宋_GB2312" w:hint="eastAsia"/>
          <w:sz w:val="32"/>
          <w:szCs w:val="32"/>
        </w:rPr>
        <w:t>3.</w:t>
      </w:r>
      <w:r w:rsidR="002A1D63">
        <w:rPr>
          <w:rFonts w:ascii="仿宋_GB2312" w:eastAsia="仿宋_GB2312" w:hAnsi="仿宋_GB2312" w:cs="仿宋_GB2312" w:hint="eastAsia"/>
          <w:sz w:val="32"/>
          <w:szCs w:val="32"/>
        </w:rPr>
        <w:t>拟</w:t>
      </w:r>
      <w:r w:rsidR="000B6492">
        <w:rPr>
          <w:rFonts w:ascii="仿宋_GB2312" w:eastAsia="仿宋_GB2312" w:hAnsi="仿宋_GB2312" w:cs="仿宋_GB2312" w:hint="eastAsia"/>
          <w:sz w:val="32"/>
          <w:szCs w:val="32"/>
        </w:rPr>
        <w:t>申请夜间施工批准文件</w:t>
      </w:r>
      <w:r w:rsidR="009648D5">
        <w:rPr>
          <w:rFonts w:ascii="仿宋_GB2312" w:eastAsia="仿宋_GB2312" w:hAnsi="仿宋_GB2312" w:cs="仿宋_GB2312" w:hint="eastAsia"/>
          <w:sz w:val="32"/>
          <w:szCs w:val="32"/>
        </w:rPr>
        <w:t>的，</w:t>
      </w:r>
      <w:r w:rsidR="000B6492">
        <w:rPr>
          <w:rFonts w:ascii="仿宋_GB2312" w:eastAsia="仿宋_GB2312" w:hAnsi="仿宋_GB2312" w:cs="仿宋_GB2312" w:hint="eastAsia"/>
          <w:sz w:val="32"/>
          <w:szCs w:val="32"/>
        </w:rPr>
        <w:t>建设单位应</w:t>
      </w:r>
      <w:r w:rsidR="0011672A">
        <w:rPr>
          <w:rFonts w:ascii="仿宋_GB2312" w:eastAsia="仿宋_GB2312" w:hAnsi="仿宋_GB2312" w:cs="仿宋_GB2312" w:hint="eastAsia"/>
          <w:sz w:val="32"/>
          <w:szCs w:val="32"/>
        </w:rPr>
        <w:t>委托</w:t>
      </w:r>
      <w:r w:rsidR="003D053F">
        <w:rPr>
          <w:rFonts w:ascii="仿宋_GB2312" w:eastAsia="仿宋_GB2312" w:hAnsi="仿宋_GB2312" w:cs="仿宋_GB2312" w:hint="eastAsia"/>
          <w:sz w:val="32"/>
          <w:szCs w:val="32"/>
        </w:rPr>
        <w:t>检验检测</w:t>
      </w:r>
      <w:r w:rsidR="0011672A">
        <w:rPr>
          <w:rFonts w:ascii="仿宋_GB2312" w:eastAsia="仿宋_GB2312" w:hAnsi="仿宋_GB2312" w:cs="仿宋_GB2312" w:hint="eastAsia"/>
          <w:sz w:val="32"/>
          <w:szCs w:val="32"/>
        </w:rPr>
        <w:t>机构测定并出具</w:t>
      </w:r>
      <w:r>
        <w:rPr>
          <w:rFonts w:ascii="仿宋_GB2312" w:eastAsia="仿宋_GB2312" w:hAnsi="仿宋_GB2312" w:cs="仿宋_GB2312" w:hint="eastAsia"/>
          <w:sz w:val="32"/>
          <w:szCs w:val="32"/>
        </w:rPr>
        <w:t>夜间施工噪声影响范围</w:t>
      </w:r>
      <w:r w:rsidR="003D053F">
        <w:rPr>
          <w:rFonts w:ascii="仿宋_GB2312" w:eastAsia="仿宋_GB2312" w:hAnsi="仿宋_GB2312" w:cs="仿宋_GB2312" w:hint="eastAsia"/>
          <w:sz w:val="32"/>
          <w:szCs w:val="32"/>
        </w:rPr>
        <w:t>检测</w:t>
      </w:r>
      <w:r w:rsidR="004649C2">
        <w:rPr>
          <w:rFonts w:ascii="仿宋_GB2312" w:eastAsia="仿宋_GB2312" w:hAnsi="仿宋_GB2312" w:cs="仿宋_GB2312" w:hint="eastAsia"/>
          <w:sz w:val="32"/>
          <w:szCs w:val="32"/>
        </w:rPr>
        <w:t>报告。建设单位</w:t>
      </w:r>
      <w:r w:rsidR="000B6492">
        <w:rPr>
          <w:rFonts w:ascii="仿宋_GB2312" w:eastAsia="仿宋_GB2312" w:hAnsi="仿宋_GB2312" w:cs="仿宋_GB2312" w:hint="eastAsia"/>
          <w:sz w:val="32"/>
          <w:szCs w:val="32"/>
        </w:rPr>
        <w:t>应</w:t>
      </w:r>
      <w:r w:rsidR="003B1FEF">
        <w:rPr>
          <w:rFonts w:ascii="仿宋_GB2312" w:eastAsia="仿宋_GB2312" w:hAnsi="仿宋_GB2312" w:cs="仿宋_GB2312" w:hint="eastAsia"/>
          <w:sz w:val="32"/>
          <w:szCs w:val="32"/>
        </w:rPr>
        <w:t>根据检测报告</w:t>
      </w:r>
      <w:r w:rsidR="005537C8">
        <w:rPr>
          <w:rFonts w:ascii="仿宋_GB2312" w:eastAsia="仿宋_GB2312" w:hAnsi="仿宋_GB2312" w:cs="仿宋_GB2312" w:hint="eastAsia"/>
          <w:sz w:val="32"/>
          <w:szCs w:val="32"/>
        </w:rPr>
        <w:t>测定结果</w:t>
      </w:r>
      <w:r w:rsidR="003B1FEF">
        <w:rPr>
          <w:rFonts w:ascii="仿宋_GB2312" w:eastAsia="仿宋_GB2312" w:hAnsi="仿宋_GB2312" w:cs="仿宋_GB2312" w:hint="eastAsia"/>
          <w:sz w:val="32"/>
          <w:szCs w:val="32"/>
        </w:rPr>
        <w:t>和现场调查核实结果，</w:t>
      </w:r>
      <w:r w:rsidR="003B2428">
        <w:rPr>
          <w:rFonts w:ascii="仿宋_GB2312" w:eastAsia="仿宋_GB2312" w:hAnsi="仿宋_GB2312" w:cs="仿宋_GB2312" w:hint="eastAsia"/>
          <w:sz w:val="32"/>
          <w:szCs w:val="32"/>
        </w:rPr>
        <w:t>确认</w:t>
      </w:r>
      <w:r w:rsidR="003B1FEF">
        <w:rPr>
          <w:rFonts w:ascii="仿宋_GB2312" w:eastAsia="仿宋_GB2312" w:hAnsi="仿宋_GB2312" w:cs="仿宋_GB2312" w:hint="eastAsia"/>
          <w:sz w:val="32"/>
          <w:szCs w:val="32"/>
        </w:rPr>
        <w:t>夜间施工噪声影响范围内</w:t>
      </w:r>
      <w:r w:rsidR="003B2428" w:rsidRPr="003B2428">
        <w:rPr>
          <w:rFonts w:ascii="仿宋_GB2312" w:eastAsia="仿宋_GB2312" w:hAnsi="仿宋_GB2312" w:cs="仿宋_GB2312" w:hint="eastAsia"/>
          <w:sz w:val="32"/>
          <w:szCs w:val="32"/>
        </w:rPr>
        <w:t>须补偿居民范围</w:t>
      </w:r>
      <w:r w:rsidR="0070020F">
        <w:rPr>
          <w:rFonts w:ascii="仿宋_GB2312" w:eastAsia="仿宋_GB2312" w:hint="eastAsia"/>
          <w:sz w:val="32"/>
          <w:szCs w:val="32"/>
        </w:rPr>
        <w:t>，对实际居住人进行</w:t>
      </w:r>
      <w:r w:rsidR="004649C2" w:rsidRPr="00056F77">
        <w:rPr>
          <w:rFonts w:ascii="仿宋_GB2312" w:eastAsia="仿宋_GB2312" w:hint="eastAsia"/>
          <w:sz w:val="32"/>
          <w:szCs w:val="32"/>
        </w:rPr>
        <w:t>补偿</w:t>
      </w:r>
      <w:r w:rsidR="002D4BD8">
        <w:rPr>
          <w:rFonts w:ascii="仿宋_GB2312" w:eastAsia="仿宋_GB2312" w:hint="eastAsia"/>
          <w:sz w:val="32"/>
          <w:szCs w:val="32"/>
        </w:rPr>
        <w:t>，签订补偿协议。</w:t>
      </w:r>
      <w:r w:rsidR="0070020F">
        <w:rPr>
          <w:rFonts w:ascii="仿宋_GB2312" w:eastAsia="仿宋_GB2312" w:hint="eastAsia"/>
          <w:sz w:val="32"/>
          <w:szCs w:val="32"/>
        </w:rPr>
        <w:t>补偿标准由建设单位与</w:t>
      </w:r>
      <w:r w:rsidR="0070020F">
        <w:rPr>
          <w:rFonts w:ascii="仿宋_GB2312" w:eastAsia="仿宋_GB2312" w:hAnsi="仿宋_GB2312" w:cs="仿宋_GB2312" w:hint="eastAsia"/>
          <w:sz w:val="32"/>
          <w:szCs w:val="32"/>
        </w:rPr>
        <w:t>夜间施工噪声影响范围内的</w:t>
      </w:r>
      <w:r w:rsidR="0070020F">
        <w:rPr>
          <w:rFonts w:ascii="仿宋_GB2312" w:eastAsia="仿宋_GB2312" w:hint="eastAsia"/>
          <w:sz w:val="32"/>
          <w:szCs w:val="32"/>
        </w:rPr>
        <w:t>居民</w:t>
      </w:r>
      <w:r w:rsidR="00B60747">
        <w:rPr>
          <w:rFonts w:ascii="仿宋_GB2312" w:eastAsia="仿宋_GB2312" w:hint="eastAsia"/>
          <w:sz w:val="32"/>
          <w:szCs w:val="32"/>
        </w:rPr>
        <w:t>协商确定，也可由建设单位会同</w:t>
      </w:r>
      <w:r w:rsidR="005537C8">
        <w:rPr>
          <w:rFonts w:ascii="仿宋_GB2312" w:eastAsia="仿宋_GB2312" w:hAnsi="仿宋_GB2312" w:cs="仿宋_GB2312" w:hint="eastAsia"/>
          <w:sz w:val="32"/>
          <w:szCs w:val="32"/>
        </w:rPr>
        <w:t>相关单位（</w:t>
      </w:r>
      <w:r w:rsidR="003B5974">
        <w:rPr>
          <w:rFonts w:ascii="仿宋_GB2312" w:eastAsia="仿宋_GB2312" w:hAnsi="仿宋_GB2312" w:cs="仿宋_GB2312" w:hint="eastAsia"/>
          <w:sz w:val="32"/>
          <w:szCs w:val="32"/>
        </w:rPr>
        <w:t>物业公司、业委会或属地居家委会、村委会、街道办事处、乡镇人民政府</w:t>
      </w:r>
      <w:r w:rsidR="005537C8">
        <w:rPr>
          <w:rFonts w:ascii="仿宋_GB2312" w:eastAsia="仿宋_GB2312" w:hAnsi="仿宋_GB2312" w:cs="仿宋_GB2312" w:hint="eastAsia"/>
          <w:sz w:val="32"/>
          <w:szCs w:val="32"/>
        </w:rPr>
        <w:t>等）与夜间施工噪声影响范围内的</w:t>
      </w:r>
      <w:r w:rsidR="005537C8">
        <w:rPr>
          <w:rFonts w:ascii="仿宋_GB2312" w:eastAsia="仿宋_GB2312" w:hint="eastAsia"/>
          <w:sz w:val="32"/>
          <w:szCs w:val="32"/>
        </w:rPr>
        <w:t>居民协商确定。</w:t>
      </w:r>
      <w:r w:rsidR="003B2428">
        <w:rPr>
          <w:rFonts w:ascii="仿宋_GB2312" w:eastAsia="仿宋_GB2312" w:hint="eastAsia"/>
          <w:sz w:val="32"/>
          <w:szCs w:val="32"/>
        </w:rPr>
        <w:t>建设单位向</w:t>
      </w:r>
      <w:r w:rsidR="003B2428" w:rsidRPr="003B2428">
        <w:rPr>
          <w:rFonts w:ascii="仿宋_GB2312" w:eastAsia="仿宋_GB2312" w:hint="eastAsia"/>
          <w:sz w:val="32"/>
          <w:szCs w:val="32"/>
        </w:rPr>
        <w:t>夜间施工噪声影响范围内居民</w:t>
      </w:r>
      <w:r w:rsidR="000B6492">
        <w:rPr>
          <w:rFonts w:ascii="仿宋_GB2312" w:eastAsia="仿宋_GB2312" w:hint="eastAsia"/>
          <w:sz w:val="32"/>
          <w:szCs w:val="32"/>
        </w:rPr>
        <w:t>发放补偿费用的，应</w:t>
      </w:r>
      <w:r w:rsidR="003B2428">
        <w:rPr>
          <w:rFonts w:ascii="仿宋_GB2312" w:eastAsia="仿宋_GB2312" w:hint="eastAsia"/>
          <w:sz w:val="32"/>
          <w:szCs w:val="32"/>
        </w:rPr>
        <w:t>留有发放记录。</w:t>
      </w:r>
    </w:p>
    <w:p w:rsidR="008A6DFD" w:rsidRPr="00542487" w:rsidRDefault="003310ED" w:rsidP="0033640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sidR="00080770">
        <w:rPr>
          <w:rFonts w:ascii="仿宋_GB2312" w:eastAsia="仿宋_GB2312" w:hAnsi="仿宋_GB2312" w:cs="仿宋_GB2312" w:hint="eastAsia"/>
          <w:sz w:val="32"/>
          <w:szCs w:val="32"/>
        </w:rPr>
        <w:t>取得夜间施工</w:t>
      </w:r>
      <w:r w:rsidR="000B6492">
        <w:rPr>
          <w:rFonts w:ascii="仿宋_GB2312" w:eastAsia="仿宋_GB2312" w:hAnsi="仿宋_GB2312" w:cs="仿宋_GB2312" w:hint="eastAsia"/>
          <w:sz w:val="32"/>
          <w:szCs w:val="32"/>
        </w:rPr>
        <w:t>批准文件</w:t>
      </w:r>
      <w:r w:rsidR="00080770">
        <w:rPr>
          <w:rFonts w:ascii="仿宋_GB2312" w:eastAsia="仿宋_GB2312" w:hAnsi="仿宋_GB2312" w:cs="仿宋_GB2312" w:hint="eastAsia"/>
          <w:sz w:val="32"/>
          <w:szCs w:val="32"/>
        </w:rPr>
        <w:t>的，建设单位</w:t>
      </w:r>
      <w:r w:rsidR="000B6492">
        <w:rPr>
          <w:rFonts w:ascii="仿宋_GB2312" w:eastAsia="仿宋_GB2312" w:hAnsi="仿宋_GB2312" w:cs="仿宋_GB2312" w:hint="eastAsia"/>
          <w:sz w:val="32"/>
          <w:szCs w:val="32"/>
        </w:rPr>
        <w:t>应</w:t>
      </w:r>
      <w:r w:rsidR="005537C8">
        <w:rPr>
          <w:rFonts w:ascii="仿宋_GB2312" w:eastAsia="仿宋_GB2312" w:hAnsi="仿宋_GB2312" w:cs="仿宋_GB2312" w:hint="eastAsia"/>
          <w:sz w:val="32"/>
          <w:szCs w:val="32"/>
        </w:rPr>
        <w:t>落实申请夜间施工</w:t>
      </w:r>
      <w:r w:rsidR="000B6492">
        <w:rPr>
          <w:rFonts w:ascii="仿宋_GB2312" w:eastAsia="仿宋_GB2312" w:hAnsi="仿宋_GB2312" w:cs="仿宋_GB2312" w:hint="eastAsia"/>
          <w:sz w:val="32"/>
          <w:szCs w:val="32"/>
        </w:rPr>
        <w:t>批准文件</w:t>
      </w:r>
      <w:r w:rsidR="005537C8">
        <w:rPr>
          <w:rFonts w:ascii="仿宋_GB2312" w:eastAsia="仿宋_GB2312" w:hAnsi="仿宋_GB2312" w:cs="仿宋_GB2312" w:hint="eastAsia"/>
          <w:sz w:val="32"/>
          <w:szCs w:val="32"/>
        </w:rPr>
        <w:t>时提供的控制夜间施工噪声污染承诺，并督促施工单位和监理单位落实夜间施工噪声污染防治责任。</w:t>
      </w:r>
    </w:p>
    <w:p w:rsidR="0011672A" w:rsidRDefault="003310ED" w:rsidP="0011672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sidR="0011672A">
        <w:rPr>
          <w:rFonts w:ascii="仿宋_GB2312" w:eastAsia="仿宋_GB2312" w:hAnsi="仿宋_GB2312" w:cs="仿宋_GB2312" w:hint="eastAsia"/>
          <w:sz w:val="32"/>
          <w:szCs w:val="32"/>
        </w:rPr>
        <w:t>.</w:t>
      </w:r>
      <w:r w:rsidR="000B6492">
        <w:rPr>
          <w:rFonts w:ascii="仿宋_GB2312" w:eastAsia="仿宋_GB2312" w:hAnsi="仿宋_GB2312" w:cs="仿宋_GB2312" w:hint="eastAsia"/>
          <w:sz w:val="32"/>
          <w:szCs w:val="32"/>
        </w:rPr>
        <w:t>建设单位应</w:t>
      </w:r>
      <w:r w:rsidR="0011672A" w:rsidRPr="00E44E8E">
        <w:rPr>
          <w:rFonts w:ascii="仿宋_GB2312" w:eastAsia="仿宋_GB2312" w:hAnsi="仿宋_GB2312" w:cs="仿宋_GB2312" w:hint="eastAsia"/>
          <w:sz w:val="32"/>
          <w:szCs w:val="32"/>
        </w:rPr>
        <w:t>会同施工单位在施工现场设立群众来访接待处，</w:t>
      </w:r>
      <w:r w:rsidR="0011672A">
        <w:rPr>
          <w:rFonts w:ascii="仿宋_GB2312" w:eastAsia="仿宋_GB2312" w:hAnsi="仿宋_GB2312" w:cs="仿宋_GB2312" w:hint="eastAsia"/>
          <w:sz w:val="32"/>
          <w:szCs w:val="32"/>
        </w:rPr>
        <w:t>明确施工噪声污染协调处理工作负责人并在施工现场出入口公示，妥善解决施工噪声污染引发的纠纷。</w:t>
      </w:r>
    </w:p>
    <w:p w:rsidR="008A6DFD" w:rsidRDefault="003310E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sidR="009648D5">
        <w:rPr>
          <w:rFonts w:ascii="仿宋_GB2312" w:eastAsia="仿宋_GB2312" w:hAnsi="仿宋_GB2312" w:cs="仿宋_GB2312" w:hint="eastAsia"/>
          <w:sz w:val="32"/>
          <w:szCs w:val="32"/>
        </w:rPr>
        <w:t>.</w:t>
      </w:r>
      <w:r w:rsidR="00FB4830">
        <w:rPr>
          <w:rFonts w:ascii="仿宋_GB2312" w:eastAsia="仿宋_GB2312" w:hAnsi="仿宋_GB2312" w:cs="仿宋_GB2312" w:hint="eastAsia"/>
          <w:sz w:val="32"/>
          <w:szCs w:val="32"/>
        </w:rPr>
        <w:t>本市新开</w:t>
      </w:r>
      <w:r w:rsidR="000B6492">
        <w:rPr>
          <w:rFonts w:ascii="仿宋_GB2312" w:eastAsia="仿宋_GB2312" w:hAnsi="仿宋_GB2312" w:cs="仿宋_GB2312" w:hint="eastAsia"/>
          <w:sz w:val="32"/>
          <w:szCs w:val="32"/>
        </w:rPr>
        <w:t>工</w:t>
      </w:r>
      <w:r w:rsidR="00FB4830">
        <w:rPr>
          <w:rFonts w:ascii="仿宋_GB2312" w:eastAsia="仿宋_GB2312" w:hAnsi="仿宋_GB2312" w:cs="仿宋_GB2312" w:hint="eastAsia"/>
          <w:sz w:val="32"/>
          <w:szCs w:val="32"/>
        </w:rPr>
        <w:t>房屋建筑和市政基础设施工程，在噪声敏感建筑物集中区域内施工的，</w:t>
      </w:r>
      <w:r w:rsidR="00E44E8E">
        <w:rPr>
          <w:rFonts w:ascii="仿宋_GB2312" w:eastAsia="仿宋_GB2312" w:hAnsi="仿宋_GB2312" w:cs="仿宋_GB2312" w:hint="eastAsia"/>
          <w:sz w:val="32"/>
          <w:szCs w:val="32"/>
        </w:rPr>
        <w:t>建设单位</w:t>
      </w:r>
      <w:r w:rsidR="000B6492">
        <w:rPr>
          <w:rFonts w:ascii="仿宋_GB2312" w:eastAsia="仿宋_GB2312" w:hAnsi="仿宋_GB2312" w:cs="仿宋_GB2312" w:hint="eastAsia"/>
          <w:sz w:val="32"/>
          <w:szCs w:val="32"/>
        </w:rPr>
        <w:t>应</w:t>
      </w:r>
      <w:r w:rsidR="00FB4830">
        <w:rPr>
          <w:rFonts w:ascii="仿宋_GB2312" w:eastAsia="仿宋_GB2312" w:hAnsi="仿宋_GB2312" w:cs="仿宋_GB2312" w:hint="eastAsia"/>
          <w:sz w:val="32"/>
          <w:szCs w:val="32"/>
        </w:rPr>
        <w:t>安装使用带有吸声材料的降噪围挡，并督促施工单位做好降噪围挡的日常维护工作。</w:t>
      </w:r>
    </w:p>
    <w:p w:rsidR="002A1D63" w:rsidRPr="002A1D63" w:rsidRDefault="00FB4830">
      <w:pPr>
        <w:spacing w:line="560" w:lineRule="exact"/>
        <w:ind w:firstLineChars="200" w:firstLine="640"/>
        <w:rPr>
          <w:rFonts w:ascii="华文楷体" w:eastAsia="华文楷体" w:hAnsi="华文楷体" w:cs="仿宋_GB2312"/>
          <w:sz w:val="32"/>
          <w:szCs w:val="32"/>
        </w:rPr>
      </w:pPr>
      <w:r w:rsidRPr="002A1D63">
        <w:rPr>
          <w:rFonts w:ascii="华文楷体" w:eastAsia="华文楷体" w:hAnsi="华文楷体" w:cs="仿宋_GB2312" w:hint="eastAsia"/>
          <w:sz w:val="32"/>
          <w:szCs w:val="32"/>
        </w:rPr>
        <w:lastRenderedPageBreak/>
        <w:t>（二）</w:t>
      </w:r>
      <w:r w:rsidR="002A1D63" w:rsidRPr="002A1D63">
        <w:rPr>
          <w:rFonts w:ascii="华文楷体" w:eastAsia="华文楷体" w:hAnsi="华文楷体" w:cs="仿宋_GB2312" w:hint="eastAsia"/>
          <w:sz w:val="32"/>
          <w:szCs w:val="32"/>
        </w:rPr>
        <w:t>对施工单位的要求</w:t>
      </w:r>
    </w:p>
    <w:p w:rsidR="008A6DFD" w:rsidRDefault="002A1D6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0B6492">
        <w:rPr>
          <w:rFonts w:ascii="仿宋_GB2312" w:eastAsia="仿宋_GB2312" w:hAnsi="仿宋_GB2312" w:cs="仿宋_GB2312" w:hint="eastAsia"/>
          <w:sz w:val="32"/>
          <w:szCs w:val="32"/>
        </w:rPr>
        <w:t>施工单位应</w:t>
      </w:r>
      <w:r w:rsidR="005537C8">
        <w:rPr>
          <w:rFonts w:ascii="仿宋_GB2312" w:eastAsia="仿宋_GB2312" w:hAnsi="仿宋_GB2312" w:cs="仿宋_GB2312" w:hint="eastAsia"/>
          <w:sz w:val="32"/>
          <w:szCs w:val="32"/>
        </w:rPr>
        <w:t>制定施工</w:t>
      </w:r>
      <w:r w:rsidR="00FB4830">
        <w:rPr>
          <w:rFonts w:ascii="仿宋_GB2312" w:eastAsia="仿宋_GB2312" w:hAnsi="仿宋_GB2312" w:cs="仿宋_GB2312" w:hint="eastAsia"/>
          <w:sz w:val="32"/>
          <w:szCs w:val="32"/>
        </w:rPr>
        <w:t>噪声污染防治管理制度并进行公告，认真落实</w:t>
      </w:r>
      <w:r w:rsidR="005537C8">
        <w:rPr>
          <w:rFonts w:ascii="仿宋_GB2312" w:eastAsia="仿宋_GB2312" w:hAnsi="仿宋_GB2312" w:cs="仿宋_GB2312" w:hint="eastAsia"/>
          <w:sz w:val="32"/>
          <w:szCs w:val="32"/>
        </w:rPr>
        <w:t>各项施工</w:t>
      </w:r>
      <w:r w:rsidR="00FB4830">
        <w:rPr>
          <w:rFonts w:ascii="仿宋_GB2312" w:eastAsia="仿宋_GB2312" w:hAnsi="仿宋_GB2312" w:cs="仿宋_GB2312" w:hint="eastAsia"/>
          <w:sz w:val="32"/>
          <w:szCs w:val="32"/>
        </w:rPr>
        <w:t>噪声污染防治措施，积极采取</w:t>
      </w:r>
      <w:r w:rsidR="000B6492">
        <w:rPr>
          <w:rFonts w:ascii="仿宋_GB2312" w:eastAsia="仿宋_GB2312" w:hAnsi="仿宋_GB2312" w:cs="仿宋_GB2312" w:hint="eastAsia"/>
          <w:sz w:val="32"/>
          <w:szCs w:val="32"/>
        </w:rPr>
        <w:t>低噪声工艺并使用低噪声设施、设备；</w:t>
      </w:r>
      <w:r w:rsidR="003D053F">
        <w:rPr>
          <w:rFonts w:ascii="仿宋_GB2312" w:eastAsia="仿宋_GB2312" w:hAnsi="仿宋_GB2312" w:cs="仿宋_GB2312" w:hint="eastAsia"/>
          <w:sz w:val="32"/>
          <w:szCs w:val="32"/>
        </w:rPr>
        <w:t>合理安排昼夜施工计划，</w:t>
      </w:r>
      <w:r w:rsidR="00FB4830">
        <w:rPr>
          <w:rFonts w:ascii="仿宋_GB2312" w:eastAsia="仿宋_GB2312" w:hAnsi="仿宋_GB2312" w:cs="仿宋_GB2312" w:hint="eastAsia"/>
          <w:sz w:val="32"/>
          <w:szCs w:val="32"/>
        </w:rPr>
        <w:t>避免</w:t>
      </w:r>
      <w:r w:rsidR="003D053F">
        <w:rPr>
          <w:rFonts w:ascii="仿宋_GB2312" w:eastAsia="仿宋_GB2312" w:hAnsi="仿宋_GB2312" w:cs="仿宋_GB2312" w:hint="eastAsia"/>
          <w:sz w:val="32"/>
          <w:szCs w:val="32"/>
        </w:rPr>
        <w:t>不必要的</w:t>
      </w:r>
      <w:r w:rsidR="000B6492">
        <w:rPr>
          <w:rFonts w:ascii="仿宋_GB2312" w:eastAsia="仿宋_GB2312" w:hAnsi="仿宋_GB2312" w:cs="仿宋_GB2312" w:hint="eastAsia"/>
          <w:sz w:val="32"/>
          <w:szCs w:val="32"/>
        </w:rPr>
        <w:t>夜间施工作业；</w:t>
      </w:r>
      <w:r w:rsidR="00FB4830">
        <w:rPr>
          <w:rFonts w:ascii="仿宋_GB2312" w:eastAsia="仿宋_GB2312" w:hAnsi="仿宋_GB2312" w:cs="仿宋_GB2312" w:hint="eastAsia"/>
          <w:sz w:val="32"/>
          <w:szCs w:val="32"/>
        </w:rPr>
        <w:t>将</w:t>
      </w:r>
      <w:r w:rsidR="00FB4830" w:rsidRPr="0011672A">
        <w:rPr>
          <w:rFonts w:ascii="仿宋_GB2312" w:eastAsia="仿宋_GB2312" w:hAnsi="仿宋_GB2312" w:cs="仿宋_GB2312" w:hint="eastAsia"/>
          <w:bCs/>
          <w:sz w:val="32"/>
          <w:szCs w:val="32"/>
        </w:rPr>
        <w:t>产生噪声的设备、设施</w:t>
      </w:r>
      <w:r w:rsidR="00FB4830">
        <w:rPr>
          <w:rFonts w:ascii="仿宋_GB2312" w:eastAsia="仿宋_GB2312" w:hAnsi="仿宋_GB2312" w:cs="仿宋_GB2312" w:hint="eastAsia"/>
          <w:sz w:val="32"/>
          <w:szCs w:val="32"/>
        </w:rPr>
        <w:t>（见</w:t>
      </w:r>
      <w:r w:rsidR="00F6785A">
        <w:rPr>
          <w:rFonts w:ascii="仿宋_GB2312" w:eastAsia="仿宋_GB2312" w:hAnsi="仿宋_GB2312" w:cs="仿宋_GB2312" w:hint="eastAsia"/>
          <w:sz w:val="32"/>
          <w:szCs w:val="32"/>
        </w:rPr>
        <w:t>《产生噪声的设备、设施目录》</w:t>
      </w:r>
      <w:r w:rsidR="00FB4830">
        <w:rPr>
          <w:rFonts w:ascii="仿宋_GB2312" w:eastAsia="仿宋_GB2312" w:hAnsi="仿宋_GB2312" w:cs="仿宋_GB2312" w:hint="eastAsia"/>
          <w:sz w:val="32"/>
          <w:szCs w:val="32"/>
        </w:rPr>
        <w:t>附件1</w:t>
      </w:r>
      <w:r w:rsidR="000B6492">
        <w:rPr>
          <w:rFonts w:ascii="仿宋_GB2312" w:eastAsia="仿宋_GB2312" w:hAnsi="仿宋_GB2312" w:cs="仿宋_GB2312" w:hint="eastAsia"/>
          <w:sz w:val="32"/>
          <w:szCs w:val="32"/>
        </w:rPr>
        <w:t>）布置在远离居住区的一侧；</w:t>
      </w:r>
      <w:r w:rsidR="00FB4830">
        <w:rPr>
          <w:rFonts w:ascii="仿宋_GB2312" w:eastAsia="仿宋_GB2312" w:hAnsi="仿宋_GB2312" w:cs="仿宋_GB2312" w:hint="eastAsia"/>
          <w:sz w:val="32"/>
          <w:szCs w:val="32"/>
        </w:rPr>
        <w:t>明确责任人，积极配合建设单位妥善处理施工噪声污染引发的纠纷。</w:t>
      </w:r>
    </w:p>
    <w:p w:rsidR="008A6DFD" w:rsidRDefault="002A1D63" w:rsidP="00B6074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FB4830">
        <w:rPr>
          <w:rFonts w:ascii="仿宋_GB2312" w:eastAsia="仿宋_GB2312" w:hAnsi="仿宋_GB2312" w:cs="仿宋_GB2312" w:hint="eastAsia"/>
          <w:sz w:val="32"/>
          <w:szCs w:val="32"/>
        </w:rPr>
        <w:t>取得夜间施工</w:t>
      </w:r>
      <w:r w:rsidR="000B6492">
        <w:rPr>
          <w:rFonts w:ascii="仿宋_GB2312" w:eastAsia="仿宋_GB2312" w:hAnsi="仿宋_GB2312" w:cs="仿宋_GB2312" w:hint="eastAsia"/>
          <w:sz w:val="32"/>
          <w:szCs w:val="32"/>
        </w:rPr>
        <w:t>批准文件</w:t>
      </w:r>
      <w:r w:rsidR="00FB4830">
        <w:rPr>
          <w:rFonts w:ascii="仿宋_GB2312" w:eastAsia="仿宋_GB2312" w:hAnsi="仿宋_GB2312" w:cs="仿宋_GB2312" w:hint="eastAsia"/>
          <w:sz w:val="32"/>
          <w:szCs w:val="32"/>
        </w:rPr>
        <w:t>的</w:t>
      </w:r>
      <w:r w:rsidR="002F4D91">
        <w:rPr>
          <w:rFonts w:ascii="仿宋_GB2312" w:eastAsia="仿宋_GB2312" w:hAnsi="仿宋_GB2312" w:cs="仿宋_GB2312" w:hint="eastAsia"/>
          <w:sz w:val="32"/>
          <w:szCs w:val="32"/>
        </w:rPr>
        <w:t>，施工单位应按照批准的施工</w:t>
      </w:r>
      <w:r w:rsidR="00FF6D06">
        <w:rPr>
          <w:rFonts w:ascii="仿宋_GB2312" w:eastAsia="仿宋_GB2312" w:hAnsi="仿宋_GB2312" w:cs="仿宋_GB2312" w:hint="eastAsia"/>
          <w:sz w:val="32"/>
          <w:szCs w:val="32"/>
        </w:rPr>
        <w:t>作业项目</w:t>
      </w:r>
      <w:r w:rsidR="002F4D91">
        <w:rPr>
          <w:rFonts w:ascii="仿宋_GB2312" w:eastAsia="仿宋_GB2312" w:hAnsi="仿宋_GB2312" w:cs="仿宋_GB2312" w:hint="eastAsia"/>
          <w:sz w:val="32"/>
          <w:szCs w:val="32"/>
        </w:rPr>
        <w:t>，在批准</w:t>
      </w:r>
      <w:r w:rsidR="003A0292">
        <w:rPr>
          <w:rFonts w:ascii="仿宋_GB2312" w:eastAsia="仿宋_GB2312" w:hAnsi="仿宋_GB2312" w:cs="仿宋_GB2312" w:hint="eastAsia"/>
          <w:sz w:val="32"/>
          <w:szCs w:val="32"/>
        </w:rPr>
        <w:t>期限内进行夜间施工；</w:t>
      </w:r>
      <w:r w:rsidR="003D053F">
        <w:rPr>
          <w:rFonts w:ascii="仿宋_GB2312" w:eastAsia="仿宋_GB2312" w:hAnsi="仿宋_GB2312" w:cs="仿宋_GB2312" w:hint="eastAsia"/>
          <w:sz w:val="32"/>
          <w:szCs w:val="32"/>
        </w:rPr>
        <w:t>强化夜间施工降噪防护，注重</w:t>
      </w:r>
      <w:r w:rsidR="00FB4830">
        <w:rPr>
          <w:rFonts w:ascii="仿宋_GB2312" w:eastAsia="仿宋_GB2312" w:hAnsi="仿宋_GB2312" w:cs="仿宋_GB2312" w:hint="eastAsia"/>
          <w:sz w:val="32"/>
          <w:szCs w:val="32"/>
        </w:rPr>
        <w:t>对夜间施工人员的教育，最大程度上减少夜间</w:t>
      </w:r>
      <w:r w:rsidR="005537C8">
        <w:rPr>
          <w:rFonts w:ascii="仿宋_GB2312" w:eastAsia="仿宋_GB2312" w:hAnsi="仿宋_GB2312" w:cs="仿宋_GB2312" w:hint="eastAsia"/>
          <w:sz w:val="32"/>
          <w:szCs w:val="32"/>
        </w:rPr>
        <w:t>施工产生的</w:t>
      </w:r>
      <w:r w:rsidR="00FB4830">
        <w:rPr>
          <w:rFonts w:ascii="仿宋_GB2312" w:eastAsia="仿宋_GB2312" w:hAnsi="仿宋_GB2312" w:cs="仿宋_GB2312" w:hint="eastAsia"/>
          <w:sz w:val="32"/>
          <w:szCs w:val="32"/>
        </w:rPr>
        <w:t>噪</w:t>
      </w:r>
      <w:r w:rsidR="003D053F">
        <w:rPr>
          <w:rFonts w:ascii="仿宋_GB2312" w:eastAsia="仿宋_GB2312" w:hAnsi="仿宋_GB2312" w:cs="仿宋_GB2312" w:hint="eastAsia"/>
          <w:sz w:val="32"/>
          <w:szCs w:val="32"/>
        </w:rPr>
        <w:t>声</w:t>
      </w:r>
      <w:r w:rsidR="003A0292">
        <w:rPr>
          <w:rFonts w:ascii="仿宋_GB2312" w:eastAsia="仿宋_GB2312" w:hAnsi="仿宋_GB2312" w:cs="仿宋_GB2312" w:hint="eastAsia"/>
          <w:sz w:val="32"/>
          <w:szCs w:val="32"/>
        </w:rPr>
        <w:t>污染；</w:t>
      </w:r>
      <w:r w:rsidR="000B6492">
        <w:rPr>
          <w:rFonts w:ascii="仿宋_GB2312" w:eastAsia="仿宋_GB2312" w:hAnsi="仿宋_GB2312" w:cs="仿宋_GB2312" w:hint="eastAsia"/>
          <w:sz w:val="32"/>
          <w:szCs w:val="32"/>
        </w:rPr>
        <w:t>按规定向附近居民进行公告，公告内容包括：夜间施工批准文件</w:t>
      </w:r>
      <w:r w:rsidR="003B5974">
        <w:rPr>
          <w:rFonts w:ascii="仿宋_GB2312" w:eastAsia="仿宋_GB2312" w:hAnsi="仿宋_GB2312" w:cs="仿宋_GB2312" w:hint="eastAsia"/>
          <w:sz w:val="32"/>
          <w:szCs w:val="32"/>
        </w:rPr>
        <w:t>（复印件）</w:t>
      </w:r>
      <w:r w:rsidR="000B6492">
        <w:rPr>
          <w:rFonts w:ascii="仿宋_GB2312" w:eastAsia="仿宋_GB2312" w:hAnsi="仿宋_GB2312" w:cs="仿宋_GB2312" w:hint="eastAsia"/>
          <w:sz w:val="32"/>
          <w:szCs w:val="32"/>
        </w:rPr>
        <w:t>、工程项目名称、建设单位名称、施工单位名称、</w:t>
      </w:r>
      <w:r w:rsidR="00FB4830">
        <w:rPr>
          <w:rFonts w:ascii="仿宋_GB2312" w:eastAsia="仿宋_GB2312" w:hAnsi="仿宋_GB2312" w:cs="仿宋_GB2312" w:hint="eastAsia"/>
          <w:sz w:val="32"/>
          <w:szCs w:val="32"/>
        </w:rPr>
        <w:t>批准文号、</w:t>
      </w:r>
      <w:r w:rsidR="002F4D91">
        <w:rPr>
          <w:rFonts w:ascii="仿宋_GB2312" w:eastAsia="仿宋_GB2312" w:hAnsi="仿宋_GB2312" w:cs="仿宋_GB2312" w:hint="eastAsia"/>
          <w:sz w:val="32"/>
          <w:szCs w:val="32"/>
        </w:rPr>
        <w:t>批准</w:t>
      </w:r>
      <w:r w:rsidR="00633B90">
        <w:rPr>
          <w:rFonts w:ascii="仿宋_GB2312" w:eastAsia="仿宋_GB2312" w:hAnsi="仿宋_GB2312" w:cs="仿宋_GB2312" w:hint="eastAsia"/>
          <w:sz w:val="32"/>
          <w:szCs w:val="32"/>
        </w:rPr>
        <w:t>期限、施工作业项目</w:t>
      </w:r>
      <w:r w:rsidR="00FB4830">
        <w:rPr>
          <w:rFonts w:ascii="仿宋_GB2312" w:eastAsia="仿宋_GB2312" w:hAnsi="仿宋_GB2312" w:cs="仿宋_GB2312" w:hint="eastAsia"/>
          <w:sz w:val="32"/>
          <w:szCs w:val="32"/>
        </w:rPr>
        <w:t>、</w:t>
      </w:r>
      <w:r w:rsidR="003B5974">
        <w:rPr>
          <w:rFonts w:ascii="仿宋_GB2312" w:eastAsia="仿宋_GB2312" w:hAnsi="仿宋_GB2312" w:cs="仿宋_GB2312" w:hint="eastAsia"/>
          <w:sz w:val="32"/>
          <w:szCs w:val="32"/>
        </w:rPr>
        <w:t>施工</w:t>
      </w:r>
      <w:r w:rsidR="003B5974" w:rsidRPr="003D053F">
        <w:rPr>
          <w:rFonts w:ascii="仿宋_GB2312" w:eastAsia="仿宋_GB2312" w:hAnsi="仿宋_GB2312" w:cs="仿宋_GB2312" w:hint="eastAsia"/>
          <w:sz w:val="32"/>
          <w:szCs w:val="32"/>
        </w:rPr>
        <w:t>噪声</w:t>
      </w:r>
      <w:r w:rsidR="003B5974">
        <w:rPr>
          <w:rFonts w:ascii="仿宋_GB2312" w:eastAsia="仿宋_GB2312" w:hAnsi="仿宋_GB2312" w:cs="仿宋_GB2312" w:hint="eastAsia"/>
          <w:sz w:val="32"/>
          <w:szCs w:val="32"/>
        </w:rPr>
        <w:t>污染</w:t>
      </w:r>
      <w:r w:rsidR="003B5974" w:rsidRPr="003D053F">
        <w:rPr>
          <w:rFonts w:ascii="仿宋_GB2312" w:eastAsia="仿宋_GB2312" w:hAnsi="仿宋_GB2312" w:cs="仿宋_GB2312" w:hint="eastAsia"/>
          <w:sz w:val="32"/>
          <w:szCs w:val="32"/>
        </w:rPr>
        <w:t>防治管理制度、</w:t>
      </w:r>
      <w:r w:rsidR="003B5974">
        <w:rPr>
          <w:rFonts w:ascii="仿宋_GB2312" w:eastAsia="仿宋_GB2312" w:hAnsi="仿宋_GB2312" w:cs="仿宋_GB2312" w:hint="eastAsia"/>
          <w:sz w:val="32"/>
          <w:szCs w:val="32"/>
        </w:rPr>
        <w:t>控制夜间施工噪声污染措施、</w:t>
      </w:r>
      <w:r w:rsidR="00FB4830">
        <w:rPr>
          <w:rFonts w:ascii="仿宋_GB2312" w:eastAsia="仿宋_GB2312" w:hAnsi="仿宋_GB2312" w:cs="仿宋_GB2312" w:hint="eastAsia"/>
          <w:sz w:val="32"/>
          <w:szCs w:val="32"/>
        </w:rPr>
        <w:t>建设单位和施工单位负责人及联系方式、监督电话等。</w:t>
      </w:r>
    </w:p>
    <w:p w:rsidR="002A1D63" w:rsidRPr="002A1D63" w:rsidRDefault="00FB4830" w:rsidP="002A1D63">
      <w:pPr>
        <w:spacing w:line="560" w:lineRule="exact"/>
        <w:ind w:firstLineChars="200" w:firstLine="640"/>
        <w:rPr>
          <w:rFonts w:ascii="华文楷体" w:eastAsia="华文楷体" w:hAnsi="华文楷体" w:cs="仿宋_GB2312"/>
          <w:sz w:val="32"/>
          <w:szCs w:val="32"/>
        </w:rPr>
      </w:pPr>
      <w:r w:rsidRPr="002A1D63">
        <w:rPr>
          <w:rFonts w:ascii="华文楷体" w:eastAsia="华文楷体" w:hAnsi="华文楷体" w:cs="仿宋_GB2312" w:hint="eastAsia"/>
          <w:sz w:val="32"/>
          <w:szCs w:val="32"/>
        </w:rPr>
        <w:t>（三）</w:t>
      </w:r>
      <w:r w:rsidR="002A1D63" w:rsidRPr="002A1D63">
        <w:rPr>
          <w:rFonts w:ascii="华文楷体" w:eastAsia="华文楷体" w:hAnsi="华文楷体" w:cs="仿宋_GB2312" w:hint="eastAsia"/>
          <w:sz w:val="32"/>
          <w:szCs w:val="32"/>
        </w:rPr>
        <w:t>对监理单位的要求</w:t>
      </w:r>
    </w:p>
    <w:p w:rsidR="008D7965" w:rsidRDefault="002F4D9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监理单位应</w:t>
      </w:r>
      <w:r w:rsidR="00FB4830">
        <w:rPr>
          <w:rFonts w:ascii="仿宋_GB2312" w:eastAsia="仿宋_GB2312" w:hAnsi="仿宋_GB2312" w:cs="仿宋_GB2312" w:hint="eastAsia"/>
          <w:sz w:val="32"/>
          <w:szCs w:val="32"/>
        </w:rPr>
        <w:t>督促</w:t>
      </w:r>
      <w:r w:rsidR="003B5974">
        <w:rPr>
          <w:rFonts w:ascii="仿宋_GB2312" w:eastAsia="仿宋_GB2312" w:hAnsi="仿宋_GB2312" w:cs="仿宋_GB2312" w:hint="eastAsia"/>
          <w:sz w:val="32"/>
          <w:szCs w:val="32"/>
        </w:rPr>
        <w:t>施工单位严格落实施工</w:t>
      </w:r>
      <w:r w:rsidR="008D7965">
        <w:rPr>
          <w:rFonts w:ascii="仿宋_GB2312" w:eastAsia="仿宋_GB2312" w:hAnsi="仿宋_GB2312" w:cs="仿宋_GB2312" w:hint="eastAsia"/>
          <w:sz w:val="32"/>
          <w:szCs w:val="32"/>
        </w:rPr>
        <w:t>噪声污染</w:t>
      </w:r>
      <w:r w:rsidR="003B5974">
        <w:rPr>
          <w:rFonts w:ascii="仿宋_GB2312" w:eastAsia="仿宋_GB2312" w:hAnsi="仿宋_GB2312" w:cs="仿宋_GB2312" w:hint="eastAsia"/>
          <w:sz w:val="32"/>
          <w:szCs w:val="32"/>
        </w:rPr>
        <w:t>防治</w:t>
      </w:r>
      <w:r w:rsidR="008D7965">
        <w:rPr>
          <w:rFonts w:ascii="仿宋_GB2312" w:eastAsia="仿宋_GB2312" w:hAnsi="仿宋_GB2312" w:cs="仿宋_GB2312" w:hint="eastAsia"/>
          <w:sz w:val="32"/>
          <w:szCs w:val="32"/>
        </w:rPr>
        <w:t>管理制度和</w:t>
      </w:r>
      <w:r w:rsidR="003B5974">
        <w:rPr>
          <w:rFonts w:ascii="仿宋_GB2312" w:eastAsia="仿宋_GB2312" w:hAnsi="仿宋_GB2312" w:cs="仿宋_GB2312" w:hint="eastAsia"/>
          <w:sz w:val="32"/>
          <w:szCs w:val="32"/>
        </w:rPr>
        <w:t>各项施工</w:t>
      </w:r>
      <w:r w:rsidR="008D7965">
        <w:rPr>
          <w:rFonts w:ascii="仿宋_GB2312" w:eastAsia="仿宋_GB2312" w:hAnsi="仿宋_GB2312" w:cs="仿宋_GB2312" w:hint="eastAsia"/>
          <w:sz w:val="32"/>
          <w:szCs w:val="32"/>
        </w:rPr>
        <w:t>噪声污染防治措施，</w:t>
      </w:r>
      <w:r w:rsidR="003B5974">
        <w:rPr>
          <w:rFonts w:ascii="仿宋_GB2312" w:eastAsia="仿宋_GB2312" w:hAnsi="仿宋_GB2312" w:cs="仿宋_GB2312" w:hint="eastAsia"/>
          <w:sz w:val="32"/>
          <w:szCs w:val="32"/>
        </w:rPr>
        <w:t>加强对施工单位的检查，发现问题及时要求施工单位进行整改</w:t>
      </w:r>
      <w:r w:rsidR="008D7965">
        <w:rPr>
          <w:rFonts w:ascii="仿宋_GB2312" w:eastAsia="仿宋_GB2312" w:hAnsi="仿宋_GB2312" w:cs="仿宋_GB2312" w:hint="eastAsia"/>
          <w:sz w:val="32"/>
          <w:szCs w:val="32"/>
        </w:rPr>
        <w:t>。</w:t>
      </w:r>
    </w:p>
    <w:p w:rsidR="0011672A" w:rsidRPr="0011672A" w:rsidRDefault="0011672A">
      <w:pPr>
        <w:spacing w:line="560" w:lineRule="exact"/>
        <w:ind w:firstLineChars="200" w:firstLine="640"/>
        <w:rPr>
          <w:rFonts w:ascii="华文楷体" w:eastAsia="华文楷体" w:hAnsi="华文楷体" w:cs="仿宋_GB2312"/>
          <w:sz w:val="32"/>
          <w:szCs w:val="32"/>
        </w:rPr>
      </w:pPr>
      <w:r w:rsidRPr="0011672A">
        <w:rPr>
          <w:rFonts w:ascii="华文楷体" w:eastAsia="华文楷体" w:hAnsi="华文楷体" w:cs="仿宋_GB2312" w:hint="eastAsia"/>
          <w:sz w:val="32"/>
          <w:szCs w:val="32"/>
        </w:rPr>
        <w:t>（四）其他要求</w:t>
      </w:r>
    </w:p>
    <w:p w:rsidR="008A6DFD" w:rsidRDefault="0011672A">
      <w:pPr>
        <w:spacing w:line="560" w:lineRule="exact"/>
        <w:ind w:firstLineChars="200" w:firstLine="640"/>
        <w:rPr>
          <w:rFonts w:ascii="黑体" w:eastAsia="黑体" w:hAnsi="黑体" w:cs="黑体"/>
          <w:sz w:val="32"/>
          <w:szCs w:val="32"/>
        </w:rPr>
      </w:pPr>
      <w:r>
        <w:rPr>
          <w:rFonts w:ascii="仿宋_GB2312" w:eastAsia="仿宋_GB2312" w:hAnsi="仿宋_GB2312" w:cs="仿宋_GB2312" w:hint="eastAsia"/>
          <w:sz w:val="32"/>
          <w:szCs w:val="32"/>
        </w:rPr>
        <w:t>工程项目</w:t>
      </w:r>
      <w:r w:rsidR="002F4D91">
        <w:rPr>
          <w:rFonts w:ascii="仿宋_GB2312" w:eastAsia="仿宋_GB2312" w:hAnsi="仿宋_GB2312" w:cs="仿宋_GB2312" w:hint="eastAsia"/>
          <w:sz w:val="32"/>
          <w:szCs w:val="32"/>
        </w:rPr>
        <w:t>各参建单位应</w:t>
      </w:r>
      <w:r>
        <w:rPr>
          <w:rFonts w:ascii="仿宋_GB2312" w:eastAsia="仿宋_GB2312" w:hAnsi="仿宋_GB2312" w:cs="仿宋_GB2312" w:hint="eastAsia"/>
          <w:sz w:val="32"/>
          <w:szCs w:val="32"/>
        </w:rPr>
        <w:t>严格落实</w:t>
      </w:r>
      <w:r w:rsidR="00FB4830">
        <w:rPr>
          <w:rFonts w:ascii="仿宋_GB2312" w:eastAsia="仿宋_GB2312" w:hAnsi="仿宋_GB2312" w:cs="仿宋_GB2312" w:hint="eastAsia"/>
          <w:sz w:val="32"/>
          <w:szCs w:val="32"/>
        </w:rPr>
        <w:t>施工现场</w:t>
      </w:r>
      <w:r>
        <w:rPr>
          <w:rFonts w:ascii="仿宋_GB2312" w:eastAsia="仿宋_GB2312" w:hAnsi="仿宋_GB2312" w:cs="仿宋_GB2312" w:hint="eastAsia"/>
          <w:sz w:val="32"/>
          <w:szCs w:val="32"/>
        </w:rPr>
        <w:t>各项绿色施工措施</w:t>
      </w:r>
      <w:r w:rsidR="00FB4830">
        <w:rPr>
          <w:rFonts w:ascii="仿宋_GB2312" w:eastAsia="仿宋_GB2312" w:hAnsi="仿宋_GB2312" w:cs="仿宋_GB2312" w:hint="eastAsia"/>
          <w:sz w:val="32"/>
          <w:szCs w:val="32"/>
        </w:rPr>
        <w:t>，发挥物业公司</w:t>
      </w:r>
      <w:r w:rsidR="003B5B0E">
        <w:rPr>
          <w:rFonts w:ascii="仿宋_GB2312" w:eastAsia="仿宋_GB2312" w:hAnsi="仿宋_GB2312" w:cs="仿宋_GB2312" w:hint="eastAsia"/>
          <w:sz w:val="32"/>
          <w:szCs w:val="32"/>
        </w:rPr>
        <w:t>、业委会</w:t>
      </w:r>
      <w:r w:rsidR="00FB4830">
        <w:rPr>
          <w:rFonts w:ascii="仿宋_GB2312" w:eastAsia="仿宋_GB2312" w:hAnsi="仿宋_GB2312" w:cs="仿宋_GB2312" w:hint="eastAsia"/>
          <w:sz w:val="32"/>
          <w:szCs w:val="32"/>
        </w:rPr>
        <w:t>或属地居</w:t>
      </w:r>
      <w:r w:rsidR="003B5B0E">
        <w:rPr>
          <w:rFonts w:ascii="仿宋_GB2312" w:eastAsia="仿宋_GB2312" w:hAnsi="仿宋_GB2312" w:cs="仿宋_GB2312" w:hint="eastAsia"/>
          <w:sz w:val="32"/>
          <w:szCs w:val="32"/>
        </w:rPr>
        <w:t>家</w:t>
      </w:r>
      <w:r w:rsidR="00FB4830">
        <w:rPr>
          <w:rFonts w:ascii="仿宋_GB2312" w:eastAsia="仿宋_GB2312" w:hAnsi="仿宋_GB2312" w:cs="仿宋_GB2312" w:hint="eastAsia"/>
          <w:sz w:val="32"/>
          <w:szCs w:val="32"/>
        </w:rPr>
        <w:t>委会、村委会、</w:t>
      </w:r>
      <w:r w:rsidR="00FB4830">
        <w:rPr>
          <w:rFonts w:ascii="仿宋_GB2312" w:eastAsia="仿宋_GB2312" w:hAnsi="仿宋_GB2312" w:cs="仿宋_GB2312" w:hint="eastAsia"/>
          <w:sz w:val="32"/>
          <w:szCs w:val="32"/>
        </w:rPr>
        <w:lastRenderedPageBreak/>
        <w:t>街道</w:t>
      </w:r>
      <w:r w:rsidR="00F6785A">
        <w:rPr>
          <w:rFonts w:ascii="仿宋_GB2312" w:eastAsia="仿宋_GB2312" w:hAnsi="仿宋_GB2312" w:cs="仿宋_GB2312" w:hint="eastAsia"/>
          <w:sz w:val="32"/>
          <w:szCs w:val="32"/>
        </w:rPr>
        <w:t>办事处</w:t>
      </w:r>
      <w:r w:rsidR="003B5974">
        <w:rPr>
          <w:rFonts w:ascii="仿宋_GB2312" w:eastAsia="仿宋_GB2312" w:hAnsi="仿宋_GB2312" w:cs="仿宋_GB2312" w:hint="eastAsia"/>
          <w:sz w:val="32"/>
          <w:szCs w:val="32"/>
        </w:rPr>
        <w:t>、</w:t>
      </w:r>
      <w:r w:rsidR="00FB4830">
        <w:rPr>
          <w:rFonts w:ascii="仿宋_GB2312" w:eastAsia="仿宋_GB2312" w:hAnsi="仿宋_GB2312" w:cs="仿宋_GB2312" w:hint="eastAsia"/>
          <w:sz w:val="32"/>
          <w:szCs w:val="32"/>
        </w:rPr>
        <w:t>乡镇</w:t>
      </w:r>
      <w:r w:rsidR="00F6785A">
        <w:rPr>
          <w:rFonts w:ascii="仿宋_GB2312" w:eastAsia="仿宋_GB2312" w:hAnsi="仿宋_GB2312" w:cs="仿宋_GB2312" w:hint="eastAsia"/>
          <w:sz w:val="32"/>
          <w:szCs w:val="32"/>
        </w:rPr>
        <w:t>人民政府</w:t>
      </w:r>
      <w:r w:rsidR="003B5974">
        <w:rPr>
          <w:rFonts w:ascii="仿宋_GB2312" w:eastAsia="仿宋_GB2312" w:hAnsi="仿宋_GB2312" w:cs="仿宋_GB2312" w:hint="eastAsia"/>
          <w:sz w:val="32"/>
          <w:szCs w:val="32"/>
        </w:rPr>
        <w:t>等</w:t>
      </w:r>
      <w:r w:rsidR="00FB4830">
        <w:rPr>
          <w:rFonts w:ascii="仿宋_GB2312" w:eastAsia="仿宋_GB2312" w:hAnsi="仿宋_GB2312" w:cs="仿宋_GB2312" w:hint="eastAsia"/>
          <w:sz w:val="32"/>
          <w:szCs w:val="32"/>
        </w:rPr>
        <w:t>的纽带桥梁作用，</w:t>
      </w:r>
      <w:r>
        <w:rPr>
          <w:rFonts w:ascii="仿宋_GB2312" w:eastAsia="仿宋_GB2312" w:hAnsi="仿宋_GB2312" w:cs="仿宋_GB2312" w:hint="eastAsia"/>
          <w:sz w:val="32"/>
          <w:szCs w:val="32"/>
        </w:rPr>
        <w:t>做好与周边居民的沟通</w:t>
      </w:r>
      <w:r w:rsidR="003B5974">
        <w:rPr>
          <w:rFonts w:ascii="仿宋_GB2312" w:eastAsia="仿宋_GB2312" w:hAnsi="仿宋_GB2312" w:cs="仿宋_GB2312" w:hint="eastAsia"/>
          <w:sz w:val="32"/>
          <w:szCs w:val="32"/>
        </w:rPr>
        <w:t>和融合</w:t>
      </w:r>
      <w:r w:rsidR="00FB4830">
        <w:rPr>
          <w:rFonts w:ascii="仿宋_GB2312" w:eastAsia="仿宋_GB2312" w:hAnsi="仿宋_GB2312" w:cs="仿宋_GB2312" w:hint="eastAsia"/>
          <w:sz w:val="32"/>
          <w:szCs w:val="32"/>
        </w:rPr>
        <w:t>，力争最大程度得到周边居民理解。</w:t>
      </w:r>
    </w:p>
    <w:p w:rsidR="008A6DFD" w:rsidRDefault="002F4D91">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二、进一步规范夜间施工批准文件的受理和审查</w:t>
      </w:r>
    </w:p>
    <w:p w:rsidR="008A6DFD" w:rsidRDefault="0042116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sidR="0023654E">
        <w:rPr>
          <w:rFonts w:ascii="仿宋_GB2312" w:eastAsia="仿宋_GB2312" w:hAnsi="仿宋_GB2312" w:cs="仿宋_GB2312" w:hint="eastAsia"/>
          <w:sz w:val="32"/>
          <w:szCs w:val="32"/>
        </w:rPr>
        <w:t>在噪声敏感建筑物集中区域内，</w:t>
      </w:r>
      <w:r>
        <w:rPr>
          <w:rFonts w:ascii="仿宋_GB2312" w:eastAsia="仿宋_GB2312" w:hAnsi="仿宋_GB2312" w:cs="仿宋_GB2312" w:hint="eastAsia"/>
          <w:sz w:val="32"/>
          <w:szCs w:val="32"/>
        </w:rPr>
        <w:t>因国家或本市重点工程、</w:t>
      </w:r>
      <w:r w:rsidR="00FB4830">
        <w:rPr>
          <w:rFonts w:ascii="仿宋_GB2312" w:eastAsia="仿宋_GB2312" w:hAnsi="仿宋_GB2312" w:cs="仿宋_GB2312" w:hint="eastAsia"/>
          <w:sz w:val="32"/>
          <w:szCs w:val="32"/>
        </w:rPr>
        <w:t>生产工艺要求</w:t>
      </w:r>
      <w:r w:rsidR="0023654E">
        <w:rPr>
          <w:rFonts w:ascii="仿宋_GB2312" w:eastAsia="仿宋_GB2312" w:hAnsi="仿宋_GB2312" w:cs="仿宋_GB2312" w:hint="eastAsia"/>
          <w:sz w:val="32"/>
          <w:szCs w:val="32"/>
        </w:rPr>
        <w:t>须</w:t>
      </w:r>
      <w:r w:rsidR="00FB4830">
        <w:rPr>
          <w:rFonts w:ascii="仿宋_GB2312" w:eastAsia="仿宋_GB2312" w:hAnsi="仿宋_GB2312" w:cs="仿宋_GB2312" w:hint="eastAsia"/>
          <w:sz w:val="32"/>
          <w:szCs w:val="32"/>
        </w:rPr>
        <w:t>连续作业</w:t>
      </w:r>
      <w:r w:rsidR="0023654E">
        <w:rPr>
          <w:rFonts w:ascii="仿宋_GB2312" w:eastAsia="仿宋_GB2312" w:hAnsi="仿宋_GB2312" w:cs="仿宋_GB2312" w:hint="eastAsia"/>
          <w:sz w:val="32"/>
          <w:szCs w:val="32"/>
        </w:rPr>
        <w:t>、</w:t>
      </w:r>
      <w:r w:rsidR="002F4D91">
        <w:rPr>
          <w:rFonts w:ascii="仿宋_GB2312" w:eastAsia="仿宋_GB2312" w:hAnsi="仿宋_GB2312" w:cs="仿宋_GB2312" w:hint="eastAsia"/>
          <w:sz w:val="32"/>
          <w:szCs w:val="32"/>
        </w:rPr>
        <w:t>或者其他特殊需要（主要指因政策因素或其他客观原因，</w:t>
      </w:r>
      <w:r>
        <w:rPr>
          <w:rFonts w:ascii="仿宋_GB2312" w:eastAsia="仿宋_GB2312" w:hAnsi="仿宋_GB2312" w:cs="仿宋_GB2312" w:hint="eastAsia"/>
          <w:sz w:val="32"/>
          <w:szCs w:val="32"/>
        </w:rPr>
        <w:t>无法在</w:t>
      </w:r>
      <w:r w:rsidR="00E27C3B">
        <w:rPr>
          <w:rFonts w:ascii="仿宋_GB2312" w:eastAsia="仿宋_GB2312" w:hAnsi="仿宋_GB2312" w:cs="仿宋_GB2312" w:hint="eastAsia"/>
          <w:sz w:val="32"/>
          <w:szCs w:val="32"/>
        </w:rPr>
        <w:t>昼</w:t>
      </w:r>
      <w:r>
        <w:rPr>
          <w:rFonts w:ascii="仿宋_GB2312" w:eastAsia="仿宋_GB2312" w:hAnsi="仿宋_GB2312" w:cs="仿宋_GB2312" w:hint="eastAsia"/>
          <w:sz w:val="32"/>
          <w:szCs w:val="32"/>
        </w:rPr>
        <w:t>间进行作业的）</w:t>
      </w:r>
      <w:r w:rsidR="00FB4830">
        <w:rPr>
          <w:rFonts w:ascii="仿宋_GB2312" w:eastAsia="仿宋_GB2312" w:hAnsi="仿宋_GB2312" w:cs="仿宋_GB2312" w:hint="eastAsia"/>
          <w:sz w:val="32"/>
          <w:szCs w:val="32"/>
        </w:rPr>
        <w:t>，确需在夜间进行</w:t>
      </w:r>
      <w:r w:rsidR="00E27C3B">
        <w:rPr>
          <w:rFonts w:ascii="仿宋_GB2312" w:eastAsia="仿宋_GB2312" w:hAnsi="仿宋_GB2312" w:cs="仿宋_GB2312" w:hint="eastAsia"/>
          <w:bCs/>
          <w:sz w:val="32"/>
          <w:szCs w:val="32"/>
        </w:rPr>
        <w:t>产生噪声</w:t>
      </w:r>
      <w:r w:rsidR="00FB4830" w:rsidRPr="00F6785A">
        <w:rPr>
          <w:rFonts w:ascii="仿宋_GB2312" w:eastAsia="仿宋_GB2312" w:hAnsi="仿宋_GB2312" w:cs="仿宋_GB2312" w:hint="eastAsia"/>
          <w:bCs/>
          <w:sz w:val="32"/>
          <w:szCs w:val="32"/>
        </w:rPr>
        <w:t>的施工作业</w:t>
      </w:r>
      <w:r w:rsidR="00FB4830">
        <w:rPr>
          <w:rFonts w:ascii="仿宋_GB2312" w:eastAsia="仿宋_GB2312" w:hAnsi="仿宋_GB2312" w:cs="仿宋_GB2312" w:hint="eastAsia"/>
          <w:sz w:val="32"/>
          <w:szCs w:val="32"/>
        </w:rPr>
        <w:t>（见</w:t>
      </w:r>
      <w:r w:rsidR="00F6785A">
        <w:rPr>
          <w:rFonts w:ascii="仿宋_GB2312" w:eastAsia="仿宋_GB2312" w:hAnsi="仿宋_GB2312" w:cs="仿宋_GB2312" w:hint="eastAsia"/>
          <w:sz w:val="32"/>
          <w:szCs w:val="32"/>
        </w:rPr>
        <w:t>《</w:t>
      </w:r>
      <w:r w:rsidR="00F6785A" w:rsidRPr="00F6785A">
        <w:rPr>
          <w:rFonts w:ascii="仿宋_GB2312" w:eastAsia="仿宋_GB2312" w:hAnsi="仿宋_GB2312" w:cs="仿宋_GB2312" w:hint="eastAsia"/>
          <w:sz w:val="32"/>
          <w:szCs w:val="32"/>
        </w:rPr>
        <w:t>产生噪声的施工作业目录</w:t>
      </w:r>
      <w:r w:rsidR="00F6785A">
        <w:rPr>
          <w:rFonts w:ascii="仿宋_GB2312" w:eastAsia="仿宋_GB2312" w:hAnsi="仿宋_GB2312" w:cs="仿宋_GB2312" w:hint="eastAsia"/>
          <w:sz w:val="32"/>
          <w:szCs w:val="32"/>
        </w:rPr>
        <w:t>》</w:t>
      </w:r>
      <w:r w:rsidR="00FB4830">
        <w:rPr>
          <w:rFonts w:ascii="仿宋_GB2312" w:eastAsia="仿宋_GB2312" w:hAnsi="仿宋_GB2312" w:cs="仿宋_GB2312" w:hint="eastAsia"/>
          <w:sz w:val="32"/>
          <w:szCs w:val="32"/>
        </w:rPr>
        <w:t>附件2</w:t>
      </w:r>
      <w:r w:rsidR="005A69F6">
        <w:rPr>
          <w:rFonts w:ascii="仿宋_GB2312" w:eastAsia="仿宋_GB2312" w:hAnsi="仿宋_GB2312" w:cs="仿宋_GB2312" w:hint="eastAsia"/>
          <w:sz w:val="32"/>
          <w:szCs w:val="32"/>
        </w:rPr>
        <w:t>）的，建设单位应</w:t>
      </w:r>
      <w:r w:rsidR="00FB4830">
        <w:rPr>
          <w:rFonts w:ascii="仿宋_GB2312" w:eastAsia="仿宋_GB2312" w:hAnsi="仿宋_GB2312" w:cs="仿宋_GB2312" w:hint="eastAsia"/>
          <w:sz w:val="32"/>
          <w:szCs w:val="32"/>
        </w:rPr>
        <w:t>于夜间施工</w:t>
      </w:r>
      <w:r w:rsidR="007545AA">
        <w:rPr>
          <w:rFonts w:ascii="仿宋_GB2312" w:eastAsia="仿宋_GB2312" w:hAnsi="仿宋_GB2312" w:cs="仿宋_GB2312" w:hint="eastAsia"/>
          <w:sz w:val="32"/>
          <w:szCs w:val="32"/>
        </w:rPr>
        <w:t>至少</w:t>
      </w:r>
      <w:r w:rsidR="00FB4830">
        <w:rPr>
          <w:rFonts w:ascii="仿宋_GB2312" w:eastAsia="仿宋_GB2312" w:hAnsi="仿宋_GB2312" w:cs="仿宋_GB2312" w:hint="eastAsia"/>
          <w:sz w:val="32"/>
          <w:szCs w:val="32"/>
        </w:rPr>
        <w:t>5日前，到工程项目所在地区住房城乡建设主管部门提出申请，经批准后方可进行夜间施工。</w:t>
      </w:r>
    </w:p>
    <w:p w:rsidR="008A6DFD" w:rsidRDefault="00FB483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申请夜间施工</w:t>
      </w:r>
      <w:r w:rsidR="002F4D91">
        <w:rPr>
          <w:rFonts w:ascii="仿宋_GB2312" w:eastAsia="仿宋_GB2312" w:hAnsi="仿宋_GB2312" w:cs="仿宋_GB2312" w:hint="eastAsia"/>
          <w:sz w:val="32"/>
          <w:szCs w:val="32"/>
        </w:rPr>
        <w:t>批准文件</w:t>
      </w:r>
      <w:r w:rsidR="005A69F6">
        <w:rPr>
          <w:rFonts w:ascii="仿宋_GB2312" w:eastAsia="仿宋_GB2312" w:hAnsi="仿宋_GB2312" w:cs="仿宋_GB2312" w:hint="eastAsia"/>
          <w:sz w:val="32"/>
          <w:szCs w:val="32"/>
        </w:rPr>
        <w:t>应</w:t>
      </w:r>
      <w:r>
        <w:rPr>
          <w:rFonts w:ascii="仿宋_GB2312" w:eastAsia="仿宋_GB2312" w:hAnsi="仿宋_GB2312" w:cs="仿宋_GB2312" w:hint="eastAsia"/>
          <w:sz w:val="32"/>
          <w:szCs w:val="32"/>
        </w:rPr>
        <w:t>提交以下资料：</w:t>
      </w:r>
    </w:p>
    <w:p w:rsidR="008A6DFD" w:rsidRDefault="00FB483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33640B">
        <w:rPr>
          <w:rFonts w:ascii="仿宋_GB2312" w:eastAsia="仿宋_GB2312" w:hAnsi="仿宋_GB2312" w:cs="仿宋_GB2312" w:hint="eastAsia"/>
          <w:sz w:val="32"/>
          <w:szCs w:val="32"/>
        </w:rPr>
        <w:t>.</w:t>
      </w:r>
      <w:r w:rsidR="004D165D">
        <w:rPr>
          <w:rFonts w:ascii="仿宋_GB2312" w:eastAsia="仿宋_GB2312" w:hAnsi="仿宋_GB2312" w:cs="仿宋_GB2312" w:hint="eastAsia"/>
          <w:sz w:val="32"/>
          <w:szCs w:val="32"/>
        </w:rPr>
        <w:t>建设工程夜间施工</w:t>
      </w:r>
      <w:r w:rsidR="002F4D91">
        <w:rPr>
          <w:rFonts w:ascii="仿宋_GB2312" w:eastAsia="仿宋_GB2312" w:hAnsi="仿宋_GB2312" w:cs="仿宋_GB2312" w:hint="eastAsia"/>
          <w:sz w:val="32"/>
          <w:szCs w:val="32"/>
        </w:rPr>
        <w:t>批准文件</w:t>
      </w:r>
      <w:r w:rsidR="004D165D">
        <w:rPr>
          <w:rFonts w:ascii="仿宋_GB2312" w:eastAsia="仿宋_GB2312" w:hAnsi="仿宋_GB2312" w:cs="仿宋_GB2312" w:hint="eastAsia"/>
          <w:sz w:val="32"/>
          <w:szCs w:val="32"/>
        </w:rPr>
        <w:t>申请表</w:t>
      </w:r>
      <w:r>
        <w:rPr>
          <w:rFonts w:ascii="仿宋_GB2312" w:eastAsia="仿宋_GB2312" w:hAnsi="仿宋_GB2312" w:cs="仿宋_GB2312" w:hint="eastAsia"/>
          <w:sz w:val="32"/>
          <w:szCs w:val="32"/>
        </w:rPr>
        <w:t>（附件</w:t>
      </w:r>
      <w:r w:rsidR="00D03E9A">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w:t>
      </w:r>
    </w:p>
    <w:p w:rsidR="008A6DFD" w:rsidRDefault="00FB483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33640B">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环境影响评价文件（含生态环境部门的批复文件</w:t>
      </w:r>
      <w:r w:rsidR="007545AA">
        <w:rPr>
          <w:rFonts w:ascii="仿宋_GB2312" w:eastAsia="仿宋_GB2312" w:hAnsi="仿宋_GB2312" w:cs="仿宋_GB2312" w:hint="eastAsia"/>
          <w:sz w:val="32"/>
          <w:szCs w:val="32"/>
        </w:rPr>
        <w:t>，</w:t>
      </w:r>
      <w:r w:rsidR="007545AA">
        <w:rPr>
          <w:rFonts w:ascii="仿宋_GB2312" w:eastAsia="仿宋_GB2312" w:hAnsi="仿宋_GB2312" w:cs="仿宋_GB2312"/>
          <w:sz w:val="32"/>
          <w:szCs w:val="32"/>
        </w:rPr>
        <w:t>环评登记表除外</w:t>
      </w:r>
      <w:r>
        <w:rPr>
          <w:rFonts w:ascii="仿宋_GB2312" w:eastAsia="仿宋_GB2312" w:hAnsi="仿宋_GB2312" w:cs="仿宋_GB2312" w:hint="eastAsia"/>
          <w:sz w:val="32"/>
          <w:szCs w:val="32"/>
        </w:rPr>
        <w:t>）；</w:t>
      </w:r>
    </w:p>
    <w:p w:rsidR="008A6DFD" w:rsidRDefault="00FB483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0033640B">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夜间施工噪声影响范围</w:t>
      </w:r>
      <w:r w:rsidR="00D35189">
        <w:rPr>
          <w:rFonts w:ascii="仿宋_GB2312" w:eastAsia="仿宋_GB2312" w:hAnsi="仿宋_GB2312" w:cs="仿宋_GB2312" w:hint="eastAsia"/>
          <w:sz w:val="32"/>
          <w:szCs w:val="32"/>
        </w:rPr>
        <w:t>检测</w:t>
      </w:r>
      <w:r>
        <w:rPr>
          <w:rFonts w:ascii="仿宋_GB2312" w:eastAsia="仿宋_GB2312" w:hAnsi="仿宋_GB2312" w:cs="仿宋_GB2312" w:hint="eastAsia"/>
          <w:sz w:val="32"/>
          <w:szCs w:val="32"/>
        </w:rPr>
        <w:t>报告</w:t>
      </w:r>
      <w:r w:rsidR="00D35189">
        <w:rPr>
          <w:rFonts w:ascii="仿宋_GB2312" w:eastAsia="仿宋_GB2312" w:hAnsi="仿宋_GB2312" w:cs="仿宋_GB2312" w:hint="eastAsia"/>
          <w:sz w:val="32"/>
          <w:szCs w:val="32"/>
        </w:rPr>
        <w:t>（</w:t>
      </w:r>
      <w:r w:rsidR="005B1D8E">
        <w:rPr>
          <w:rFonts w:ascii="仿宋_GB2312" w:eastAsia="仿宋_GB2312" w:hAnsi="仿宋_GB2312" w:cs="仿宋_GB2312" w:hint="eastAsia"/>
          <w:sz w:val="32"/>
          <w:szCs w:val="32"/>
        </w:rPr>
        <w:t>见附件4）</w:t>
      </w:r>
      <w:r>
        <w:rPr>
          <w:rFonts w:ascii="仿宋_GB2312" w:eastAsia="仿宋_GB2312" w:hAnsi="仿宋_GB2312" w:cs="仿宋_GB2312" w:hint="eastAsia"/>
          <w:sz w:val="32"/>
          <w:szCs w:val="32"/>
        </w:rPr>
        <w:t>；</w:t>
      </w:r>
    </w:p>
    <w:p w:rsidR="008A6DFD" w:rsidRDefault="00FB4830" w:rsidP="003B242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sidR="0033640B">
        <w:rPr>
          <w:rFonts w:ascii="仿宋_GB2312" w:eastAsia="仿宋_GB2312" w:hAnsi="仿宋_GB2312" w:cs="仿宋_GB2312" w:hint="eastAsia"/>
          <w:sz w:val="32"/>
          <w:szCs w:val="32"/>
        </w:rPr>
        <w:t>.</w:t>
      </w:r>
      <w:r w:rsidR="004D165D">
        <w:rPr>
          <w:rFonts w:ascii="仿宋_GB2312" w:eastAsia="仿宋_GB2312" w:hAnsi="仿宋_GB2312" w:cs="仿宋_GB2312" w:hint="eastAsia"/>
          <w:sz w:val="32"/>
          <w:szCs w:val="32"/>
        </w:rPr>
        <w:t>夜间施工噪声影响范围内</w:t>
      </w:r>
      <w:r w:rsidR="003B2428" w:rsidRPr="003B2428">
        <w:rPr>
          <w:rFonts w:ascii="仿宋_GB2312" w:eastAsia="仿宋_GB2312" w:hAnsi="仿宋_GB2312" w:cs="仿宋_GB2312" w:hint="eastAsia"/>
          <w:sz w:val="32"/>
          <w:szCs w:val="32"/>
        </w:rPr>
        <w:t>须补偿居民范围</w:t>
      </w:r>
      <w:r w:rsidR="003B2428">
        <w:rPr>
          <w:rFonts w:ascii="仿宋_GB2312" w:eastAsia="仿宋_GB2312" w:hAnsi="仿宋_GB2312" w:cs="仿宋_GB2312" w:hint="eastAsia"/>
          <w:sz w:val="32"/>
          <w:szCs w:val="32"/>
        </w:rPr>
        <w:t>确认单</w:t>
      </w:r>
      <w:r w:rsidR="004D165D">
        <w:rPr>
          <w:rFonts w:ascii="仿宋_GB2312" w:eastAsia="仿宋_GB2312" w:hAnsi="仿宋_GB2312" w:cs="仿宋_GB2312" w:hint="eastAsia"/>
          <w:sz w:val="32"/>
          <w:szCs w:val="32"/>
        </w:rPr>
        <w:t>（见附件5</w:t>
      </w:r>
      <w:r w:rsidR="00D35189">
        <w:rPr>
          <w:rFonts w:ascii="仿宋_GB2312" w:eastAsia="仿宋_GB2312" w:hAnsi="仿宋_GB2312" w:cs="仿宋_GB2312" w:hint="eastAsia"/>
          <w:sz w:val="32"/>
          <w:szCs w:val="32"/>
        </w:rPr>
        <w:t>）；</w:t>
      </w:r>
    </w:p>
    <w:p w:rsidR="008A6DFD" w:rsidRDefault="00FB483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sidR="0033640B">
        <w:rPr>
          <w:rFonts w:ascii="仿宋_GB2312" w:eastAsia="仿宋_GB2312" w:hAnsi="仿宋_GB2312" w:cs="仿宋_GB2312" w:hint="eastAsia"/>
          <w:sz w:val="32"/>
          <w:szCs w:val="32"/>
        </w:rPr>
        <w:t>.</w:t>
      </w:r>
      <w:r w:rsidR="004D165D" w:rsidRPr="009606B1">
        <w:rPr>
          <w:rFonts w:ascii="仿宋_GB2312" w:eastAsia="仿宋_GB2312" w:hAnsi="仿宋_GB2312" w:cs="仿宋_GB2312" w:hint="eastAsia"/>
          <w:sz w:val="32"/>
          <w:szCs w:val="32"/>
        </w:rPr>
        <w:t>夜间施工噪声</w:t>
      </w:r>
      <w:r w:rsidR="004D165D">
        <w:rPr>
          <w:rFonts w:ascii="仿宋_GB2312" w:eastAsia="仿宋_GB2312" w:hAnsi="仿宋_GB2312" w:cs="仿宋_GB2312" w:hint="eastAsia"/>
          <w:sz w:val="32"/>
          <w:szCs w:val="32"/>
        </w:rPr>
        <w:t>影响范围内居民补偿协议</w:t>
      </w:r>
      <w:r w:rsidR="00D35189">
        <w:rPr>
          <w:rFonts w:ascii="仿宋_GB2312" w:eastAsia="仿宋_GB2312" w:hAnsi="仿宋_GB2312" w:cs="仿宋_GB2312" w:hint="eastAsia"/>
          <w:sz w:val="32"/>
          <w:szCs w:val="32"/>
        </w:rPr>
        <w:t>（</w:t>
      </w:r>
      <w:r w:rsidR="002D4BD8">
        <w:rPr>
          <w:rFonts w:ascii="仿宋_GB2312" w:eastAsia="仿宋_GB2312" w:hAnsi="仿宋_GB2312" w:cs="仿宋_GB2312" w:hint="eastAsia"/>
          <w:sz w:val="32"/>
          <w:szCs w:val="32"/>
        </w:rPr>
        <w:t>可参照</w:t>
      </w:r>
      <w:r w:rsidR="00D35189">
        <w:rPr>
          <w:rFonts w:ascii="仿宋_GB2312" w:eastAsia="仿宋_GB2312" w:hAnsi="仿宋_GB2312" w:cs="仿宋_GB2312"/>
          <w:sz w:val="32"/>
          <w:szCs w:val="32"/>
        </w:rPr>
        <w:t>附件</w:t>
      </w:r>
      <w:r w:rsidR="004D165D">
        <w:rPr>
          <w:rFonts w:ascii="仿宋_GB2312" w:eastAsia="仿宋_GB2312" w:hAnsi="仿宋_GB2312" w:cs="仿宋_GB2312" w:hint="eastAsia"/>
          <w:sz w:val="32"/>
          <w:szCs w:val="32"/>
        </w:rPr>
        <w:t>6</w:t>
      </w:r>
      <w:r w:rsidR="00D35189">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p>
    <w:p w:rsidR="008A6DFD" w:rsidRDefault="003A029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上述材料中，《建设工程夜间施工批准文件</w:t>
      </w:r>
      <w:r w:rsidR="00D03E9A">
        <w:rPr>
          <w:rFonts w:ascii="仿宋_GB2312" w:eastAsia="仿宋_GB2312" w:hAnsi="仿宋_GB2312" w:cs="仿宋_GB2312" w:hint="eastAsia"/>
          <w:sz w:val="32"/>
          <w:szCs w:val="32"/>
        </w:rPr>
        <w:t>申请表》需提供原件；其他申请材料需提供原件、复印件各一份，复印件需加盖建设单位公章</w:t>
      </w:r>
      <w:r w:rsidR="00FB4830">
        <w:rPr>
          <w:rFonts w:ascii="仿宋_GB2312" w:eastAsia="仿宋_GB2312" w:hAnsi="仿宋_GB2312" w:cs="仿宋_GB2312" w:hint="eastAsia"/>
          <w:sz w:val="32"/>
          <w:szCs w:val="32"/>
        </w:rPr>
        <w:t>并同时提交原件，原件核验后退回申请人。</w:t>
      </w:r>
    </w:p>
    <w:p w:rsidR="00D03E9A" w:rsidRDefault="00D03E9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建设单位</w:t>
      </w:r>
      <w:r w:rsidR="002F4D91">
        <w:rPr>
          <w:rFonts w:ascii="仿宋_GB2312" w:eastAsia="仿宋_GB2312" w:hAnsi="仿宋_GB2312" w:cs="仿宋_GB2312" w:hint="eastAsia"/>
          <w:sz w:val="32"/>
          <w:szCs w:val="32"/>
        </w:rPr>
        <w:t>申请夜间施工批准文件延期</w:t>
      </w:r>
      <w:r>
        <w:rPr>
          <w:rFonts w:ascii="仿宋_GB2312" w:eastAsia="仿宋_GB2312" w:hAnsi="仿宋_GB2312" w:cs="仿宋_GB2312" w:hint="eastAsia"/>
          <w:sz w:val="32"/>
          <w:szCs w:val="32"/>
        </w:rPr>
        <w:t>的</w:t>
      </w:r>
      <w:r w:rsidR="002F4D91">
        <w:rPr>
          <w:rFonts w:ascii="仿宋_GB2312" w:eastAsia="仿宋_GB2312" w:hAnsi="仿宋_GB2312" w:cs="仿宋_GB2312" w:hint="eastAsia"/>
          <w:sz w:val="32"/>
          <w:szCs w:val="32"/>
        </w:rPr>
        <w:t>，只需提供《建</w:t>
      </w:r>
      <w:r w:rsidR="002F4D91">
        <w:rPr>
          <w:rFonts w:ascii="仿宋_GB2312" w:eastAsia="仿宋_GB2312" w:hAnsi="仿宋_GB2312" w:cs="仿宋_GB2312" w:hint="eastAsia"/>
          <w:sz w:val="32"/>
          <w:szCs w:val="32"/>
        </w:rPr>
        <w:lastRenderedPageBreak/>
        <w:t>设工程夜间施工批准文件</w:t>
      </w:r>
      <w:r w:rsidR="00322725">
        <w:rPr>
          <w:rFonts w:ascii="仿宋_GB2312" w:eastAsia="仿宋_GB2312" w:hAnsi="仿宋_GB2312" w:cs="仿宋_GB2312" w:hint="eastAsia"/>
          <w:sz w:val="32"/>
          <w:szCs w:val="32"/>
        </w:rPr>
        <w:t>申请表》原件</w:t>
      </w:r>
      <w:r>
        <w:rPr>
          <w:rFonts w:ascii="仿宋_GB2312" w:eastAsia="仿宋_GB2312" w:hAnsi="仿宋_GB2312" w:cs="仿宋_GB2312" w:hint="eastAsia"/>
          <w:sz w:val="32"/>
          <w:szCs w:val="32"/>
        </w:rPr>
        <w:t>；</w:t>
      </w:r>
      <w:r w:rsidR="005A69F6">
        <w:rPr>
          <w:rFonts w:ascii="仿宋_GB2312" w:eastAsia="仿宋_GB2312" w:hAnsi="仿宋_GB2312" w:cs="仿宋_GB2312" w:hint="eastAsia"/>
          <w:sz w:val="32"/>
          <w:szCs w:val="32"/>
        </w:rPr>
        <w:t>其他申请材料有变化或需要增补的，应</w:t>
      </w:r>
      <w:r>
        <w:rPr>
          <w:rFonts w:ascii="仿宋_GB2312" w:eastAsia="仿宋_GB2312" w:hAnsi="仿宋_GB2312" w:cs="仿宋_GB2312" w:hint="eastAsia"/>
          <w:sz w:val="32"/>
          <w:szCs w:val="32"/>
        </w:rPr>
        <w:t>补充提供。</w:t>
      </w:r>
    </w:p>
    <w:p w:rsidR="008A6DFD" w:rsidRDefault="00FB483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5A69F6">
        <w:rPr>
          <w:rFonts w:ascii="仿宋_GB2312" w:eastAsia="仿宋_GB2312" w:hAnsi="仿宋_GB2312" w:cs="仿宋_GB2312" w:hint="eastAsia"/>
          <w:sz w:val="32"/>
          <w:szCs w:val="32"/>
        </w:rPr>
        <w:t>二）对于申报要件齐全且符合法定要求的，区住房城乡建设主管部门应</w:t>
      </w:r>
      <w:r>
        <w:rPr>
          <w:rFonts w:ascii="仿宋_GB2312" w:eastAsia="仿宋_GB2312" w:hAnsi="仿宋_GB2312" w:cs="仿宋_GB2312" w:hint="eastAsia"/>
          <w:sz w:val="32"/>
          <w:szCs w:val="32"/>
        </w:rPr>
        <w:t>予以受理。存在以下情况之一的，区住房城乡建设主管部门不予受理夜间施工</w:t>
      </w:r>
      <w:r w:rsidR="002F4D91">
        <w:rPr>
          <w:rFonts w:ascii="仿宋_GB2312" w:eastAsia="仿宋_GB2312" w:hAnsi="仿宋_GB2312" w:cs="仿宋_GB2312" w:hint="eastAsia"/>
          <w:sz w:val="32"/>
          <w:szCs w:val="32"/>
        </w:rPr>
        <w:t>批准文件</w:t>
      </w:r>
      <w:r w:rsidR="004D165D">
        <w:rPr>
          <w:rFonts w:ascii="仿宋_GB2312" w:eastAsia="仿宋_GB2312" w:hAnsi="仿宋_GB2312" w:cs="仿宋_GB2312" w:hint="eastAsia"/>
          <w:sz w:val="32"/>
          <w:szCs w:val="32"/>
        </w:rPr>
        <w:t>申请</w:t>
      </w:r>
      <w:r>
        <w:rPr>
          <w:rFonts w:ascii="仿宋_GB2312" w:eastAsia="仿宋_GB2312" w:hAnsi="仿宋_GB2312" w:cs="仿宋_GB2312" w:hint="eastAsia"/>
          <w:sz w:val="32"/>
          <w:szCs w:val="32"/>
        </w:rPr>
        <w:t>：</w:t>
      </w:r>
    </w:p>
    <w:p w:rsidR="00A37874" w:rsidRDefault="00FB483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A37874">
        <w:rPr>
          <w:rFonts w:ascii="仿宋_GB2312" w:eastAsia="仿宋_GB2312" w:hAnsi="仿宋_GB2312" w:cs="仿宋_GB2312" w:hint="eastAsia"/>
          <w:sz w:val="32"/>
          <w:szCs w:val="32"/>
        </w:rPr>
        <w:t>工程项目未取得施工许可手续的；</w:t>
      </w:r>
    </w:p>
    <w:p w:rsidR="008A6DFD" w:rsidRDefault="00A3787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2.工程项目</w:t>
      </w:r>
      <w:r w:rsidR="00863586">
        <w:rPr>
          <w:rFonts w:ascii="仿宋_GB2312" w:eastAsia="仿宋_GB2312" w:hAnsi="仿宋_GB2312" w:cs="仿宋_GB2312" w:hint="eastAsia"/>
          <w:sz w:val="32"/>
          <w:szCs w:val="32"/>
        </w:rPr>
        <w:t>未纳入住房城乡建设主管部门监督管理的；</w:t>
      </w:r>
    </w:p>
    <w:p w:rsidR="008A6DFD" w:rsidRDefault="00A3787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00FB4830">
        <w:rPr>
          <w:rFonts w:ascii="仿宋_GB2312" w:eastAsia="仿宋_GB2312" w:hAnsi="仿宋_GB2312" w:cs="仿宋_GB2312" w:hint="eastAsia"/>
          <w:sz w:val="32"/>
          <w:szCs w:val="32"/>
        </w:rPr>
        <w:t>.</w:t>
      </w:r>
      <w:r w:rsidR="00421166">
        <w:rPr>
          <w:rFonts w:ascii="仿宋_GB2312" w:eastAsia="仿宋_GB2312" w:hAnsi="仿宋_GB2312" w:cs="仿宋_GB2312" w:hint="eastAsia"/>
          <w:sz w:val="32"/>
          <w:szCs w:val="32"/>
        </w:rPr>
        <w:t>以国家和本市重点工程、</w:t>
      </w:r>
      <w:r w:rsidR="00FB4830">
        <w:rPr>
          <w:rFonts w:ascii="仿宋_GB2312" w:eastAsia="仿宋_GB2312" w:hAnsi="仿宋_GB2312" w:cs="仿宋_GB2312" w:hint="eastAsia"/>
          <w:sz w:val="32"/>
          <w:szCs w:val="32"/>
        </w:rPr>
        <w:t>生产工艺要求</w:t>
      </w:r>
      <w:r w:rsidR="00863586">
        <w:rPr>
          <w:rFonts w:ascii="仿宋_GB2312" w:eastAsia="仿宋_GB2312" w:hAnsi="仿宋_GB2312" w:cs="仿宋_GB2312" w:hint="eastAsia"/>
          <w:sz w:val="32"/>
          <w:szCs w:val="32"/>
        </w:rPr>
        <w:t>须</w:t>
      </w:r>
      <w:r w:rsidR="00FB4830">
        <w:rPr>
          <w:rFonts w:ascii="仿宋_GB2312" w:eastAsia="仿宋_GB2312" w:hAnsi="仿宋_GB2312" w:cs="仿宋_GB2312" w:hint="eastAsia"/>
          <w:sz w:val="32"/>
          <w:szCs w:val="32"/>
        </w:rPr>
        <w:t>连续作业</w:t>
      </w:r>
      <w:r w:rsidR="00421166">
        <w:rPr>
          <w:rFonts w:ascii="仿宋_GB2312" w:eastAsia="仿宋_GB2312" w:hAnsi="仿宋_GB2312" w:cs="仿宋_GB2312" w:hint="eastAsia"/>
          <w:sz w:val="32"/>
          <w:szCs w:val="32"/>
        </w:rPr>
        <w:t>或者其他特殊需要</w:t>
      </w:r>
      <w:r w:rsidR="00FB4830">
        <w:rPr>
          <w:rFonts w:ascii="仿宋_GB2312" w:eastAsia="仿宋_GB2312" w:hAnsi="仿宋_GB2312" w:cs="仿宋_GB2312" w:hint="eastAsia"/>
          <w:sz w:val="32"/>
          <w:szCs w:val="32"/>
        </w:rPr>
        <w:t>名义之外的工程项目申请夜间施工的；</w:t>
      </w:r>
    </w:p>
    <w:p w:rsidR="008A6DFD" w:rsidRPr="00591328" w:rsidRDefault="00A37874">
      <w:pPr>
        <w:spacing w:line="560" w:lineRule="exact"/>
        <w:ind w:firstLineChars="200" w:firstLine="640"/>
        <w:rPr>
          <w:rFonts w:ascii="仿宋_GB2312" w:eastAsia="仿宋_GB2312" w:hAnsi="仿宋_GB2312" w:cs="仿宋_GB2312"/>
          <w:color w:val="FF0000"/>
          <w:sz w:val="32"/>
          <w:szCs w:val="32"/>
        </w:rPr>
      </w:pPr>
      <w:r>
        <w:rPr>
          <w:rFonts w:ascii="仿宋_GB2312" w:eastAsia="仿宋_GB2312" w:hAnsi="仿宋_GB2312" w:cs="仿宋_GB2312" w:hint="eastAsia"/>
          <w:sz w:val="32"/>
          <w:szCs w:val="32"/>
        </w:rPr>
        <w:t>4</w:t>
      </w:r>
      <w:r w:rsidR="00FB4830">
        <w:rPr>
          <w:rFonts w:ascii="仿宋_GB2312" w:eastAsia="仿宋_GB2312" w:hAnsi="仿宋_GB2312" w:cs="仿宋_GB2312" w:hint="eastAsia"/>
          <w:sz w:val="32"/>
          <w:szCs w:val="32"/>
        </w:rPr>
        <w:t>.以国家和本市重点工程名义申请夜间施工，</w:t>
      </w:r>
      <w:r w:rsidR="00105CA9" w:rsidRPr="00105CA9">
        <w:rPr>
          <w:rFonts w:ascii="仿宋_GB2312" w:eastAsia="仿宋_GB2312" w:hAnsi="仿宋_GB2312" w:cs="仿宋_GB2312" w:hint="eastAsia"/>
          <w:sz w:val="32"/>
          <w:szCs w:val="32"/>
        </w:rPr>
        <w:t>但国家重点工程未经市住房城乡建设委认定为中央在京重点</w:t>
      </w:r>
      <w:r w:rsidR="00717D28">
        <w:rPr>
          <w:rFonts w:ascii="仿宋_GB2312" w:eastAsia="仿宋_GB2312" w:hAnsi="仿宋_GB2312" w:cs="仿宋_GB2312" w:hint="eastAsia"/>
          <w:sz w:val="32"/>
          <w:szCs w:val="32"/>
        </w:rPr>
        <w:t>建设</w:t>
      </w:r>
      <w:r w:rsidR="00105CA9" w:rsidRPr="00105CA9">
        <w:rPr>
          <w:rFonts w:ascii="仿宋_GB2312" w:eastAsia="仿宋_GB2312" w:hAnsi="仿宋_GB2312" w:cs="仿宋_GB2312" w:hint="eastAsia"/>
          <w:sz w:val="32"/>
          <w:szCs w:val="32"/>
        </w:rPr>
        <w:t>项目，</w:t>
      </w:r>
      <w:r w:rsidR="00A12B16">
        <w:rPr>
          <w:rFonts w:ascii="仿宋_GB2312" w:eastAsia="仿宋_GB2312" w:hAnsi="仿宋_GB2312" w:cs="仿宋_GB2312" w:hint="eastAsia"/>
          <w:sz w:val="32"/>
          <w:szCs w:val="32"/>
        </w:rPr>
        <w:t>或本市</w:t>
      </w:r>
      <w:r w:rsidR="00FB4830">
        <w:rPr>
          <w:rFonts w:ascii="仿宋_GB2312" w:eastAsia="仿宋_GB2312" w:hAnsi="仿宋_GB2312" w:cs="仿宋_GB2312" w:hint="eastAsia"/>
          <w:sz w:val="32"/>
          <w:szCs w:val="32"/>
        </w:rPr>
        <w:t>重点工程未在市住房城乡建设委网站-工程建设-重点工程建设栏目中公示的；</w:t>
      </w:r>
      <w:r w:rsidR="00A12B16" w:rsidRPr="00591328">
        <w:rPr>
          <w:rFonts w:ascii="仿宋_GB2312" w:eastAsia="仿宋_GB2312" w:hAnsi="仿宋_GB2312" w:cs="仿宋_GB2312"/>
          <w:color w:val="FF0000"/>
          <w:sz w:val="32"/>
          <w:szCs w:val="32"/>
        </w:rPr>
        <w:t xml:space="preserve"> </w:t>
      </w:r>
    </w:p>
    <w:p w:rsidR="008A6DFD" w:rsidRDefault="00A3787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sidR="00FB4830">
        <w:rPr>
          <w:rFonts w:ascii="仿宋_GB2312" w:eastAsia="仿宋_GB2312" w:hAnsi="仿宋_GB2312" w:cs="仿宋_GB2312" w:hint="eastAsia"/>
          <w:sz w:val="32"/>
          <w:szCs w:val="32"/>
        </w:rPr>
        <w:t>.以生产工艺要求</w:t>
      </w:r>
      <w:r w:rsidR="00863586">
        <w:rPr>
          <w:rFonts w:ascii="仿宋_GB2312" w:eastAsia="仿宋_GB2312" w:hAnsi="仿宋_GB2312" w:cs="仿宋_GB2312" w:hint="eastAsia"/>
          <w:sz w:val="32"/>
          <w:szCs w:val="32"/>
        </w:rPr>
        <w:t>须</w:t>
      </w:r>
      <w:r w:rsidR="00FB4830">
        <w:rPr>
          <w:rFonts w:ascii="仿宋_GB2312" w:eastAsia="仿宋_GB2312" w:hAnsi="仿宋_GB2312" w:cs="仿宋_GB2312" w:hint="eastAsia"/>
          <w:sz w:val="32"/>
          <w:szCs w:val="32"/>
        </w:rPr>
        <w:t>连续作业</w:t>
      </w:r>
      <w:r w:rsidR="00421166">
        <w:rPr>
          <w:rFonts w:ascii="仿宋_GB2312" w:eastAsia="仿宋_GB2312" w:hAnsi="仿宋_GB2312" w:cs="仿宋_GB2312" w:hint="eastAsia"/>
          <w:sz w:val="32"/>
          <w:szCs w:val="32"/>
        </w:rPr>
        <w:t>或者其他特殊需要</w:t>
      </w:r>
      <w:r w:rsidR="00FB4830">
        <w:rPr>
          <w:rFonts w:ascii="仿宋_GB2312" w:eastAsia="仿宋_GB2312" w:hAnsi="仿宋_GB2312" w:cs="仿宋_GB2312" w:hint="eastAsia"/>
          <w:sz w:val="32"/>
          <w:szCs w:val="32"/>
        </w:rPr>
        <w:t>名义申请夜间施工，但建设单位未在《建设工</w:t>
      </w:r>
      <w:r w:rsidR="00D35189">
        <w:rPr>
          <w:rFonts w:ascii="仿宋_GB2312" w:eastAsia="仿宋_GB2312" w:hAnsi="仿宋_GB2312" w:cs="仿宋_GB2312" w:hint="eastAsia"/>
          <w:sz w:val="32"/>
          <w:szCs w:val="32"/>
        </w:rPr>
        <w:t>程夜间施工</w:t>
      </w:r>
      <w:r w:rsidR="002F4D91">
        <w:rPr>
          <w:rFonts w:ascii="仿宋_GB2312" w:eastAsia="仿宋_GB2312" w:hAnsi="仿宋_GB2312" w:cs="仿宋_GB2312" w:hint="eastAsia"/>
          <w:sz w:val="32"/>
          <w:szCs w:val="32"/>
        </w:rPr>
        <w:t>批准文件</w:t>
      </w:r>
      <w:r w:rsidR="00D35189">
        <w:rPr>
          <w:rFonts w:ascii="仿宋_GB2312" w:eastAsia="仿宋_GB2312" w:hAnsi="仿宋_GB2312" w:cs="仿宋_GB2312" w:hint="eastAsia"/>
          <w:sz w:val="32"/>
          <w:szCs w:val="32"/>
        </w:rPr>
        <w:t>申请表》的</w:t>
      </w:r>
      <w:r w:rsidR="00B60747">
        <w:rPr>
          <w:rFonts w:ascii="仿宋_GB2312" w:eastAsia="仿宋_GB2312" w:hAnsi="仿宋_GB2312" w:cs="仿宋_GB2312" w:hint="eastAsia"/>
          <w:sz w:val="32"/>
          <w:szCs w:val="32"/>
        </w:rPr>
        <w:t>“夜间施工必要性情况说明中”</w:t>
      </w:r>
      <w:r w:rsidR="00D35189">
        <w:rPr>
          <w:rFonts w:ascii="仿宋_GB2312" w:eastAsia="仿宋_GB2312" w:hAnsi="仿宋_GB2312" w:cs="仿宋_GB2312" w:hint="eastAsia"/>
          <w:sz w:val="32"/>
          <w:szCs w:val="32"/>
        </w:rPr>
        <w:t>进行详细说明或者情况</w:t>
      </w:r>
      <w:r w:rsidR="00D35189">
        <w:rPr>
          <w:rFonts w:ascii="仿宋_GB2312" w:eastAsia="仿宋_GB2312" w:hAnsi="仿宋_GB2312" w:cs="仿宋_GB2312"/>
          <w:sz w:val="32"/>
          <w:szCs w:val="32"/>
        </w:rPr>
        <w:t>说明不充分不合理的</w:t>
      </w:r>
      <w:r w:rsidR="00FB4830">
        <w:rPr>
          <w:rFonts w:ascii="仿宋_GB2312" w:eastAsia="仿宋_GB2312" w:hAnsi="仿宋_GB2312" w:cs="仿宋_GB2312" w:hint="eastAsia"/>
          <w:sz w:val="32"/>
          <w:szCs w:val="32"/>
        </w:rPr>
        <w:t>；</w:t>
      </w:r>
    </w:p>
    <w:p w:rsidR="008A6DFD" w:rsidRDefault="00A37874">
      <w:pPr>
        <w:spacing w:line="560" w:lineRule="exact"/>
        <w:ind w:firstLineChars="200" w:firstLine="640"/>
        <w:rPr>
          <w:rFonts w:ascii="仿宋_GB2312" w:eastAsia="仿宋_GB2312"/>
          <w:sz w:val="32"/>
          <w:szCs w:val="32"/>
        </w:rPr>
      </w:pPr>
      <w:r>
        <w:rPr>
          <w:rFonts w:ascii="仿宋_GB2312" w:eastAsia="仿宋_GB2312" w:hAnsi="仿宋_GB2312" w:cs="仿宋_GB2312" w:hint="eastAsia"/>
          <w:sz w:val="32"/>
          <w:szCs w:val="32"/>
        </w:rPr>
        <w:t>6</w:t>
      </w:r>
      <w:r w:rsidR="00FB4830">
        <w:rPr>
          <w:rFonts w:ascii="仿宋_GB2312" w:eastAsia="仿宋_GB2312" w:hAnsi="仿宋_GB2312" w:cs="仿宋_GB2312" w:hint="eastAsia"/>
          <w:sz w:val="32"/>
          <w:szCs w:val="32"/>
        </w:rPr>
        <w:t>.申请夜间施工期限在中考、高考期间（6月1日至6月26日）或</w:t>
      </w:r>
      <w:r w:rsidR="00FB4830">
        <w:rPr>
          <w:rFonts w:ascii="仿宋_GB2312" w:eastAsia="仿宋_GB2312" w:hint="eastAsia"/>
          <w:sz w:val="32"/>
          <w:szCs w:val="32"/>
        </w:rPr>
        <w:t>市政府规定的其他特殊时段的。</w:t>
      </w:r>
    </w:p>
    <w:p w:rsidR="008A6DFD" w:rsidRDefault="00EF59D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（三）区住房城乡建设主管部门应严格按照有关规定，对受理的夜间施工批准文件</w:t>
      </w:r>
      <w:r w:rsidR="00FB4830">
        <w:rPr>
          <w:rFonts w:ascii="仿宋_GB2312" w:eastAsia="仿宋_GB2312" w:hAnsi="仿宋_GB2312" w:cs="仿宋_GB2312" w:hint="eastAsia"/>
          <w:sz w:val="32"/>
          <w:szCs w:val="32"/>
        </w:rPr>
        <w:t>申请材料进行审查，在5个工作</w:t>
      </w:r>
      <w:r>
        <w:rPr>
          <w:rFonts w:ascii="仿宋_GB2312" w:eastAsia="仿宋_GB2312" w:hAnsi="仿宋_GB2312" w:cs="仿宋_GB2312" w:hint="eastAsia"/>
          <w:sz w:val="32"/>
          <w:szCs w:val="32"/>
        </w:rPr>
        <w:t>日内作出是否批准的决定。经审查符合要求的，应</w:t>
      </w:r>
      <w:r w:rsidR="00FB4830">
        <w:rPr>
          <w:rFonts w:ascii="仿宋_GB2312" w:eastAsia="仿宋_GB2312" w:hAnsi="仿宋_GB2312" w:cs="仿宋_GB2312" w:hint="eastAsia"/>
          <w:sz w:val="32"/>
          <w:szCs w:val="32"/>
        </w:rPr>
        <w:t>予以批准。</w:t>
      </w:r>
      <w:r w:rsidR="00D35189">
        <w:rPr>
          <w:rFonts w:ascii="仿宋_GB2312" w:eastAsia="仿宋_GB2312" w:hAnsi="仿宋_GB2312" w:cs="仿宋_GB2312" w:hint="eastAsia"/>
          <w:sz w:val="32"/>
          <w:szCs w:val="32"/>
        </w:rPr>
        <w:t>一</w:t>
      </w:r>
      <w:r w:rsidR="00D35189">
        <w:rPr>
          <w:rFonts w:ascii="仿宋_GB2312" w:eastAsia="仿宋_GB2312" w:hAnsi="仿宋_GB2312" w:cs="仿宋_GB2312"/>
          <w:sz w:val="32"/>
          <w:szCs w:val="32"/>
        </w:rPr>
        <w:t>次连续</w:t>
      </w:r>
      <w:r>
        <w:rPr>
          <w:rFonts w:ascii="仿宋_GB2312" w:eastAsia="仿宋_GB2312" w:hAnsi="仿宋_GB2312" w:cs="仿宋_GB2312" w:hint="eastAsia"/>
          <w:sz w:val="32"/>
          <w:szCs w:val="32"/>
        </w:rPr>
        <w:t>夜间施工的批准</w:t>
      </w:r>
      <w:r w:rsidR="00187DED">
        <w:rPr>
          <w:rFonts w:ascii="仿宋_GB2312" w:eastAsia="仿宋_GB2312" w:hAnsi="仿宋_GB2312" w:cs="仿宋_GB2312" w:hint="eastAsia"/>
          <w:sz w:val="32"/>
          <w:szCs w:val="32"/>
        </w:rPr>
        <w:t>期限原则上不超过15日。</w:t>
      </w:r>
    </w:p>
    <w:p w:rsidR="008A6DFD" w:rsidRDefault="00EF59D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（四）批准夜间施工的，区住房城乡建设主管部门应向</w:t>
      </w:r>
      <w:r>
        <w:rPr>
          <w:rFonts w:ascii="仿宋_GB2312" w:eastAsia="仿宋_GB2312" w:hAnsi="仿宋_GB2312" w:cs="仿宋_GB2312" w:hint="eastAsia"/>
          <w:sz w:val="32"/>
          <w:szCs w:val="32"/>
        </w:rPr>
        <w:lastRenderedPageBreak/>
        <w:t>工程项目核发《建设工程夜间施工批准文件</w:t>
      </w:r>
      <w:r w:rsidR="00FB4830">
        <w:rPr>
          <w:rFonts w:ascii="仿宋_GB2312" w:eastAsia="仿宋_GB2312" w:hAnsi="仿宋_GB2312" w:cs="仿宋_GB2312" w:hint="eastAsia"/>
          <w:sz w:val="32"/>
          <w:szCs w:val="32"/>
        </w:rPr>
        <w:t>》（附件</w:t>
      </w:r>
      <w:r w:rsidR="00D35189">
        <w:rPr>
          <w:rFonts w:ascii="仿宋_GB2312" w:eastAsia="仿宋_GB2312" w:hAnsi="仿宋_GB2312" w:cs="仿宋_GB2312" w:hint="eastAsia"/>
          <w:sz w:val="32"/>
          <w:szCs w:val="32"/>
        </w:rPr>
        <w:t>7</w:t>
      </w:r>
      <w:r w:rsidR="00542487">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，并将批准</w:t>
      </w:r>
      <w:r w:rsidR="00FB4830">
        <w:rPr>
          <w:rFonts w:ascii="仿宋_GB2312" w:eastAsia="仿宋_GB2312" w:hAnsi="仿宋_GB2312" w:cs="仿宋_GB2312" w:hint="eastAsia"/>
          <w:sz w:val="32"/>
          <w:szCs w:val="32"/>
        </w:rPr>
        <w:t>情况</w:t>
      </w:r>
      <w:r w:rsidR="00322725">
        <w:rPr>
          <w:rFonts w:ascii="仿宋_GB2312" w:eastAsia="仿宋_GB2312" w:hAnsi="仿宋_GB2312" w:cs="仿宋_GB2312" w:hint="eastAsia"/>
          <w:sz w:val="32"/>
          <w:szCs w:val="32"/>
        </w:rPr>
        <w:t>告知本区生态环境部门、城管执法部门以及工程项目所在地街道办事处（</w:t>
      </w:r>
      <w:r w:rsidR="009F17CB">
        <w:rPr>
          <w:rFonts w:ascii="仿宋_GB2312" w:eastAsia="仿宋_GB2312" w:hAnsi="仿宋_GB2312" w:cs="仿宋_GB2312" w:hint="eastAsia"/>
          <w:sz w:val="32"/>
          <w:szCs w:val="32"/>
        </w:rPr>
        <w:t>或</w:t>
      </w:r>
      <w:r w:rsidR="00322725">
        <w:rPr>
          <w:rFonts w:ascii="仿宋_GB2312" w:eastAsia="仿宋_GB2312" w:hAnsi="仿宋_GB2312" w:cs="仿宋_GB2312" w:hint="eastAsia"/>
          <w:sz w:val="32"/>
          <w:szCs w:val="32"/>
        </w:rPr>
        <w:t>乡镇人民政府）</w:t>
      </w:r>
      <w:r w:rsidR="00FB4830">
        <w:rPr>
          <w:rFonts w:ascii="仿宋_GB2312" w:eastAsia="仿宋_GB2312" w:hAnsi="仿宋_GB2312" w:cs="仿宋_GB2312" w:hint="eastAsia"/>
          <w:sz w:val="32"/>
          <w:szCs w:val="32"/>
        </w:rPr>
        <w:t>。</w:t>
      </w:r>
    </w:p>
    <w:p w:rsidR="008A6DFD" w:rsidRDefault="00FB4830">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三、加强夜间施工</w:t>
      </w:r>
      <w:r w:rsidR="00EF59DA">
        <w:rPr>
          <w:rFonts w:ascii="黑体" w:eastAsia="黑体" w:hAnsi="黑体" w:cs="黑体" w:hint="eastAsia"/>
          <w:sz w:val="32"/>
          <w:szCs w:val="32"/>
        </w:rPr>
        <w:t>批准</w:t>
      </w:r>
      <w:r>
        <w:rPr>
          <w:rFonts w:ascii="黑体" w:eastAsia="黑体" w:hAnsi="黑体" w:cs="黑体" w:hint="eastAsia"/>
          <w:sz w:val="32"/>
          <w:szCs w:val="32"/>
        </w:rPr>
        <w:t>事中事后监管</w:t>
      </w:r>
    </w:p>
    <w:p w:rsidR="008A6DFD" w:rsidRDefault="005A69F6" w:rsidP="005A69F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对取得夜间施工批准文件</w:t>
      </w:r>
      <w:r w:rsidR="00EF59DA">
        <w:rPr>
          <w:rFonts w:ascii="仿宋_GB2312" w:eastAsia="仿宋_GB2312" w:hAnsi="仿宋_GB2312" w:cs="仿宋_GB2312" w:hint="eastAsia"/>
          <w:sz w:val="32"/>
          <w:szCs w:val="32"/>
        </w:rPr>
        <w:t>的工程项目，区住房城乡建设主管部门应履行事中事后监督管理责任，加强日常检查，发现以下问题，应责令工程项目立即停止夜间施工，收回《建设工程夜间施工批准文件》，并将收回</w:t>
      </w:r>
      <w:r w:rsidR="00FB4830">
        <w:rPr>
          <w:rFonts w:ascii="仿宋_GB2312" w:eastAsia="仿宋_GB2312" w:hAnsi="仿宋_GB2312" w:cs="仿宋_GB2312" w:hint="eastAsia"/>
          <w:sz w:val="32"/>
          <w:szCs w:val="32"/>
        </w:rPr>
        <w:t>情况告知本区生态环境部门、城管执法部门以及工程项目所在地</w:t>
      </w:r>
      <w:r w:rsidR="00322725" w:rsidRPr="00322725">
        <w:rPr>
          <w:rFonts w:ascii="仿宋_GB2312" w:eastAsia="仿宋_GB2312" w:hAnsi="仿宋_GB2312" w:cs="仿宋_GB2312" w:hint="eastAsia"/>
          <w:sz w:val="32"/>
          <w:szCs w:val="32"/>
        </w:rPr>
        <w:t>街道办事处（</w:t>
      </w:r>
      <w:r w:rsidR="009F17CB">
        <w:rPr>
          <w:rFonts w:ascii="仿宋_GB2312" w:eastAsia="仿宋_GB2312" w:hAnsi="仿宋_GB2312" w:cs="仿宋_GB2312" w:hint="eastAsia"/>
          <w:sz w:val="32"/>
          <w:szCs w:val="32"/>
        </w:rPr>
        <w:t>或</w:t>
      </w:r>
      <w:r w:rsidR="00322725" w:rsidRPr="00322725">
        <w:rPr>
          <w:rFonts w:ascii="仿宋_GB2312" w:eastAsia="仿宋_GB2312" w:hAnsi="仿宋_GB2312" w:cs="仿宋_GB2312" w:hint="eastAsia"/>
          <w:sz w:val="32"/>
          <w:szCs w:val="32"/>
        </w:rPr>
        <w:t>乡镇人民政府）</w:t>
      </w:r>
      <w:r w:rsidR="00FB4830">
        <w:rPr>
          <w:rFonts w:ascii="仿宋_GB2312" w:eastAsia="仿宋_GB2312" w:hAnsi="仿宋_GB2312" w:cs="仿宋_GB2312" w:hint="eastAsia"/>
          <w:sz w:val="32"/>
          <w:szCs w:val="32"/>
        </w:rPr>
        <w:t>。</w:t>
      </w:r>
    </w:p>
    <w:p w:rsidR="00322725" w:rsidRDefault="00FB4830" w:rsidP="0032272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33640B">
        <w:rPr>
          <w:rFonts w:ascii="仿宋_GB2312" w:eastAsia="仿宋_GB2312" w:hAnsi="仿宋_GB2312" w:cs="仿宋_GB2312" w:hint="eastAsia"/>
          <w:sz w:val="32"/>
          <w:szCs w:val="32"/>
        </w:rPr>
        <w:t>.</w:t>
      </w:r>
      <w:r w:rsidR="00EF59DA">
        <w:rPr>
          <w:rFonts w:ascii="仿宋_GB2312" w:eastAsia="仿宋_GB2312" w:hAnsi="仿宋_GB2312" w:cs="仿宋_GB2312" w:hint="eastAsia"/>
          <w:sz w:val="32"/>
          <w:szCs w:val="32"/>
        </w:rPr>
        <w:t>建设单位未落实申请夜间施工批准文件</w:t>
      </w:r>
      <w:r>
        <w:rPr>
          <w:rFonts w:ascii="仿宋_GB2312" w:eastAsia="仿宋_GB2312" w:hAnsi="仿宋_GB2312" w:cs="仿宋_GB2312" w:hint="eastAsia"/>
          <w:sz w:val="32"/>
          <w:szCs w:val="32"/>
        </w:rPr>
        <w:t>时提供的</w:t>
      </w:r>
      <w:r w:rsidR="00863586" w:rsidRPr="00863586">
        <w:rPr>
          <w:rFonts w:ascii="仿宋_GB2312" w:eastAsia="仿宋_GB2312" w:hAnsi="仿宋_GB2312" w:cs="仿宋_GB2312" w:hint="eastAsia"/>
          <w:sz w:val="32"/>
          <w:szCs w:val="32"/>
        </w:rPr>
        <w:t>控制夜间施工噪声污染承诺</w:t>
      </w:r>
      <w:r>
        <w:rPr>
          <w:rFonts w:ascii="仿宋_GB2312" w:eastAsia="仿宋_GB2312" w:hAnsi="仿宋_GB2312" w:cs="仿宋_GB2312" w:hint="eastAsia"/>
          <w:sz w:val="32"/>
          <w:szCs w:val="32"/>
        </w:rPr>
        <w:t>的；</w:t>
      </w:r>
    </w:p>
    <w:p w:rsidR="008A6DFD" w:rsidRDefault="00322725" w:rsidP="0032272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2.建设单位未落实</w:t>
      </w:r>
      <w:r w:rsidR="00863586" w:rsidRPr="00863586">
        <w:rPr>
          <w:rFonts w:ascii="仿宋_GB2312" w:eastAsia="仿宋_GB2312" w:hAnsi="仿宋_GB2312" w:cs="仿宋_GB2312" w:hint="eastAsia"/>
          <w:sz w:val="32"/>
          <w:szCs w:val="32"/>
        </w:rPr>
        <w:t>夜间施工噪声影响范围内居民补偿协议</w:t>
      </w:r>
      <w:r>
        <w:rPr>
          <w:rFonts w:ascii="仿宋_GB2312" w:eastAsia="仿宋_GB2312" w:hAnsi="仿宋_GB2312" w:cs="仿宋_GB2312" w:hint="eastAsia"/>
          <w:sz w:val="32"/>
          <w:szCs w:val="32"/>
        </w:rPr>
        <w:t>，未按时足额向夜间施工</w:t>
      </w:r>
      <w:r w:rsidR="00863586">
        <w:rPr>
          <w:rFonts w:ascii="仿宋_GB2312" w:eastAsia="仿宋_GB2312" w:hAnsi="仿宋_GB2312" w:cs="仿宋_GB2312" w:hint="eastAsia"/>
          <w:sz w:val="32"/>
          <w:szCs w:val="32"/>
        </w:rPr>
        <w:t>噪声影响范围内居民发放</w:t>
      </w:r>
      <w:r w:rsidR="00D35189">
        <w:rPr>
          <w:rFonts w:ascii="仿宋_GB2312" w:eastAsia="仿宋_GB2312" w:hAnsi="仿宋_GB2312" w:cs="仿宋_GB2312" w:hint="eastAsia"/>
          <w:sz w:val="32"/>
          <w:szCs w:val="32"/>
        </w:rPr>
        <w:t>补偿</w:t>
      </w:r>
      <w:r w:rsidR="00CF22AD">
        <w:rPr>
          <w:rFonts w:ascii="仿宋_GB2312" w:eastAsia="仿宋_GB2312" w:hAnsi="仿宋_GB2312" w:cs="仿宋_GB2312" w:hint="eastAsia"/>
          <w:sz w:val="32"/>
          <w:szCs w:val="32"/>
        </w:rPr>
        <w:t>费用</w:t>
      </w:r>
      <w:r>
        <w:rPr>
          <w:rFonts w:ascii="仿宋_GB2312" w:eastAsia="仿宋_GB2312" w:hAnsi="仿宋_GB2312" w:cs="仿宋_GB2312" w:hint="eastAsia"/>
          <w:sz w:val="32"/>
          <w:szCs w:val="32"/>
        </w:rPr>
        <w:t>的；</w:t>
      </w:r>
    </w:p>
    <w:p w:rsidR="008A6DFD" w:rsidRDefault="0032272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0033640B">
        <w:rPr>
          <w:rFonts w:ascii="仿宋_GB2312" w:eastAsia="仿宋_GB2312" w:hAnsi="仿宋_GB2312" w:cs="仿宋_GB2312" w:hint="eastAsia"/>
          <w:sz w:val="32"/>
          <w:szCs w:val="32"/>
        </w:rPr>
        <w:t>.</w:t>
      </w:r>
      <w:r w:rsidR="00EF59DA">
        <w:rPr>
          <w:rFonts w:ascii="仿宋_GB2312" w:eastAsia="仿宋_GB2312" w:hAnsi="仿宋_GB2312" w:cs="仿宋_GB2312" w:hint="eastAsia"/>
          <w:sz w:val="32"/>
          <w:szCs w:val="32"/>
        </w:rPr>
        <w:t>施工单位未按照夜间施工批准文件</w:t>
      </w:r>
      <w:r w:rsidR="00FB4830">
        <w:rPr>
          <w:rFonts w:ascii="仿宋_GB2312" w:eastAsia="仿宋_GB2312" w:hAnsi="仿宋_GB2312" w:cs="仿宋_GB2312" w:hint="eastAsia"/>
          <w:sz w:val="32"/>
          <w:szCs w:val="32"/>
        </w:rPr>
        <w:t>批准的施工作业项目进行夜间施工的；</w:t>
      </w:r>
    </w:p>
    <w:p w:rsidR="00322725" w:rsidRDefault="0032272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sidR="0033640B">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施工单位未落实</w:t>
      </w:r>
      <w:r w:rsidR="00EF59DA">
        <w:rPr>
          <w:rFonts w:ascii="仿宋_GB2312" w:eastAsia="仿宋_GB2312" w:hAnsi="仿宋_GB2312" w:cs="仿宋_GB2312" w:hint="eastAsia"/>
          <w:sz w:val="32"/>
          <w:szCs w:val="32"/>
        </w:rPr>
        <w:t>申请夜间施工批准文件</w:t>
      </w:r>
      <w:r>
        <w:rPr>
          <w:rFonts w:ascii="仿宋_GB2312" w:eastAsia="仿宋_GB2312" w:hAnsi="仿宋_GB2312" w:cs="仿宋_GB2312" w:hint="eastAsia"/>
          <w:sz w:val="32"/>
          <w:szCs w:val="32"/>
        </w:rPr>
        <w:t>时提供的</w:t>
      </w:r>
      <w:r w:rsidR="00863586" w:rsidRPr="00863586">
        <w:rPr>
          <w:rFonts w:ascii="仿宋_GB2312" w:eastAsia="仿宋_GB2312" w:hAnsi="仿宋_GB2312" w:cs="仿宋_GB2312" w:hint="eastAsia"/>
          <w:sz w:val="32"/>
          <w:szCs w:val="32"/>
        </w:rPr>
        <w:t>控制夜间施工噪声污染措施</w:t>
      </w:r>
      <w:r>
        <w:rPr>
          <w:rFonts w:ascii="仿宋_GB2312" w:eastAsia="仿宋_GB2312" w:hAnsi="仿宋_GB2312" w:cs="仿宋_GB2312" w:hint="eastAsia"/>
          <w:sz w:val="32"/>
          <w:szCs w:val="32"/>
        </w:rPr>
        <w:t>的。</w:t>
      </w:r>
    </w:p>
    <w:p w:rsidR="008A6DFD" w:rsidRDefault="00F56AE1">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四、强化施工噪声污染违法违规行为的执法处罚</w:t>
      </w:r>
    </w:p>
    <w:p w:rsidR="006D3E90" w:rsidRDefault="006D3E90" w:rsidP="008E6BAC">
      <w:pPr>
        <w:spacing w:line="560" w:lineRule="exact"/>
        <w:ind w:firstLineChars="200" w:firstLine="640"/>
        <w:rPr>
          <w:rFonts w:ascii="仿宋_GB2312" w:eastAsia="仿宋_GB2312" w:hAnsi="仿宋_GB2312" w:cs="仿宋_GB2312"/>
          <w:color w:val="000000" w:themeColor="text1"/>
          <w:sz w:val="32"/>
          <w:szCs w:val="32"/>
        </w:rPr>
      </w:pPr>
      <w:r w:rsidRPr="008E6BAC">
        <w:rPr>
          <w:rFonts w:ascii="仿宋_GB2312" w:eastAsia="仿宋_GB2312" w:hAnsi="仿宋_GB2312" w:cs="仿宋_GB2312" w:hint="eastAsia"/>
          <w:color w:val="000000" w:themeColor="text1"/>
          <w:sz w:val="32"/>
          <w:szCs w:val="32"/>
        </w:rPr>
        <w:t>（一）</w:t>
      </w:r>
      <w:r w:rsidR="00181654">
        <w:rPr>
          <w:rFonts w:ascii="仿宋_GB2312" w:eastAsia="仿宋_GB2312" w:hAnsi="仿宋_GB2312" w:cs="仿宋_GB2312" w:hint="eastAsia"/>
          <w:color w:val="000000" w:themeColor="text1"/>
          <w:sz w:val="32"/>
          <w:szCs w:val="32"/>
        </w:rPr>
        <w:t>市区</w:t>
      </w:r>
      <w:r w:rsidRPr="008E6BAC">
        <w:rPr>
          <w:rFonts w:ascii="仿宋_GB2312" w:eastAsia="仿宋_GB2312" w:hAnsi="仿宋_GB2312" w:cs="仿宋_GB2312" w:hint="eastAsia"/>
          <w:color w:val="000000" w:themeColor="text1"/>
          <w:sz w:val="32"/>
          <w:szCs w:val="32"/>
        </w:rPr>
        <w:t>城管执法部门</w:t>
      </w:r>
      <w:r w:rsidR="008E6BAC" w:rsidRPr="008E6BAC">
        <w:rPr>
          <w:rFonts w:ascii="仿宋_GB2312" w:eastAsia="仿宋_GB2312" w:hAnsi="仿宋_GB2312" w:cs="仿宋_GB2312" w:hint="eastAsia"/>
          <w:color w:val="000000" w:themeColor="text1"/>
          <w:sz w:val="32"/>
          <w:szCs w:val="32"/>
        </w:rPr>
        <w:t>在依据</w:t>
      </w:r>
      <w:r w:rsidR="008E6BAC" w:rsidRPr="008E6BAC">
        <w:rPr>
          <w:rFonts w:ascii="仿宋_GB2312" w:eastAsia="仿宋_GB2312" w:hint="eastAsia"/>
          <w:bCs/>
          <w:color w:val="000000" w:themeColor="text1"/>
          <w:sz w:val="32"/>
          <w:szCs w:val="32"/>
        </w:rPr>
        <w:t>《北京市环境噪声污染防治办法》</w:t>
      </w:r>
      <w:r w:rsidR="00181654">
        <w:rPr>
          <w:rFonts w:ascii="仿宋_GB2312" w:eastAsia="仿宋_GB2312" w:hint="eastAsia"/>
          <w:bCs/>
          <w:color w:val="000000" w:themeColor="text1"/>
          <w:sz w:val="32"/>
          <w:szCs w:val="32"/>
        </w:rPr>
        <w:t>《北京市建设工程施工现场管理办法》</w:t>
      </w:r>
      <w:r w:rsidR="008E6BAC" w:rsidRPr="008E6BAC">
        <w:rPr>
          <w:rFonts w:ascii="仿宋_GB2312" w:eastAsia="仿宋_GB2312" w:hint="eastAsia"/>
          <w:bCs/>
          <w:color w:val="000000" w:themeColor="text1"/>
          <w:sz w:val="32"/>
          <w:szCs w:val="32"/>
        </w:rPr>
        <w:t>实施行政</w:t>
      </w:r>
      <w:r w:rsidR="00181654">
        <w:rPr>
          <w:rFonts w:ascii="仿宋_GB2312" w:eastAsia="仿宋_GB2312" w:hint="eastAsia"/>
          <w:bCs/>
          <w:color w:val="000000" w:themeColor="text1"/>
          <w:sz w:val="32"/>
          <w:szCs w:val="32"/>
        </w:rPr>
        <w:t>处罚</w:t>
      </w:r>
      <w:r w:rsidR="008E6BAC" w:rsidRPr="008E6BAC">
        <w:rPr>
          <w:rFonts w:ascii="仿宋_GB2312" w:eastAsia="仿宋_GB2312" w:hint="eastAsia"/>
          <w:bCs/>
          <w:color w:val="000000" w:themeColor="text1"/>
          <w:sz w:val="32"/>
          <w:szCs w:val="32"/>
        </w:rPr>
        <w:t>时，</w:t>
      </w:r>
      <w:r w:rsidR="00EF59DA">
        <w:rPr>
          <w:rFonts w:ascii="仿宋_GB2312" w:eastAsia="仿宋_GB2312" w:hAnsi="仿宋_GB2312" w:cs="仿宋_GB2312" w:hint="eastAsia"/>
          <w:color w:val="000000" w:themeColor="text1"/>
          <w:sz w:val="32"/>
          <w:szCs w:val="32"/>
        </w:rPr>
        <w:t>应</w:t>
      </w:r>
      <w:r w:rsidR="008E6BAC" w:rsidRPr="008E6BAC">
        <w:rPr>
          <w:rFonts w:ascii="仿宋_GB2312" w:eastAsia="仿宋_GB2312" w:hAnsi="仿宋_GB2312" w:cs="仿宋_GB2312" w:hint="eastAsia"/>
          <w:color w:val="000000" w:themeColor="text1"/>
          <w:sz w:val="32"/>
          <w:szCs w:val="32"/>
        </w:rPr>
        <w:t>严格</w:t>
      </w:r>
      <w:r w:rsidR="008E6BAC">
        <w:rPr>
          <w:rFonts w:ascii="仿宋_GB2312" w:eastAsia="仿宋_GB2312" w:hAnsi="仿宋_GB2312" w:cs="仿宋_GB2312" w:hint="eastAsia"/>
          <w:color w:val="000000" w:themeColor="text1"/>
          <w:sz w:val="32"/>
          <w:szCs w:val="32"/>
        </w:rPr>
        <w:t>执行</w:t>
      </w:r>
      <w:r w:rsidR="008E6BAC" w:rsidRPr="008E6BAC">
        <w:rPr>
          <w:rFonts w:ascii="仿宋_GB2312" w:eastAsia="仿宋_GB2312" w:hAnsi="仿宋_GB2312" w:cs="仿宋_GB2312" w:hint="eastAsia"/>
          <w:color w:val="000000" w:themeColor="text1"/>
          <w:sz w:val="32"/>
          <w:szCs w:val="32"/>
        </w:rPr>
        <w:t>《关于明确查处环境噪声污染违法行为法律适用问题意见的通知》（京城管执字〔2007〕83号）</w:t>
      </w:r>
      <w:r w:rsidR="008E6BAC">
        <w:rPr>
          <w:rFonts w:ascii="仿宋_GB2312" w:eastAsia="仿宋_GB2312" w:hAnsi="仿宋_GB2312" w:cs="仿宋_GB2312" w:hint="eastAsia"/>
          <w:color w:val="000000" w:themeColor="text1"/>
          <w:sz w:val="32"/>
          <w:szCs w:val="32"/>
        </w:rPr>
        <w:t>和</w:t>
      </w:r>
      <w:r w:rsidRPr="008E6BAC">
        <w:rPr>
          <w:rFonts w:ascii="仿宋_GB2312" w:eastAsia="仿宋_GB2312" w:hAnsi="仿宋_GB2312" w:cs="仿宋_GB2312" w:hint="eastAsia"/>
          <w:color w:val="000000" w:themeColor="text1"/>
          <w:sz w:val="32"/>
          <w:szCs w:val="32"/>
        </w:rPr>
        <w:lastRenderedPageBreak/>
        <w:t>本通知</w:t>
      </w:r>
      <w:r w:rsidR="00295C9F">
        <w:rPr>
          <w:rFonts w:ascii="仿宋_GB2312" w:eastAsia="仿宋_GB2312" w:hAnsi="仿宋_GB2312" w:cs="仿宋_GB2312" w:hint="eastAsia"/>
          <w:color w:val="000000" w:themeColor="text1"/>
          <w:sz w:val="32"/>
          <w:szCs w:val="32"/>
        </w:rPr>
        <w:t>中制定的</w:t>
      </w:r>
      <w:r w:rsidRPr="008E6BAC">
        <w:rPr>
          <w:rFonts w:ascii="仿宋_GB2312" w:eastAsia="仿宋_GB2312" w:hAnsi="仿宋_GB2312" w:cs="仿宋_GB2312" w:hint="eastAsia"/>
          <w:color w:val="000000" w:themeColor="text1"/>
          <w:sz w:val="32"/>
          <w:szCs w:val="32"/>
        </w:rPr>
        <w:t>《产生噪声的设备、设施目录》（附件1）和《产生噪声的施工作业目录》（附件2）。</w:t>
      </w:r>
    </w:p>
    <w:p w:rsidR="00295C9F" w:rsidRDefault="00F56AE1" w:rsidP="008E6BAC">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（二）</w:t>
      </w:r>
      <w:r w:rsidR="008E6BAC" w:rsidRPr="008E6BAC">
        <w:rPr>
          <w:rFonts w:ascii="仿宋_GB2312" w:eastAsia="仿宋_GB2312" w:hAnsi="仿宋_GB2312" w:cs="仿宋_GB2312" w:hint="eastAsia"/>
          <w:color w:val="000000" w:themeColor="text1"/>
          <w:sz w:val="32"/>
          <w:szCs w:val="32"/>
        </w:rPr>
        <w:t>在噪声敏感建筑物集中区域内，</w:t>
      </w:r>
      <w:r w:rsidR="00295C9F">
        <w:rPr>
          <w:rFonts w:ascii="仿宋_GB2312" w:eastAsia="仿宋_GB2312" w:hAnsi="仿宋_GB2312" w:cs="仿宋_GB2312" w:hint="eastAsia"/>
          <w:color w:val="000000" w:themeColor="text1"/>
          <w:sz w:val="32"/>
          <w:szCs w:val="32"/>
        </w:rPr>
        <w:t>施工单位</w:t>
      </w:r>
      <w:r w:rsidR="00527832">
        <w:rPr>
          <w:rFonts w:ascii="仿宋_GB2312" w:eastAsia="仿宋_GB2312" w:hAnsi="仿宋_GB2312" w:cs="仿宋_GB2312" w:hint="eastAsia"/>
          <w:color w:val="000000" w:themeColor="text1"/>
          <w:sz w:val="32"/>
          <w:szCs w:val="32"/>
        </w:rPr>
        <w:t>未取得夜间施工</w:t>
      </w:r>
      <w:r w:rsidR="00633B90">
        <w:rPr>
          <w:rFonts w:ascii="仿宋_GB2312" w:eastAsia="仿宋_GB2312" w:hAnsi="仿宋_GB2312" w:cs="仿宋_GB2312" w:hint="eastAsia"/>
          <w:color w:val="000000" w:themeColor="text1"/>
          <w:sz w:val="32"/>
          <w:szCs w:val="32"/>
        </w:rPr>
        <w:t>批准文件</w:t>
      </w:r>
      <w:r w:rsidR="00527832">
        <w:rPr>
          <w:rFonts w:ascii="仿宋_GB2312" w:eastAsia="仿宋_GB2312" w:hAnsi="仿宋_GB2312" w:cs="仿宋_GB2312" w:hint="eastAsia"/>
          <w:color w:val="000000" w:themeColor="text1"/>
          <w:sz w:val="32"/>
          <w:szCs w:val="32"/>
        </w:rPr>
        <w:t>，但在</w:t>
      </w:r>
      <w:r w:rsidR="00295C9F" w:rsidRPr="00295C9F">
        <w:rPr>
          <w:rFonts w:ascii="仿宋_GB2312" w:eastAsia="仿宋_GB2312" w:hAnsi="仿宋_GB2312" w:cs="仿宋_GB2312" w:hint="eastAsia"/>
          <w:color w:val="000000" w:themeColor="text1"/>
          <w:sz w:val="32"/>
          <w:szCs w:val="32"/>
        </w:rPr>
        <w:t>夜间</w:t>
      </w:r>
      <w:r w:rsidR="008E6BAC">
        <w:rPr>
          <w:rFonts w:ascii="仿宋_GB2312" w:eastAsia="仿宋_GB2312" w:hAnsi="仿宋_GB2312" w:cs="仿宋_GB2312" w:hint="eastAsia"/>
          <w:color w:val="000000" w:themeColor="text1"/>
          <w:sz w:val="32"/>
          <w:szCs w:val="32"/>
        </w:rPr>
        <w:t>从事</w:t>
      </w:r>
      <w:r w:rsidR="008E6BAC" w:rsidRPr="008E6BAC">
        <w:rPr>
          <w:rFonts w:ascii="仿宋_GB2312" w:eastAsia="仿宋_GB2312" w:hAnsi="仿宋_GB2312" w:cs="仿宋_GB2312" w:hint="eastAsia"/>
          <w:color w:val="000000" w:themeColor="text1"/>
          <w:sz w:val="32"/>
          <w:szCs w:val="32"/>
        </w:rPr>
        <w:t>《产生噪声的施工作业目录》</w:t>
      </w:r>
      <w:r w:rsidR="008E6BAC">
        <w:rPr>
          <w:rFonts w:ascii="仿宋_GB2312" w:eastAsia="仿宋_GB2312" w:hAnsi="仿宋_GB2312" w:cs="仿宋_GB2312" w:hint="eastAsia"/>
          <w:color w:val="000000" w:themeColor="text1"/>
          <w:sz w:val="32"/>
          <w:szCs w:val="32"/>
        </w:rPr>
        <w:t>之外的施工作业的，</w:t>
      </w:r>
      <w:r w:rsidR="00295C9F">
        <w:rPr>
          <w:rFonts w:ascii="仿宋_GB2312" w:eastAsia="仿宋_GB2312" w:hAnsi="仿宋_GB2312" w:cs="仿宋_GB2312" w:hint="eastAsia"/>
          <w:color w:val="000000" w:themeColor="text1"/>
          <w:sz w:val="32"/>
          <w:szCs w:val="32"/>
        </w:rPr>
        <w:t>不认定为</w:t>
      </w:r>
      <w:r w:rsidR="00295C9F" w:rsidRPr="00295C9F">
        <w:rPr>
          <w:rFonts w:ascii="仿宋_GB2312" w:eastAsia="仿宋_GB2312" w:hAnsi="仿宋_GB2312" w:cs="仿宋_GB2312" w:hint="eastAsia"/>
          <w:color w:val="000000" w:themeColor="text1"/>
          <w:sz w:val="32"/>
          <w:szCs w:val="32"/>
        </w:rPr>
        <w:t>未经批准夜间施工</w:t>
      </w:r>
      <w:r w:rsidR="00295C9F">
        <w:rPr>
          <w:rFonts w:ascii="仿宋_GB2312" w:eastAsia="仿宋_GB2312" w:hAnsi="仿宋_GB2312" w:cs="仿宋_GB2312" w:hint="eastAsia"/>
          <w:color w:val="000000" w:themeColor="text1"/>
          <w:sz w:val="32"/>
          <w:szCs w:val="32"/>
        </w:rPr>
        <w:t>。</w:t>
      </w:r>
    </w:p>
    <w:p w:rsidR="008E6BAC" w:rsidRDefault="00D86262" w:rsidP="00D86262">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根据</w:t>
      </w:r>
      <w:r w:rsidRPr="00D86262">
        <w:rPr>
          <w:rFonts w:ascii="仿宋_GB2312" w:eastAsia="仿宋_GB2312" w:hAnsi="仿宋_GB2312" w:cs="仿宋_GB2312" w:hint="eastAsia"/>
          <w:color w:val="000000" w:themeColor="text1"/>
          <w:sz w:val="32"/>
          <w:szCs w:val="32"/>
        </w:rPr>
        <w:t>夜间施工噪声影响范围检测报告</w:t>
      </w:r>
      <w:r>
        <w:rPr>
          <w:rFonts w:ascii="仿宋_GB2312" w:eastAsia="仿宋_GB2312" w:hAnsi="仿宋_GB2312" w:cs="仿宋_GB2312" w:hint="eastAsia"/>
          <w:color w:val="000000" w:themeColor="text1"/>
          <w:sz w:val="32"/>
          <w:szCs w:val="32"/>
        </w:rPr>
        <w:t>，</w:t>
      </w:r>
      <w:r w:rsidR="00D35189" w:rsidRPr="00295C9F">
        <w:rPr>
          <w:rFonts w:ascii="仿宋_GB2312" w:eastAsia="仿宋_GB2312" w:hAnsi="仿宋_GB2312" w:cs="仿宋_GB2312" w:hint="eastAsia"/>
          <w:color w:val="000000" w:themeColor="text1"/>
          <w:sz w:val="32"/>
          <w:szCs w:val="32"/>
        </w:rPr>
        <w:t>工程项目</w:t>
      </w:r>
      <w:r w:rsidR="00D35189">
        <w:rPr>
          <w:rFonts w:ascii="仿宋_GB2312" w:eastAsia="仿宋_GB2312" w:hAnsi="仿宋_GB2312" w:cs="仿宋_GB2312" w:hint="eastAsia"/>
          <w:color w:val="000000" w:themeColor="text1"/>
          <w:sz w:val="32"/>
          <w:szCs w:val="32"/>
        </w:rPr>
        <w:t>周边无噪声敏感建筑物</w:t>
      </w:r>
      <w:r>
        <w:rPr>
          <w:rFonts w:ascii="仿宋_GB2312" w:eastAsia="仿宋_GB2312" w:hAnsi="仿宋_GB2312" w:cs="仿宋_GB2312" w:hint="eastAsia"/>
          <w:color w:val="000000" w:themeColor="text1"/>
          <w:sz w:val="32"/>
          <w:szCs w:val="32"/>
        </w:rPr>
        <w:t>，</w:t>
      </w:r>
      <w:r w:rsidR="00D35189">
        <w:rPr>
          <w:rFonts w:ascii="仿宋_GB2312" w:eastAsia="仿宋_GB2312" w:hAnsi="仿宋_GB2312" w:cs="仿宋_GB2312" w:hint="eastAsia"/>
          <w:color w:val="000000" w:themeColor="text1"/>
          <w:sz w:val="32"/>
          <w:szCs w:val="32"/>
        </w:rPr>
        <w:t>或</w:t>
      </w:r>
      <w:r>
        <w:rPr>
          <w:rFonts w:ascii="仿宋_GB2312" w:eastAsia="仿宋_GB2312" w:hAnsi="仿宋_GB2312" w:cs="仿宋_GB2312" w:hint="eastAsia"/>
          <w:color w:val="000000" w:themeColor="text1"/>
          <w:sz w:val="32"/>
          <w:szCs w:val="32"/>
        </w:rPr>
        <w:t>有</w:t>
      </w:r>
      <w:r w:rsidR="00CA2FAF">
        <w:rPr>
          <w:rFonts w:ascii="仿宋_GB2312" w:eastAsia="仿宋_GB2312" w:hAnsi="仿宋_GB2312" w:cs="仿宋_GB2312" w:hint="eastAsia"/>
          <w:color w:val="000000" w:themeColor="text1"/>
          <w:sz w:val="32"/>
          <w:szCs w:val="32"/>
        </w:rPr>
        <w:t>噪声敏感</w:t>
      </w:r>
      <w:r>
        <w:rPr>
          <w:rFonts w:ascii="仿宋_GB2312" w:eastAsia="仿宋_GB2312" w:hAnsi="仿宋_GB2312" w:cs="仿宋_GB2312" w:hint="eastAsia"/>
          <w:color w:val="000000" w:themeColor="text1"/>
          <w:sz w:val="32"/>
          <w:szCs w:val="32"/>
        </w:rPr>
        <w:t>建筑物但</w:t>
      </w:r>
      <w:r w:rsidR="00D35189">
        <w:rPr>
          <w:rFonts w:ascii="仿宋_GB2312" w:eastAsia="仿宋_GB2312" w:hAnsi="仿宋_GB2312" w:cs="仿宋_GB2312"/>
          <w:color w:val="000000" w:themeColor="text1"/>
          <w:sz w:val="32"/>
          <w:szCs w:val="32"/>
        </w:rPr>
        <w:t>经检测</w:t>
      </w:r>
      <w:r>
        <w:rPr>
          <w:rFonts w:ascii="仿宋_GB2312" w:eastAsia="仿宋_GB2312" w:hAnsi="仿宋_GB2312" w:cs="仿宋_GB2312" w:hint="eastAsia"/>
          <w:color w:val="000000" w:themeColor="text1"/>
          <w:sz w:val="32"/>
          <w:szCs w:val="32"/>
        </w:rPr>
        <w:t>夜间施工噪声</w:t>
      </w:r>
      <w:r w:rsidR="00D35189">
        <w:rPr>
          <w:rFonts w:ascii="仿宋_GB2312" w:eastAsia="仿宋_GB2312" w:hAnsi="仿宋_GB2312" w:cs="仿宋_GB2312" w:hint="eastAsia"/>
          <w:color w:val="000000" w:themeColor="text1"/>
          <w:sz w:val="32"/>
          <w:szCs w:val="32"/>
        </w:rPr>
        <w:t>不</w:t>
      </w:r>
      <w:r w:rsidR="00D35189">
        <w:rPr>
          <w:rFonts w:ascii="仿宋_GB2312" w:eastAsia="仿宋_GB2312" w:hAnsi="仿宋_GB2312" w:cs="仿宋_GB2312"/>
          <w:color w:val="000000" w:themeColor="text1"/>
          <w:sz w:val="32"/>
          <w:szCs w:val="32"/>
        </w:rPr>
        <w:t>超标的</w:t>
      </w:r>
      <w:r w:rsidR="00295C9F">
        <w:rPr>
          <w:rFonts w:ascii="仿宋_GB2312" w:eastAsia="仿宋_GB2312" w:hAnsi="仿宋_GB2312" w:cs="仿宋_GB2312" w:hint="eastAsia"/>
          <w:color w:val="000000" w:themeColor="text1"/>
          <w:sz w:val="32"/>
          <w:szCs w:val="32"/>
        </w:rPr>
        <w:t>，施工单位</w:t>
      </w:r>
      <w:r w:rsidR="00633B90">
        <w:rPr>
          <w:rFonts w:ascii="仿宋_GB2312" w:eastAsia="仿宋_GB2312" w:hAnsi="仿宋_GB2312" w:cs="仿宋_GB2312" w:hint="eastAsia"/>
          <w:color w:val="000000" w:themeColor="text1"/>
          <w:sz w:val="32"/>
          <w:szCs w:val="32"/>
        </w:rPr>
        <w:t>未取得夜间施工批准文件</w:t>
      </w:r>
      <w:r w:rsidR="00527832">
        <w:rPr>
          <w:rFonts w:ascii="仿宋_GB2312" w:eastAsia="仿宋_GB2312" w:hAnsi="仿宋_GB2312" w:cs="仿宋_GB2312" w:hint="eastAsia"/>
          <w:color w:val="000000" w:themeColor="text1"/>
          <w:sz w:val="32"/>
          <w:szCs w:val="32"/>
        </w:rPr>
        <w:t>，但在</w:t>
      </w:r>
      <w:r w:rsidR="00295C9F" w:rsidRPr="00295C9F">
        <w:rPr>
          <w:rFonts w:ascii="仿宋_GB2312" w:eastAsia="仿宋_GB2312" w:hAnsi="仿宋_GB2312" w:cs="仿宋_GB2312" w:hint="eastAsia"/>
          <w:color w:val="000000" w:themeColor="text1"/>
          <w:sz w:val="32"/>
          <w:szCs w:val="32"/>
        </w:rPr>
        <w:t>夜间</w:t>
      </w:r>
      <w:r w:rsidR="00295C9F">
        <w:rPr>
          <w:rFonts w:ascii="仿宋_GB2312" w:eastAsia="仿宋_GB2312" w:hAnsi="仿宋_GB2312" w:cs="仿宋_GB2312" w:hint="eastAsia"/>
          <w:color w:val="000000" w:themeColor="text1"/>
          <w:sz w:val="32"/>
          <w:szCs w:val="32"/>
        </w:rPr>
        <w:t>从事施工作业的，不认定为</w:t>
      </w:r>
      <w:r w:rsidR="00295C9F" w:rsidRPr="00295C9F">
        <w:rPr>
          <w:rFonts w:ascii="仿宋_GB2312" w:eastAsia="仿宋_GB2312" w:hAnsi="仿宋_GB2312" w:cs="仿宋_GB2312" w:hint="eastAsia"/>
          <w:color w:val="000000" w:themeColor="text1"/>
          <w:sz w:val="32"/>
          <w:szCs w:val="32"/>
        </w:rPr>
        <w:t>未经批准夜间施工</w:t>
      </w:r>
      <w:r w:rsidR="00295C9F">
        <w:rPr>
          <w:rFonts w:ascii="仿宋_GB2312" w:eastAsia="仿宋_GB2312" w:hAnsi="仿宋_GB2312" w:cs="仿宋_GB2312" w:hint="eastAsia"/>
          <w:color w:val="000000" w:themeColor="text1"/>
          <w:sz w:val="32"/>
          <w:szCs w:val="32"/>
        </w:rPr>
        <w:t>。</w:t>
      </w:r>
    </w:p>
    <w:p w:rsidR="00181654" w:rsidRPr="008E6BAC" w:rsidRDefault="00F56AE1" w:rsidP="008E6BAC">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（三</w:t>
      </w:r>
      <w:r w:rsidR="00181654">
        <w:rPr>
          <w:rFonts w:ascii="仿宋_GB2312" w:eastAsia="仿宋_GB2312" w:hAnsi="仿宋_GB2312" w:cs="仿宋_GB2312" w:hint="eastAsia"/>
          <w:color w:val="000000" w:themeColor="text1"/>
          <w:sz w:val="32"/>
          <w:szCs w:val="32"/>
        </w:rPr>
        <w:t>）</w:t>
      </w:r>
      <w:r w:rsidR="00181654" w:rsidRPr="00181654">
        <w:rPr>
          <w:rFonts w:ascii="仿宋_GB2312" w:eastAsia="仿宋_GB2312" w:hAnsi="仿宋_GB2312" w:cs="仿宋_GB2312" w:hint="eastAsia"/>
          <w:color w:val="000000" w:themeColor="text1"/>
          <w:sz w:val="32"/>
          <w:szCs w:val="32"/>
        </w:rPr>
        <w:t>市区城管执法部门</w:t>
      </w:r>
      <w:r w:rsidR="00181654">
        <w:rPr>
          <w:rFonts w:ascii="仿宋_GB2312" w:eastAsia="仿宋_GB2312" w:hAnsi="仿宋_GB2312" w:cs="仿宋_GB2312" w:hint="eastAsia"/>
          <w:color w:val="000000" w:themeColor="text1"/>
          <w:sz w:val="32"/>
          <w:szCs w:val="32"/>
        </w:rPr>
        <w:t>在执法检查时，发现工程项目已取得</w:t>
      </w:r>
      <w:r w:rsidR="00CA2FAF">
        <w:rPr>
          <w:rFonts w:ascii="仿宋_GB2312" w:eastAsia="仿宋_GB2312" w:hAnsi="仿宋_GB2312" w:cs="仿宋_GB2312" w:hint="eastAsia"/>
          <w:color w:val="000000" w:themeColor="text1"/>
          <w:sz w:val="32"/>
          <w:szCs w:val="32"/>
        </w:rPr>
        <w:t>夜间施工</w:t>
      </w:r>
      <w:r w:rsidR="00EF59DA">
        <w:rPr>
          <w:rFonts w:ascii="仿宋_GB2312" w:eastAsia="仿宋_GB2312" w:hAnsi="仿宋_GB2312" w:cs="仿宋_GB2312" w:hint="eastAsia"/>
          <w:color w:val="000000" w:themeColor="text1"/>
          <w:sz w:val="32"/>
          <w:szCs w:val="32"/>
        </w:rPr>
        <w:t>批准文件</w:t>
      </w:r>
      <w:r w:rsidR="00CA2FAF">
        <w:rPr>
          <w:rFonts w:ascii="仿宋_GB2312" w:eastAsia="仿宋_GB2312" w:hAnsi="仿宋_GB2312" w:cs="仿宋_GB2312" w:hint="eastAsia"/>
          <w:color w:val="000000" w:themeColor="text1"/>
          <w:sz w:val="32"/>
          <w:szCs w:val="32"/>
        </w:rPr>
        <w:t>，但建设单位、施工单位存在本通知第三条</w:t>
      </w:r>
      <w:r w:rsidR="00EF59DA">
        <w:rPr>
          <w:rFonts w:ascii="仿宋_GB2312" w:eastAsia="仿宋_GB2312" w:hAnsi="仿宋_GB2312" w:cs="仿宋_GB2312" w:hint="eastAsia"/>
          <w:color w:val="000000" w:themeColor="text1"/>
          <w:sz w:val="32"/>
          <w:szCs w:val="32"/>
        </w:rPr>
        <w:t>规定的</w:t>
      </w:r>
      <w:r w:rsidR="00633B90">
        <w:rPr>
          <w:rFonts w:ascii="仿宋_GB2312" w:eastAsia="仿宋_GB2312" w:hAnsi="仿宋_GB2312" w:cs="仿宋_GB2312" w:hint="eastAsia"/>
          <w:color w:val="000000" w:themeColor="text1"/>
          <w:sz w:val="32"/>
          <w:szCs w:val="32"/>
        </w:rPr>
        <w:t>问题时，应</w:t>
      </w:r>
      <w:r w:rsidR="00181654">
        <w:rPr>
          <w:rFonts w:ascii="仿宋_GB2312" w:eastAsia="仿宋_GB2312" w:hAnsi="仿宋_GB2312" w:cs="仿宋_GB2312" w:hint="eastAsia"/>
          <w:color w:val="000000" w:themeColor="text1"/>
          <w:sz w:val="32"/>
          <w:szCs w:val="32"/>
        </w:rPr>
        <w:t>将有关情况书面移交</w:t>
      </w:r>
      <w:r w:rsidR="00181654" w:rsidRPr="00181654">
        <w:rPr>
          <w:rFonts w:ascii="仿宋_GB2312" w:eastAsia="仿宋_GB2312" w:hAnsi="仿宋_GB2312" w:cs="仿宋_GB2312" w:hint="eastAsia"/>
          <w:color w:val="000000" w:themeColor="text1"/>
          <w:sz w:val="32"/>
          <w:szCs w:val="32"/>
        </w:rPr>
        <w:t>区住房城乡建设主管部门</w:t>
      </w:r>
      <w:r w:rsidR="00633B90">
        <w:rPr>
          <w:rFonts w:ascii="仿宋_GB2312" w:eastAsia="仿宋_GB2312" w:hAnsi="仿宋_GB2312" w:cs="仿宋_GB2312" w:hint="eastAsia"/>
          <w:color w:val="000000" w:themeColor="text1"/>
          <w:sz w:val="32"/>
          <w:szCs w:val="32"/>
        </w:rPr>
        <w:t>。区住房城乡建设主管部门应</w:t>
      </w:r>
      <w:r w:rsidR="00181654">
        <w:rPr>
          <w:rFonts w:ascii="仿宋_GB2312" w:eastAsia="仿宋_GB2312" w:hAnsi="仿宋_GB2312" w:cs="仿宋_GB2312" w:hint="eastAsia"/>
          <w:color w:val="000000" w:themeColor="text1"/>
          <w:sz w:val="32"/>
          <w:szCs w:val="32"/>
        </w:rPr>
        <w:t>按照本通知第三条要求，</w:t>
      </w:r>
      <w:r w:rsidR="00181654" w:rsidRPr="00181654">
        <w:rPr>
          <w:rFonts w:ascii="仿宋_GB2312" w:eastAsia="仿宋_GB2312" w:hAnsi="仿宋_GB2312" w:cs="仿宋_GB2312" w:hint="eastAsia"/>
          <w:color w:val="000000" w:themeColor="text1"/>
          <w:sz w:val="32"/>
          <w:szCs w:val="32"/>
        </w:rPr>
        <w:t>履行</w:t>
      </w:r>
      <w:r w:rsidR="00CA2FAF">
        <w:rPr>
          <w:rFonts w:ascii="仿宋_GB2312" w:eastAsia="仿宋_GB2312" w:hAnsi="仿宋_GB2312" w:cs="仿宋_GB2312" w:hint="eastAsia"/>
          <w:color w:val="000000" w:themeColor="text1"/>
          <w:sz w:val="32"/>
          <w:szCs w:val="32"/>
        </w:rPr>
        <w:t>夜间施工</w:t>
      </w:r>
      <w:r w:rsidR="00EF59DA">
        <w:rPr>
          <w:rFonts w:ascii="仿宋_GB2312" w:eastAsia="仿宋_GB2312" w:hAnsi="仿宋_GB2312" w:cs="仿宋_GB2312" w:hint="eastAsia"/>
          <w:color w:val="000000" w:themeColor="text1"/>
          <w:sz w:val="32"/>
          <w:szCs w:val="32"/>
        </w:rPr>
        <w:t>批准</w:t>
      </w:r>
      <w:r w:rsidR="00FE6E1A">
        <w:rPr>
          <w:rFonts w:ascii="仿宋_GB2312" w:eastAsia="仿宋_GB2312" w:hAnsi="仿宋_GB2312" w:cs="仿宋_GB2312" w:hint="eastAsia"/>
          <w:color w:val="000000" w:themeColor="text1"/>
          <w:sz w:val="32"/>
          <w:szCs w:val="32"/>
        </w:rPr>
        <w:t>事中事后监管</w:t>
      </w:r>
      <w:r w:rsidR="00181654" w:rsidRPr="00181654">
        <w:rPr>
          <w:rFonts w:ascii="仿宋_GB2312" w:eastAsia="仿宋_GB2312" w:hAnsi="仿宋_GB2312" w:cs="仿宋_GB2312" w:hint="eastAsia"/>
          <w:color w:val="000000" w:themeColor="text1"/>
          <w:sz w:val="32"/>
          <w:szCs w:val="32"/>
        </w:rPr>
        <w:t>责任</w:t>
      </w:r>
      <w:r w:rsidR="00181654">
        <w:rPr>
          <w:rFonts w:ascii="仿宋_GB2312" w:eastAsia="仿宋_GB2312" w:hAnsi="仿宋_GB2312" w:cs="仿宋_GB2312" w:hint="eastAsia"/>
          <w:color w:val="000000" w:themeColor="text1"/>
          <w:sz w:val="32"/>
          <w:szCs w:val="32"/>
        </w:rPr>
        <w:t>。</w:t>
      </w:r>
    </w:p>
    <w:p w:rsidR="008A6DFD" w:rsidRPr="002C5990" w:rsidRDefault="00FB4830" w:rsidP="002C5990">
      <w:pPr>
        <w:spacing w:line="560" w:lineRule="exact"/>
        <w:ind w:firstLineChars="200" w:firstLine="640"/>
        <w:rPr>
          <w:rFonts w:ascii="仿宋_GB2312" w:eastAsia="仿宋_GB2312" w:hAnsi="仿宋_GB2312" w:cs="仿宋_GB2312"/>
          <w:sz w:val="32"/>
          <w:szCs w:val="32"/>
        </w:rPr>
      </w:pPr>
      <w:r w:rsidRPr="001172F1">
        <w:rPr>
          <w:rFonts w:ascii="黑体" w:eastAsia="黑体" w:hAnsi="仿宋_GB2312" w:cs="仿宋_GB2312" w:hint="eastAsia"/>
          <w:sz w:val="32"/>
          <w:szCs w:val="32"/>
        </w:rPr>
        <w:t>五、</w:t>
      </w:r>
      <w:r w:rsidR="00617B24">
        <w:rPr>
          <w:rFonts w:ascii="黑体" w:eastAsia="黑体" w:hAnsi="仿宋_GB2312" w:cs="仿宋_GB2312" w:hint="eastAsia"/>
          <w:sz w:val="32"/>
          <w:szCs w:val="32"/>
        </w:rPr>
        <w:t>实施日期</w:t>
      </w:r>
    </w:p>
    <w:p w:rsidR="002C5990" w:rsidRPr="002C5990" w:rsidRDefault="002C5990" w:rsidP="002C5990">
      <w:pPr>
        <w:spacing w:line="560" w:lineRule="exact"/>
        <w:ind w:firstLineChars="200" w:firstLine="640"/>
        <w:rPr>
          <w:rFonts w:ascii="仿宋_GB2312" w:eastAsia="仿宋_GB2312" w:hAnsi="仿宋_GB2312" w:cs="仿宋_GB2312"/>
          <w:sz w:val="32"/>
          <w:szCs w:val="32"/>
        </w:rPr>
      </w:pPr>
      <w:r w:rsidRPr="002C5990">
        <w:rPr>
          <w:rFonts w:ascii="仿宋_GB2312" w:eastAsia="仿宋_GB2312" w:hAnsi="仿宋_GB2312" w:cs="仿宋_GB2312" w:hint="eastAsia"/>
          <w:sz w:val="32"/>
          <w:szCs w:val="32"/>
        </w:rPr>
        <w:t>本通知自2019年XX月XX日起实施。《北京市建设委员会关于印发&lt;北京市建设工程夜间施工许可管理暂行规定&gt;的通知》（京建施〔2005〕1115号）同时废止。</w:t>
      </w:r>
    </w:p>
    <w:p w:rsidR="008A6DFD" w:rsidRDefault="00FB483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特此通知。</w:t>
      </w:r>
    </w:p>
    <w:p w:rsidR="008A6DFD" w:rsidRDefault="008A6DFD">
      <w:pPr>
        <w:spacing w:line="560" w:lineRule="exact"/>
        <w:ind w:firstLineChars="200" w:firstLine="640"/>
        <w:rPr>
          <w:rFonts w:ascii="仿宋_GB2312" w:eastAsia="仿宋_GB2312" w:hAnsi="仿宋_GB2312" w:cs="仿宋_GB2312"/>
          <w:sz w:val="32"/>
          <w:szCs w:val="32"/>
        </w:rPr>
      </w:pPr>
    </w:p>
    <w:p w:rsidR="00421166" w:rsidRDefault="00FB483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附件：1.</w:t>
      </w:r>
      <w:r w:rsidR="00421166">
        <w:rPr>
          <w:rFonts w:ascii="仿宋_GB2312" w:eastAsia="仿宋_GB2312" w:hAnsi="仿宋_GB2312" w:cs="仿宋_GB2312" w:hint="eastAsia"/>
          <w:sz w:val="32"/>
          <w:szCs w:val="32"/>
        </w:rPr>
        <w:t>产生噪声的设备、设施目录</w:t>
      </w:r>
    </w:p>
    <w:p w:rsidR="00421166" w:rsidRDefault="00421166" w:rsidP="00421166">
      <w:pPr>
        <w:spacing w:line="560" w:lineRule="exact"/>
        <w:ind w:firstLineChars="500" w:firstLine="160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D67FB6">
        <w:rPr>
          <w:rFonts w:ascii="仿宋_GB2312" w:eastAsia="仿宋_GB2312" w:hAnsi="仿宋_GB2312" w:cs="仿宋_GB2312" w:hint="eastAsia"/>
          <w:sz w:val="32"/>
          <w:szCs w:val="32"/>
        </w:rPr>
        <w:t>产生噪声的施工作业目录</w:t>
      </w:r>
    </w:p>
    <w:p w:rsidR="008A6DFD" w:rsidRDefault="00D67FB6" w:rsidP="00D67FB6">
      <w:pPr>
        <w:spacing w:line="560" w:lineRule="exact"/>
        <w:ind w:firstLineChars="500" w:firstLine="160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00633B90">
        <w:rPr>
          <w:rFonts w:ascii="仿宋_GB2312" w:eastAsia="仿宋_GB2312" w:hAnsi="仿宋_GB2312" w:cs="仿宋_GB2312" w:hint="eastAsia"/>
          <w:sz w:val="32"/>
          <w:szCs w:val="32"/>
        </w:rPr>
        <w:t>建设工程夜间施工批准文件</w:t>
      </w:r>
      <w:r w:rsidR="00FB4830">
        <w:rPr>
          <w:rFonts w:ascii="仿宋_GB2312" w:eastAsia="仿宋_GB2312" w:hAnsi="仿宋_GB2312" w:cs="仿宋_GB2312" w:hint="eastAsia"/>
          <w:sz w:val="32"/>
          <w:szCs w:val="32"/>
        </w:rPr>
        <w:t>申请表</w:t>
      </w:r>
    </w:p>
    <w:p w:rsidR="005B1D8E" w:rsidRDefault="005B1D8E">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4.</w:t>
      </w:r>
      <w:r w:rsidR="00547F42">
        <w:rPr>
          <w:rFonts w:ascii="仿宋_GB2312" w:eastAsia="仿宋_GB2312" w:hAnsi="仿宋_GB2312" w:cs="仿宋_GB2312" w:hint="eastAsia"/>
          <w:sz w:val="32"/>
          <w:szCs w:val="32"/>
        </w:rPr>
        <w:t>夜间施工噪声影响范围检测及</w:t>
      </w:r>
      <w:r>
        <w:rPr>
          <w:rFonts w:ascii="仿宋_GB2312" w:eastAsia="仿宋_GB2312" w:hAnsi="仿宋_GB2312" w:cs="仿宋_GB2312" w:hint="eastAsia"/>
          <w:sz w:val="32"/>
          <w:szCs w:val="32"/>
        </w:rPr>
        <w:t>报告编制要求</w:t>
      </w:r>
    </w:p>
    <w:p w:rsidR="00CA2FAF" w:rsidRDefault="00CA2FAF" w:rsidP="00547F42">
      <w:pPr>
        <w:spacing w:line="560" w:lineRule="exact"/>
        <w:ind w:firstLineChars="500" w:firstLine="160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5.</w:t>
      </w:r>
      <w:r w:rsidRPr="00CA2FAF">
        <w:rPr>
          <w:rFonts w:ascii="仿宋_GB2312" w:eastAsia="仿宋_GB2312" w:hAnsi="仿宋_GB2312" w:cs="仿宋_GB2312" w:hint="eastAsia"/>
          <w:sz w:val="32"/>
          <w:szCs w:val="32"/>
        </w:rPr>
        <w:t>夜间施工噪声影响范围内须补偿居民的范围</w:t>
      </w:r>
    </w:p>
    <w:p w:rsidR="00CA2FAF" w:rsidRDefault="00547F42" w:rsidP="002D4BD8">
      <w:pPr>
        <w:spacing w:line="560" w:lineRule="exact"/>
        <w:ind w:leftChars="759" w:left="1853" w:hangingChars="81" w:hanging="259"/>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sz w:val="32"/>
          <w:szCs w:val="32"/>
        </w:rPr>
        <w:t>.</w:t>
      </w:r>
      <w:r w:rsidR="00CA2FAF" w:rsidRPr="00CA2FAF">
        <w:rPr>
          <w:rFonts w:ascii="仿宋_GB2312" w:eastAsia="仿宋_GB2312" w:hAnsi="仿宋_GB2312" w:cs="仿宋_GB2312" w:hint="eastAsia"/>
          <w:sz w:val="32"/>
          <w:szCs w:val="32"/>
        </w:rPr>
        <w:t>夜间施工噪声影响范围内居民补偿协议</w:t>
      </w:r>
      <w:r w:rsidR="002D4BD8">
        <w:rPr>
          <w:rFonts w:ascii="仿宋_GB2312" w:eastAsia="仿宋_GB2312" w:hAnsi="仿宋_GB2312" w:cs="仿宋_GB2312" w:hint="eastAsia"/>
          <w:sz w:val="32"/>
          <w:szCs w:val="32"/>
        </w:rPr>
        <w:t>（参考</w:t>
      </w:r>
      <w:r w:rsidR="003A0404">
        <w:rPr>
          <w:rFonts w:ascii="仿宋_GB2312" w:eastAsia="仿宋_GB2312" w:hAnsi="仿宋_GB2312" w:cs="仿宋_GB2312" w:hint="eastAsia"/>
          <w:sz w:val="32"/>
          <w:szCs w:val="32"/>
        </w:rPr>
        <w:t>文本</w:t>
      </w:r>
      <w:r w:rsidR="002D4BD8">
        <w:rPr>
          <w:rFonts w:ascii="仿宋_GB2312" w:eastAsia="仿宋_GB2312" w:hAnsi="仿宋_GB2312" w:cs="仿宋_GB2312" w:hint="eastAsia"/>
          <w:sz w:val="32"/>
          <w:szCs w:val="32"/>
        </w:rPr>
        <w:t>）</w:t>
      </w:r>
    </w:p>
    <w:p w:rsidR="00547F42" w:rsidRDefault="00547F42" w:rsidP="00547F42">
      <w:pPr>
        <w:spacing w:line="560" w:lineRule="exact"/>
        <w:ind w:firstLineChars="500" w:firstLine="1600"/>
        <w:rPr>
          <w:rFonts w:ascii="仿宋_GB2312" w:eastAsia="仿宋_GB2312" w:hAnsi="仿宋_GB2312" w:cs="仿宋_GB2312"/>
          <w:sz w:val="32"/>
          <w:szCs w:val="32"/>
        </w:rPr>
      </w:pPr>
      <w:r>
        <w:rPr>
          <w:rFonts w:ascii="仿宋_GB2312" w:eastAsia="仿宋_GB2312" w:hAnsi="仿宋_GB2312" w:cs="仿宋_GB2312"/>
          <w:sz w:val="32"/>
          <w:szCs w:val="32"/>
        </w:rPr>
        <w:t>7.</w:t>
      </w:r>
      <w:r w:rsidR="00633B90">
        <w:rPr>
          <w:rFonts w:ascii="仿宋_GB2312" w:eastAsia="仿宋_GB2312" w:hAnsi="仿宋_GB2312" w:cs="仿宋_GB2312" w:hint="eastAsia"/>
          <w:sz w:val="32"/>
          <w:szCs w:val="32"/>
        </w:rPr>
        <w:t>建设工程夜间施工批准文件</w:t>
      </w:r>
      <w:r>
        <w:rPr>
          <w:rFonts w:ascii="仿宋_GB2312" w:eastAsia="仿宋_GB2312" w:hAnsi="仿宋_GB2312" w:cs="仿宋_GB2312" w:hint="eastAsia"/>
          <w:sz w:val="32"/>
          <w:szCs w:val="32"/>
        </w:rPr>
        <w:t>（样式）</w:t>
      </w:r>
    </w:p>
    <w:p w:rsidR="00547F42" w:rsidRDefault="00547F42" w:rsidP="00547F42">
      <w:pPr>
        <w:spacing w:line="560" w:lineRule="exact"/>
        <w:ind w:firstLineChars="500" w:firstLine="1600"/>
        <w:rPr>
          <w:rFonts w:ascii="仿宋_GB2312" w:eastAsia="仿宋_GB2312" w:hAnsi="仿宋_GB2312" w:cs="仿宋_GB2312"/>
          <w:sz w:val="32"/>
          <w:szCs w:val="32"/>
        </w:rPr>
      </w:pPr>
      <w:r>
        <w:rPr>
          <w:rFonts w:ascii="仿宋_GB2312" w:eastAsia="仿宋_GB2312" w:hAnsi="仿宋_GB2312" w:cs="仿宋_GB2312"/>
          <w:sz w:val="32"/>
          <w:szCs w:val="32"/>
        </w:rPr>
        <w:t>8.</w:t>
      </w:r>
      <w:r>
        <w:rPr>
          <w:rFonts w:ascii="仿宋_GB2312" w:eastAsia="仿宋_GB2312" w:hAnsi="仿宋_GB2312" w:cs="仿宋_GB2312" w:hint="eastAsia"/>
          <w:sz w:val="32"/>
          <w:szCs w:val="32"/>
        </w:rPr>
        <w:t>相关名词解释</w:t>
      </w:r>
    </w:p>
    <w:p w:rsidR="00187F45" w:rsidRDefault="00187F45" w:rsidP="005B1D8E">
      <w:pPr>
        <w:spacing w:line="560" w:lineRule="exact"/>
        <w:ind w:firstLineChars="1250" w:firstLine="4000"/>
        <w:rPr>
          <w:rFonts w:ascii="仿宋_GB2312" w:eastAsia="仿宋_GB2312" w:hAnsi="仿宋_GB2312" w:cs="仿宋_GB2312"/>
          <w:sz w:val="32"/>
          <w:szCs w:val="32"/>
        </w:rPr>
      </w:pPr>
    </w:p>
    <w:p w:rsidR="00187F45" w:rsidRDefault="00187F45" w:rsidP="005B1D8E">
      <w:pPr>
        <w:spacing w:line="560" w:lineRule="exact"/>
        <w:ind w:firstLineChars="1250" w:firstLine="4000"/>
        <w:rPr>
          <w:rFonts w:ascii="仿宋_GB2312" w:eastAsia="仿宋_GB2312" w:hAnsi="仿宋_GB2312" w:cs="仿宋_GB2312"/>
          <w:sz w:val="32"/>
          <w:szCs w:val="32"/>
        </w:rPr>
      </w:pPr>
    </w:p>
    <w:p w:rsidR="00547F42" w:rsidRDefault="00547F42" w:rsidP="00547F42">
      <w:pPr>
        <w:spacing w:line="560" w:lineRule="exact"/>
        <w:ind w:left="2080" w:hangingChars="650" w:hanging="208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北京市住房和城乡建设委员会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北京市</w:t>
      </w:r>
      <w:r>
        <w:rPr>
          <w:rFonts w:ascii="仿宋_GB2312" w:eastAsia="仿宋_GB2312" w:hAnsi="仿宋_GB2312" w:cs="仿宋_GB2312" w:hint="eastAsia"/>
          <w:sz w:val="32"/>
          <w:szCs w:val="32"/>
        </w:rPr>
        <w:t>生态</w:t>
      </w:r>
      <w:r>
        <w:rPr>
          <w:rFonts w:ascii="仿宋_GB2312" w:eastAsia="仿宋_GB2312" w:hAnsi="仿宋_GB2312" w:cs="仿宋_GB2312"/>
          <w:sz w:val="32"/>
          <w:szCs w:val="32"/>
        </w:rPr>
        <w:t xml:space="preserve">环境局        </w:t>
      </w:r>
    </w:p>
    <w:p w:rsidR="00547F42" w:rsidRDefault="00547F42" w:rsidP="00547F42">
      <w:pPr>
        <w:spacing w:line="560" w:lineRule="exact"/>
        <w:ind w:left="2080" w:hangingChars="650" w:hanging="2080"/>
        <w:jc w:val="left"/>
        <w:rPr>
          <w:rFonts w:ascii="仿宋_GB2312" w:eastAsia="仿宋_GB2312" w:hAnsi="仿宋_GB2312" w:cs="仿宋_GB2312"/>
          <w:sz w:val="32"/>
          <w:szCs w:val="32"/>
        </w:rPr>
      </w:pPr>
    </w:p>
    <w:p w:rsidR="00547F42" w:rsidRDefault="00547F42" w:rsidP="00547F42">
      <w:pPr>
        <w:spacing w:line="560" w:lineRule="exact"/>
        <w:ind w:left="2080" w:hangingChars="650" w:hanging="2080"/>
        <w:jc w:val="left"/>
        <w:rPr>
          <w:rFonts w:ascii="仿宋_GB2312" w:eastAsia="仿宋_GB2312" w:hAnsi="仿宋_GB2312" w:cs="仿宋_GB2312"/>
          <w:sz w:val="32"/>
          <w:szCs w:val="32"/>
        </w:rPr>
      </w:pPr>
    </w:p>
    <w:p w:rsidR="00547F42" w:rsidRDefault="00547F42" w:rsidP="00547F42">
      <w:pPr>
        <w:spacing w:line="560" w:lineRule="exact"/>
        <w:ind w:leftChars="650" w:left="1365" w:firstLineChars="700" w:firstLine="2240"/>
        <w:jc w:val="left"/>
        <w:rPr>
          <w:rFonts w:ascii="仿宋_GB2312" w:eastAsia="仿宋_GB2312" w:hAnsi="仿宋_GB2312" w:cs="仿宋_GB2312"/>
          <w:sz w:val="32"/>
          <w:szCs w:val="32"/>
        </w:rPr>
      </w:pPr>
      <w:r>
        <w:rPr>
          <w:rFonts w:ascii="仿宋_GB2312" w:eastAsia="仿宋_GB2312" w:hAnsi="仿宋_GB2312" w:cs="仿宋_GB2312"/>
          <w:sz w:val="32"/>
          <w:szCs w:val="32"/>
        </w:rPr>
        <w:t>北京市</w:t>
      </w:r>
      <w:r>
        <w:rPr>
          <w:rFonts w:ascii="仿宋_GB2312" w:eastAsia="仿宋_GB2312" w:hAnsi="仿宋_GB2312" w:cs="仿宋_GB2312" w:hint="eastAsia"/>
          <w:sz w:val="32"/>
          <w:szCs w:val="32"/>
        </w:rPr>
        <w:t>城市管理</w:t>
      </w:r>
      <w:r>
        <w:rPr>
          <w:rFonts w:ascii="仿宋_GB2312" w:eastAsia="仿宋_GB2312" w:hAnsi="仿宋_GB2312" w:cs="仿宋_GB2312"/>
          <w:sz w:val="32"/>
          <w:szCs w:val="32"/>
        </w:rPr>
        <w:t>综合行政执法局</w:t>
      </w:r>
    </w:p>
    <w:p w:rsidR="00547F42" w:rsidRDefault="00547F42" w:rsidP="00547F42">
      <w:pPr>
        <w:spacing w:line="560" w:lineRule="exact"/>
        <w:ind w:firstLineChars="1400" w:firstLine="448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2019年XX月XX日</w:t>
      </w:r>
    </w:p>
    <w:p w:rsidR="00FE6E1A" w:rsidRDefault="00FE6E1A">
      <w:pPr>
        <w:rPr>
          <w:rFonts w:ascii="黑体" w:eastAsia="黑体" w:hAnsi="黑体" w:cs="黑体"/>
          <w:sz w:val="32"/>
          <w:szCs w:val="32"/>
        </w:rPr>
      </w:pPr>
    </w:p>
    <w:p w:rsidR="00FE6E1A" w:rsidRDefault="00FE6E1A">
      <w:pPr>
        <w:rPr>
          <w:rFonts w:ascii="黑体" w:eastAsia="黑体" w:hAnsi="黑体" w:cs="黑体"/>
          <w:sz w:val="32"/>
          <w:szCs w:val="32"/>
        </w:rPr>
      </w:pPr>
    </w:p>
    <w:p w:rsidR="00FE6E1A" w:rsidRDefault="00FE6E1A">
      <w:pPr>
        <w:rPr>
          <w:rFonts w:ascii="黑体" w:eastAsia="黑体" w:hAnsi="黑体" w:cs="黑体"/>
          <w:sz w:val="32"/>
          <w:szCs w:val="32"/>
        </w:rPr>
      </w:pPr>
    </w:p>
    <w:p w:rsidR="00FE6E1A" w:rsidRDefault="00FE6E1A">
      <w:pPr>
        <w:rPr>
          <w:rFonts w:ascii="黑体" w:eastAsia="黑体" w:hAnsi="黑体" w:cs="黑体"/>
          <w:sz w:val="32"/>
          <w:szCs w:val="32"/>
        </w:rPr>
      </w:pPr>
    </w:p>
    <w:p w:rsidR="00F56AE1" w:rsidRDefault="00F56AE1">
      <w:pPr>
        <w:rPr>
          <w:rFonts w:ascii="黑体" w:eastAsia="黑体" w:hAnsi="黑体" w:cs="黑体"/>
          <w:sz w:val="32"/>
          <w:szCs w:val="32"/>
        </w:rPr>
      </w:pPr>
    </w:p>
    <w:p w:rsidR="00F56AE1" w:rsidRDefault="00F56AE1">
      <w:pPr>
        <w:rPr>
          <w:rFonts w:ascii="黑体" w:eastAsia="黑体" w:hAnsi="黑体" w:cs="黑体"/>
          <w:sz w:val="32"/>
          <w:szCs w:val="32"/>
        </w:rPr>
      </w:pPr>
    </w:p>
    <w:p w:rsidR="00F56AE1" w:rsidRDefault="00F56AE1">
      <w:pPr>
        <w:rPr>
          <w:rFonts w:ascii="黑体" w:eastAsia="黑体" w:hAnsi="黑体" w:cs="黑体"/>
          <w:sz w:val="32"/>
          <w:szCs w:val="32"/>
        </w:rPr>
      </w:pPr>
    </w:p>
    <w:p w:rsidR="00F56AE1" w:rsidRDefault="00F56AE1">
      <w:pPr>
        <w:rPr>
          <w:rFonts w:ascii="黑体" w:eastAsia="黑体" w:hAnsi="黑体" w:cs="黑体"/>
          <w:sz w:val="32"/>
          <w:szCs w:val="32"/>
        </w:rPr>
      </w:pPr>
    </w:p>
    <w:p w:rsidR="00105CA9" w:rsidRDefault="00105CA9">
      <w:pPr>
        <w:rPr>
          <w:rFonts w:ascii="黑体" w:eastAsia="黑体" w:hAnsi="黑体" w:cs="黑体"/>
          <w:sz w:val="32"/>
          <w:szCs w:val="32"/>
        </w:rPr>
      </w:pPr>
    </w:p>
    <w:p w:rsidR="00633B90" w:rsidRDefault="00633B90">
      <w:pPr>
        <w:rPr>
          <w:rFonts w:ascii="黑体" w:eastAsia="黑体" w:hAnsi="黑体" w:cs="黑体"/>
          <w:sz w:val="32"/>
          <w:szCs w:val="32"/>
        </w:rPr>
      </w:pPr>
    </w:p>
    <w:p w:rsidR="000C0B33" w:rsidRDefault="000C0B33">
      <w:pPr>
        <w:rPr>
          <w:rFonts w:ascii="黑体" w:eastAsia="黑体" w:hAnsi="黑体" w:cs="黑体"/>
          <w:sz w:val="32"/>
          <w:szCs w:val="32"/>
        </w:rPr>
      </w:pPr>
    </w:p>
    <w:p w:rsidR="00D67FB6" w:rsidRDefault="00D67FB6">
      <w:pPr>
        <w:rPr>
          <w:rFonts w:ascii="黑体" w:eastAsia="黑体" w:hAnsi="黑体" w:cs="黑体"/>
          <w:sz w:val="32"/>
          <w:szCs w:val="32"/>
        </w:rPr>
      </w:pPr>
      <w:r>
        <w:rPr>
          <w:rFonts w:ascii="黑体" w:eastAsia="黑体" w:hAnsi="黑体" w:cs="黑体" w:hint="eastAsia"/>
          <w:sz w:val="32"/>
          <w:szCs w:val="32"/>
        </w:rPr>
        <w:lastRenderedPageBreak/>
        <w:t>附件1</w:t>
      </w:r>
    </w:p>
    <w:p w:rsidR="00D67FB6" w:rsidRPr="00D67FB6" w:rsidRDefault="00D67FB6" w:rsidP="00D67FB6">
      <w:pPr>
        <w:jc w:val="center"/>
        <w:rPr>
          <w:rFonts w:ascii="方正小标宋简体" w:eastAsia="方正小标宋简体" w:hAnsi="黑体" w:cs="黑体"/>
          <w:sz w:val="44"/>
          <w:szCs w:val="44"/>
        </w:rPr>
      </w:pPr>
      <w:r w:rsidRPr="00D67FB6">
        <w:rPr>
          <w:rFonts w:ascii="方正小标宋简体" w:eastAsia="方正小标宋简体" w:hAnsi="仿宋_GB2312" w:cs="仿宋_GB2312" w:hint="eastAsia"/>
          <w:sz w:val="44"/>
          <w:szCs w:val="44"/>
        </w:rPr>
        <w:t>产生噪声的设备、设施目录</w:t>
      </w:r>
    </w:p>
    <w:tbl>
      <w:tblPr>
        <w:tblStyle w:val="a9"/>
        <w:tblW w:w="0" w:type="auto"/>
        <w:tblLook w:val="04A0" w:firstRow="1" w:lastRow="0" w:firstColumn="1" w:lastColumn="0" w:noHBand="0" w:noVBand="1"/>
      </w:tblPr>
      <w:tblGrid>
        <w:gridCol w:w="1809"/>
        <w:gridCol w:w="6663"/>
      </w:tblGrid>
      <w:tr w:rsidR="00B668C0" w:rsidTr="00B668C0">
        <w:trPr>
          <w:trHeight w:val="693"/>
        </w:trPr>
        <w:tc>
          <w:tcPr>
            <w:tcW w:w="1809" w:type="dxa"/>
            <w:vAlign w:val="center"/>
          </w:tcPr>
          <w:p w:rsidR="00B668C0" w:rsidRPr="00B668C0" w:rsidRDefault="00B668C0" w:rsidP="00B668C0">
            <w:pPr>
              <w:spacing w:line="500" w:lineRule="exact"/>
              <w:jc w:val="center"/>
              <w:rPr>
                <w:rFonts w:ascii="黑体" w:eastAsia="黑体" w:hAnsi="黑体" w:cs="黑体"/>
                <w:sz w:val="32"/>
                <w:szCs w:val="32"/>
              </w:rPr>
            </w:pPr>
            <w:r w:rsidRPr="00B668C0">
              <w:rPr>
                <w:rFonts w:ascii="黑体" w:eastAsia="黑体" w:hAnsi="黑体" w:cs="黑体" w:hint="eastAsia"/>
                <w:sz w:val="32"/>
                <w:szCs w:val="32"/>
              </w:rPr>
              <w:t>序号</w:t>
            </w:r>
          </w:p>
        </w:tc>
        <w:tc>
          <w:tcPr>
            <w:tcW w:w="6663" w:type="dxa"/>
            <w:vAlign w:val="center"/>
          </w:tcPr>
          <w:p w:rsidR="00B668C0" w:rsidRPr="00B668C0" w:rsidRDefault="00B668C0" w:rsidP="00B668C0">
            <w:pPr>
              <w:spacing w:line="500" w:lineRule="exact"/>
              <w:jc w:val="center"/>
              <w:rPr>
                <w:rFonts w:ascii="黑体" w:eastAsia="黑体" w:hAnsi="黑体" w:cs="黑体"/>
                <w:sz w:val="32"/>
                <w:szCs w:val="32"/>
              </w:rPr>
            </w:pPr>
            <w:r w:rsidRPr="00B668C0">
              <w:rPr>
                <w:rFonts w:ascii="黑体" w:eastAsia="黑体" w:hAnsi="黑体" w:cs="黑体" w:hint="eastAsia"/>
                <w:sz w:val="32"/>
                <w:szCs w:val="32"/>
              </w:rPr>
              <w:t>产生噪声的设备、设施</w:t>
            </w:r>
          </w:p>
        </w:tc>
      </w:tr>
      <w:tr w:rsidR="00B668C0" w:rsidTr="00B668C0">
        <w:tc>
          <w:tcPr>
            <w:tcW w:w="1809" w:type="dxa"/>
          </w:tcPr>
          <w:p w:rsidR="00B668C0" w:rsidRPr="00B668C0" w:rsidRDefault="00B668C0" w:rsidP="00B668C0">
            <w:pPr>
              <w:spacing w:line="500" w:lineRule="exact"/>
              <w:jc w:val="center"/>
              <w:rPr>
                <w:rFonts w:ascii="仿宋_GB2312" w:eastAsia="仿宋_GB2312" w:hAnsi="黑体" w:cs="黑体"/>
                <w:sz w:val="28"/>
                <w:szCs w:val="28"/>
              </w:rPr>
            </w:pPr>
            <w:r>
              <w:rPr>
                <w:rFonts w:ascii="仿宋_GB2312" w:eastAsia="仿宋_GB2312" w:hAnsi="黑体" w:cs="黑体" w:hint="eastAsia"/>
                <w:sz w:val="28"/>
                <w:szCs w:val="28"/>
              </w:rPr>
              <w:t>1</w:t>
            </w:r>
          </w:p>
        </w:tc>
        <w:tc>
          <w:tcPr>
            <w:tcW w:w="6663" w:type="dxa"/>
          </w:tcPr>
          <w:p w:rsidR="00B668C0" w:rsidRPr="00B668C0" w:rsidRDefault="00B668C0" w:rsidP="00B668C0">
            <w:pPr>
              <w:spacing w:line="500" w:lineRule="exact"/>
              <w:jc w:val="center"/>
              <w:rPr>
                <w:rFonts w:ascii="仿宋_GB2312" w:eastAsia="仿宋_GB2312" w:hAnsi="黑体" w:cs="黑体"/>
                <w:sz w:val="28"/>
                <w:szCs w:val="28"/>
              </w:rPr>
            </w:pPr>
            <w:r w:rsidRPr="00B668C0">
              <w:rPr>
                <w:rFonts w:ascii="仿宋_GB2312" w:eastAsia="仿宋_GB2312" w:hAnsi="黑体" w:cs="黑体" w:hint="eastAsia"/>
                <w:sz w:val="28"/>
                <w:szCs w:val="28"/>
              </w:rPr>
              <w:t>风镐</w:t>
            </w:r>
          </w:p>
        </w:tc>
      </w:tr>
      <w:tr w:rsidR="00B668C0" w:rsidTr="00B668C0">
        <w:tc>
          <w:tcPr>
            <w:tcW w:w="1809" w:type="dxa"/>
          </w:tcPr>
          <w:p w:rsidR="00B668C0" w:rsidRPr="00B668C0" w:rsidRDefault="00B668C0" w:rsidP="00B668C0">
            <w:pPr>
              <w:spacing w:line="500" w:lineRule="exact"/>
              <w:jc w:val="center"/>
              <w:rPr>
                <w:rFonts w:ascii="仿宋_GB2312" w:eastAsia="仿宋_GB2312" w:hAnsi="黑体" w:cs="黑体"/>
                <w:sz w:val="28"/>
                <w:szCs w:val="28"/>
              </w:rPr>
            </w:pPr>
            <w:r>
              <w:rPr>
                <w:rFonts w:ascii="仿宋_GB2312" w:eastAsia="仿宋_GB2312" w:hAnsi="黑体" w:cs="黑体" w:hint="eastAsia"/>
                <w:sz w:val="28"/>
                <w:szCs w:val="28"/>
              </w:rPr>
              <w:t>2</w:t>
            </w:r>
          </w:p>
        </w:tc>
        <w:tc>
          <w:tcPr>
            <w:tcW w:w="6663" w:type="dxa"/>
          </w:tcPr>
          <w:p w:rsidR="00B668C0" w:rsidRPr="00B668C0" w:rsidRDefault="00B668C0" w:rsidP="00B668C0">
            <w:pPr>
              <w:spacing w:line="500" w:lineRule="exact"/>
              <w:jc w:val="center"/>
              <w:rPr>
                <w:rFonts w:ascii="仿宋_GB2312" w:eastAsia="仿宋_GB2312" w:hAnsi="黑体" w:cs="黑体"/>
                <w:sz w:val="28"/>
                <w:szCs w:val="28"/>
              </w:rPr>
            </w:pPr>
            <w:r w:rsidRPr="00B668C0">
              <w:rPr>
                <w:rFonts w:ascii="仿宋_GB2312" w:eastAsia="仿宋_GB2312" w:hAnsi="黑体" w:cs="黑体" w:hint="eastAsia"/>
                <w:sz w:val="28"/>
                <w:szCs w:val="28"/>
              </w:rPr>
              <w:t>液压破碎机</w:t>
            </w:r>
          </w:p>
        </w:tc>
      </w:tr>
      <w:tr w:rsidR="00B668C0" w:rsidTr="00B668C0">
        <w:tc>
          <w:tcPr>
            <w:tcW w:w="1809" w:type="dxa"/>
          </w:tcPr>
          <w:p w:rsidR="00B668C0" w:rsidRPr="00B668C0" w:rsidRDefault="00B668C0" w:rsidP="00B668C0">
            <w:pPr>
              <w:spacing w:line="500" w:lineRule="exact"/>
              <w:jc w:val="center"/>
              <w:rPr>
                <w:rFonts w:ascii="仿宋_GB2312" w:eastAsia="仿宋_GB2312" w:hAnsi="黑体" w:cs="黑体"/>
                <w:sz w:val="28"/>
                <w:szCs w:val="28"/>
              </w:rPr>
            </w:pPr>
            <w:r>
              <w:rPr>
                <w:rFonts w:ascii="仿宋_GB2312" w:eastAsia="仿宋_GB2312" w:hAnsi="黑体" w:cs="黑体" w:hint="eastAsia"/>
                <w:sz w:val="28"/>
                <w:szCs w:val="28"/>
              </w:rPr>
              <w:t>3</w:t>
            </w:r>
          </w:p>
        </w:tc>
        <w:tc>
          <w:tcPr>
            <w:tcW w:w="6663" w:type="dxa"/>
          </w:tcPr>
          <w:p w:rsidR="00B668C0" w:rsidRPr="00B668C0" w:rsidRDefault="00B668C0" w:rsidP="00B668C0">
            <w:pPr>
              <w:spacing w:line="500" w:lineRule="exact"/>
              <w:jc w:val="center"/>
              <w:rPr>
                <w:rFonts w:ascii="仿宋_GB2312" w:eastAsia="仿宋_GB2312" w:hAnsi="黑体" w:cs="黑体"/>
                <w:sz w:val="28"/>
                <w:szCs w:val="28"/>
              </w:rPr>
            </w:pPr>
            <w:r w:rsidRPr="00B668C0">
              <w:rPr>
                <w:rFonts w:ascii="仿宋_GB2312" w:eastAsia="仿宋_GB2312" w:hAnsi="黑体" w:cs="黑体" w:hint="eastAsia"/>
                <w:sz w:val="28"/>
                <w:szCs w:val="28"/>
              </w:rPr>
              <w:t>空气压缩机</w:t>
            </w:r>
          </w:p>
        </w:tc>
      </w:tr>
      <w:tr w:rsidR="00B668C0" w:rsidTr="00B668C0">
        <w:tc>
          <w:tcPr>
            <w:tcW w:w="1809" w:type="dxa"/>
          </w:tcPr>
          <w:p w:rsidR="00B668C0" w:rsidRPr="00B668C0" w:rsidRDefault="00B668C0" w:rsidP="00B668C0">
            <w:pPr>
              <w:spacing w:line="500" w:lineRule="exact"/>
              <w:jc w:val="center"/>
              <w:rPr>
                <w:rFonts w:ascii="仿宋_GB2312" w:eastAsia="仿宋_GB2312" w:hAnsi="黑体" w:cs="黑体"/>
                <w:sz w:val="28"/>
                <w:szCs w:val="28"/>
              </w:rPr>
            </w:pPr>
            <w:r>
              <w:rPr>
                <w:rFonts w:ascii="仿宋_GB2312" w:eastAsia="仿宋_GB2312" w:hAnsi="黑体" w:cs="黑体" w:hint="eastAsia"/>
                <w:sz w:val="28"/>
                <w:szCs w:val="28"/>
              </w:rPr>
              <w:t>4</w:t>
            </w:r>
          </w:p>
        </w:tc>
        <w:tc>
          <w:tcPr>
            <w:tcW w:w="6663" w:type="dxa"/>
          </w:tcPr>
          <w:p w:rsidR="00B668C0" w:rsidRPr="00B668C0" w:rsidRDefault="00B668C0" w:rsidP="00B668C0">
            <w:pPr>
              <w:spacing w:line="500" w:lineRule="exact"/>
              <w:jc w:val="center"/>
              <w:rPr>
                <w:rFonts w:ascii="仿宋_GB2312" w:eastAsia="仿宋_GB2312" w:hAnsi="黑体" w:cs="黑体"/>
                <w:sz w:val="28"/>
                <w:szCs w:val="28"/>
              </w:rPr>
            </w:pPr>
            <w:r w:rsidRPr="00B668C0">
              <w:rPr>
                <w:rFonts w:ascii="仿宋_GB2312" w:eastAsia="仿宋_GB2312" w:hAnsi="黑体" w:cs="黑体" w:hint="eastAsia"/>
                <w:sz w:val="28"/>
                <w:szCs w:val="28"/>
              </w:rPr>
              <w:t>电锤</w:t>
            </w:r>
          </w:p>
        </w:tc>
      </w:tr>
      <w:tr w:rsidR="00B668C0" w:rsidTr="00B668C0">
        <w:tc>
          <w:tcPr>
            <w:tcW w:w="1809" w:type="dxa"/>
          </w:tcPr>
          <w:p w:rsidR="00B668C0" w:rsidRPr="00B668C0" w:rsidRDefault="00B668C0" w:rsidP="00B668C0">
            <w:pPr>
              <w:spacing w:line="500" w:lineRule="exact"/>
              <w:jc w:val="center"/>
              <w:rPr>
                <w:rFonts w:ascii="仿宋_GB2312" w:eastAsia="仿宋_GB2312" w:hAnsi="黑体" w:cs="黑体"/>
                <w:sz w:val="28"/>
                <w:szCs w:val="28"/>
              </w:rPr>
            </w:pPr>
            <w:r>
              <w:rPr>
                <w:rFonts w:ascii="仿宋_GB2312" w:eastAsia="仿宋_GB2312" w:hAnsi="黑体" w:cs="黑体" w:hint="eastAsia"/>
                <w:sz w:val="28"/>
                <w:szCs w:val="28"/>
              </w:rPr>
              <w:t>5</w:t>
            </w:r>
          </w:p>
        </w:tc>
        <w:tc>
          <w:tcPr>
            <w:tcW w:w="6663" w:type="dxa"/>
          </w:tcPr>
          <w:p w:rsidR="00B668C0" w:rsidRPr="00B668C0" w:rsidRDefault="00B668C0" w:rsidP="00B668C0">
            <w:pPr>
              <w:spacing w:line="500" w:lineRule="exact"/>
              <w:jc w:val="center"/>
              <w:rPr>
                <w:rFonts w:ascii="仿宋_GB2312" w:eastAsia="仿宋_GB2312" w:hAnsi="黑体" w:cs="黑体"/>
                <w:sz w:val="28"/>
                <w:szCs w:val="28"/>
              </w:rPr>
            </w:pPr>
            <w:r w:rsidRPr="00B668C0">
              <w:rPr>
                <w:rFonts w:ascii="仿宋_GB2312" w:eastAsia="仿宋_GB2312" w:hAnsi="黑体" w:cs="黑体" w:hint="eastAsia"/>
                <w:sz w:val="28"/>
                <w:szCs w:val="28"/>
              </w:rPr>
              <w:t>电钻</w:t>
            </w:r>
          </w:p>
        </w:tc>
      </w:tr>
      <w:tr w:rsidR="00B668C0" w:rsidTr="00B668C0">
        <w:tc>
          <w:tcPr>
            <w:tcW w:w="1809" w:type="dxa"/>
          </w:tcPr>
          <w:p w:rsidR="00B668C0" w:rsidRPr="00B668C0" w:rsidRDefault="00B668C0" w:rsidP="00B668C0">
            <w:pPr>
              <w:spacing w:line="500" w:lineRule="exact"/>
              <w:jc w:val="center"/>
              <w:rPr>
                <w:rFonts w:ascii="仿宋_GB2312" w:eastAsia="仿宋_GB2312" w:hAnsi="黑体" w:cs="黑体"/>
                <w:sz w:val="28"/>
                <w:szCs w:val="28"/>
              </w:rPr>
            </w:pPr>
            <w:r>
              <w:rPr>
                <w:rFonts w:ascii="仿宋_GB2312" w:eastAsia="仿宋_GB2312" w:hAnsi="黑体" w:cs="黑体" w:hint="eastAsia"/>
                <w:sz w:val="28"/>
                <w:szCs w:val="28"/>
              </w:rPr>
              <w:t>6</w:t>
            </w:r>
          </w:p>
        </w:tc>
        <w:tc>
          <w:tcPr>
            <w:tcW w:w="6663" w:type="dxa"/>
          </w:tcPr>
          <w:p w:rsidR="00B668C0" w:rsidRPr="00B668C0" w:rsidRDefault="00B668C0" w:rsidP="00B668C0">
            <w:pPr>
              <w:spacing w:line="500" w:lineRule="exact"/>
              <w:jc w:val="center"/>
              <w:rPr>
                <w:rFonts w:ascii="仿宋_GB2312" w:eastAsia="仿宋_GB2312" w:hAnsi="黑体" w:cs="黑体"/>
                <w:sz w:val="28"/>
                <w:szCs w:val="28"/>
              </w:rPr>
            </w:pPr>
            <w:r w:rsidRPr="00B668C0">
              <w:rPr>
                <w:rFonts w:ascii="仿宋_GB2312" w:eastAsia="仿宋_GB2312" w:hAnsi="黑体" w:cs="黑体" w:hint="eastAsia"/>
                <w:sz w:val="28"/>
                <w:szCs w:val="28"/>
              </w:rPr>
              <w:t>夯土机</w:t>
            </w:r>
          </w:p>
        </w:tc>
      </w:tr>
      <w:tr w:rsidR="00B668C0" w:rsidTr="00B668C0">
        <w:tc>
          <w:tcPr>
            <w:tcW w:w="1809" w:type="dxa"/>
          </w:tcPr>
          <w:p w:rsidR="00B668C0" w:rsidRPr="00B668C0" w:rsidRDefault="00B668C0" w:rsidP="00B668C0">
            <w:pPr>
              <w:spacing w:line="500" w:lineRule="exact"/>
              <w:jc w:val="center"/>
              <w:rPr>
                <w:rFonts w:ascii="仿宋_GB2312" w:eastAsia="仿宋_GB2312" w:hAnsi="黑体" w:cs="黑体"/>
                <w:sz w:val="28"/>
                <w:szCs w:val="28"/>
              </w:rPr>
            </w:pPr>
            <w:r>
              <w:rPr>
                <w:rFonts w:ascii="仿宋_GB2312" w:eastAsia="仿宋_GB2312" w:hAnsi="黑体" w:cs="黑体" w:hint="eastAsia"/>
                <w:sz w:val="28"/>
                <w:szCs w:val="28"/>
              </w:rPr>
              <w:t>7</w:t>
            </w:r>
          </w:p>
        </w:tc>
        <w:tc>
          <w:tcPr>
            <w:tcW w:w="6663" w:type="dxa"/>
          </w:tcPr>
          <w:p w:rsidR="00B668C0" w:rsidRPr="00B668C0" w:rsidRDefault="00B668C0" w:rsidP="00B668C0">
            <w:pPr>
              <w:spacing w:line="500" w:lineRule="exact"/>
              <w:jc w:val="center"/>
              <w:rPr>
                <w:rFonts w:ascii="仿宋_GB2312" w:eastAsia="仿宋_GB2312" w:hAnsi="黑体" w:cs="黑体"/>
                <w:sz w:val="28"/>
                <w:szCs w:val="28"/>
              </w:rPr>
            </w:pPr>
            <w:r w:rsidRPr="00B668C0">
              <w:rPr>
                <w:rFonts w:ascii="仿宋_GB2312" w:eastAsia="仿宋_GB2312" w:hAnsi="黑体" w:cs="黑体" w:hint="eastAsia"/>
                <w:sz w:val="28"/>
                <w:szCs w:val="28"/>
              </w:rPr>
              <w:t>重型卡车</w:t>
            </w:r>
          </w:p>
        </w:tc>
      </w:tr>
      <w:tr w:rsidR="00B668C0" w:rsidTr="00B668C0">
        <w:tc>
          <w:tcPr>
            <w:tcW w:w="1809" w:type="dxa"/>
          </w:tcPr>
          <w:p w:rsidR="00B668C0" w:rsidRPr="00B668C0" w:rsidRDefault="00B668C0" w:rsidP="00B668C0">
            <w:pPr>
              <w:spacing w:line="500" w:lineRule="exact"/>
              <w:jc w:val="center"/>
              <w:rPr>
                <w:rFonts w:ascii="仿宋_GB2312" w:eastAsia="仿宋_GB2312" w:hAnsi="黑体" w:cs="黑体"/>
                <w:sz w:val="28"/>
                <w:szCs w:val="28"/>
              </w:rPr>
            </w:pPr>
            <w:r>
              <w:rPr>
                <w:rFonts w:ascii="仿宋_GB2312" w:eastAsia="仿宋_GB2312" w:hAnsi="黑体" w:cs="黑体" w:hint="eastAsia"/>
                <w:sz w:val="28"/>
                <w:szCs w:val="28"/>
              </w:rPr>
              <w:t>8</w:t>
            </w:r>
          </w:p>
        </w:tc>
        <w:tc>
          <w:tcPr>
            <w:tcW w:w="6663" w:type="dxa"/>
          </w:tcPr>
          <w:p w:rsidR="00B668C0" w:rsidRPr="00B668C0" w:rsidRDefault="00B668C0" w:rsidP="00B668C0">
            <w:pPr>
              <w:spacing w:line="500" w:lineRule="exact"/>
              <w:jc w:val="center"/>
              <w:rPr>
                <w:rFonts w:ascii="仿宋_GB2312" w:eastAsia="仿宋_GB2312" w:hAnsi="黑体" w:cs="黑体"/>
                <w:sz w:val="28"/>
                <w:szCs w:val="28"/>
              </w:rPr>
            </w:pPr>
            <w:r w:rsidRPr="00B668C0">
              <w:rPr>
                <w:rFonts w:ascii="仿宋_GB2312" w:eastAsia="仿宋_GB2312" w:hAnsi="黑体" w:cs="黑体" w:hint="eastAsia"/>
                <w:sz w:val="28"/>
                <w:szCs w:val="28"/>
              </w:rPr>
              <w:t>挖掘机</w:t>
            </w:r>
          </w:p>
        </w:tc>
      </w:tr>
      <w:tr w:rsidR="00B668C0" w:rsidTr="00B668C0">
        <w:tc>
          <w:tcPr>
            <w:tcW w:w="1809" w:type="dxa"/>
          </w:tcPr>
          <w:p w:rsidR="00B668C0" w:rsidRPr="00B668C0" w:rsidRDefault="00B668C0" w:rsidP="00B668C0">
            <w:pPr>
              <w:spacing w:line="500" w:lineRule="exact"/>
              <w:jc w:val="center"/>
              <w:rPr>
                <w:rFonts w:ascii="仿宋_GB2312" w:eastAsia="仿宋_GB2312" w:hAnsi="黑体" w:cs="黑体"/>
                <w:sz w:val="28"/>
                <w:szCs w:val="28"/>
              </w:rPr>
            </w:pPr>
            <w:r>
              <w:rPr>
                <w:rFonts w:ascii="仿宋_GB2312" w:eastAsia="仿宋_GB2312" w:hAnsi="黑体" w:cs="黑体" w:hint="eastAsia"/>
                <w:sz w:val="28"/>
                <w:szCs w:val="28"/>
              </w:rPr>
              <w:t>9</w:t>
            </w:r>
          </w:p>
        </w:tc>
        <w:tc>
          <w:tcPr>
            <w:tcW w:w="6663" w:type="dxa"/>
          </w:tcPr>
          <w:p w:rsidR="00B668C0" w:rsidRPr="00B668C0" w:rsidRDefault="00B668C0" w:rsidP="00B668C0">
            <w:pPr>
              <w:spacing w:line="500" w:lineRule="exact"/>
              <w:jc w:val="center"/>
              <w:rPr>
                <w:rFonts w:ascii="仿宋_GB2312" w:eastAsia="仿宋_GB2312" w:hAnsi="黑体" w:cs="黑体"/>
                <w:sz w:val="28"/>
                <w:szCs w:val="28"/>
              </w:rPr>
            </w:pPr>
            <w:r w:rsidRPr="00B668C0">
              <w:rPr>
                <w:rFonts w:ascii="仿宋_GB2312" w:eastAsia="仿宋_GB2312" w:hAnsi="黑体" w:cs="黑体" w:hint="eastAsia"/>
                <w:sz w:val="28"/>
                <w:szCs w:val="28"/>
              </w:rPr>
              <w:t>铲土车</w:t>
            </w:r>
          </w:p>
        </w:tc>
      </w:tr>
      <w:tr w:rsidR="00B668C0" w:rsidTr="00B668C0">
        <w:tc>
          <w:tcPr>
            <w:tcW w:w="1809" w:type="dxa"/>
          </w:tcPr>
          <w:p w:rsidR="00B668C0" w:rsidRPr="00B668C0" w:rsidRDefault="00B668C0" w:rsidP="00B668C0">
            <w:pPr>
              <w:spacing w:line="500" w:lineRule="exact"/>
              <w:jc w:val="center"/>
              <w:rPr>
                <w:rFonts w:ascii="仿宋_GB2312" w:eastAsia="仿宋_GB2312" w:hAnsi="黑体" w:cs="黑体"/>
                <w:sz w:val="28"/>
                <w:szCs w:val="28"/>
              </w:rPr>
            </w:pPr>
            <w:r>
              <w:rPr>
                <w:rFonts w:ascii="仿宋_GB2312" w:eastAsia="仿宋_GB2312" w:hAnsi="黑体" w:cs="黑体" w:hint="eastAsia"/>
                <w:sz w:val="28"/>
                <w:szCs w:val="28"/>
              </w:rPr>
              <w:t>10</w:t>
            </w:r>
          </w:p>
        </w:tc>
        <w:tc>
          <w:tcPr>
            <w:tcW w:w="6663" w:type="dxa"/>
          </w:tcPr>
          <w:p w:rsidR="00B668C0" w:rsidRPr="00B668C0" w:rsidRDefault="00B668C0" w:rsidP="00B668C0">
            <w:pPr>
              <w:spacing w:line="500" w:lineRule="exact"/>
              <w:jc w:val="center"/>
              <w:rPr>
                <w:rFonts w:ascii="仿宋_GB2312" w:eastAsia="仿宋_GB2312" w:hAnsi="黑体" w:cs="黑体"/>
                <w:sz w:val="28"/>
                <w:szCs w:val="28"/>
              </w:rPr>
            </w:pPr>
            <w:r w:rsidRPr="00B668C0">
              <w:rPr>
                <w:rFonts w:ascii="仿宋_GB2312" w:eastAsia="仿宋_GB2312" w:hAnsi="黑体" w:cs="黑体" w:hint="eastAsia"/>
                <w:sz w:val="28"/>
                <w:szCs w:val="28"/>
              </w:rPr>
              <w:t>推土机</w:t>
            </w:r>
          </w:p>
        </w:tc>
      </w:tr>
      <w:tr w:rsidR="00B668C0" w:rsidTr="00B668C0">
        <w:tc>
          <w:tcPr>
            <w:tcW w:w="1809" w:type="dxa"/>
          </w:tcPr>
          <w:p w:rsidR="00B668C0" w:rsidRPr="00B668C0" w:rsidRDefault="00B668C0" w:rsidP="00B668C0">
            <w:pPr>
              <w:spacing w:line="500" w:lineRule="exact"/>
              <w:jc w:val="center"/>
              <w:rPr>
                <w:rFonts w:ascii="仿宋_GB2312" w:eastAsia="仿宋_GB2312" w:hAnsi="黑体" w:cs="黑体"/>
                <w:sz w:val="28"/>
                <w:szCs w:val="28"/>
              </w:rPr>
            </w:pPr>
            <w:r>
              <w:rPr>
                <w:rFonts w:ascii="仿宋_GB2312" w:eastAsia="仿宋_GB2312" w:hAnsi="黑体" w:cs="黑体" w:hint="eastAsia"/>
                <w:sz w:val="28"/>
                <w:szCs w:val="28"/>
              </w:rPr>
              <w:t>11</w:t>
            </w:r>
          </w:p>
        </w:tc>
        <w:tc>
          <w:tcPr>
            <w:tcW w:w="6663" w:type="dxa"/>
          </w:tcPr>
          <w:p w:rsidR="00B668C0" w:rsidRPr="00B668C0" w:rsidRDefault="00B668C0" w:rsidP="00B668C0">
            <w:pPr>
              <w:spacing w:line="500" w:lineRule="exact"/>
              <w:jc w:val="center"/>
              <w:rPr>
                <w:rFonts w:ascii="仿宋_GB2312" w:eastAsia="仿宋_GB2312" w:hAnsi="黑体" w:cs="黑体"/>
                <w:sz w:val="28"/>
                <w:szCs w:val="28"/>
              </w:rPr>
            </w:pPr>
            <w:r w:rsidRPr="00B668C0">
              <w:rPr>
                <w:rFonts w:ascii="仿宋_GB2312" w:eastAsia="仿宋_GB2312" w:hAnsi="黑体" w:cs="黑体" w:hint="eastAsia"/>
                <w:sz w:val="28"/>
                <w:szCs w:val="28"/>
              </w:rPr>
              <w:t>打桩机</w:t>
            </w:r>
          </w:p>
        </w:tc>
      </w:tr>
      <w:tr w:rsidR="00B668C0" w:rsidTr="00B668C0">
        <w:tc>
          <w:tcPr>
            <w:tcW w:w="1809" w:type="dxa"/>
          </w:tcPr>
          <w:p w:rsidR="00B668C0" w:rsidRPr="00B668C0" w:rsidRDefault="00B668C0" w:rsidP="00B668C0">
            <w:pPr>
              <w:spacing w:line="500" w:lineRule="exact"/>
              <w:jc w:val="center"/>
              <w:rPr>
                <w:rFonts w:ascii="仿宋_GB2312" w:eastAsia="仿宋_GB2312" w:hAnsi="黑体" w:cs="黑体"/>
                <w:sz w:val="28"/>
                <w:szCs w:val="28"/>
              </w:rPr>
            </w:pPr>
            <w:r>
              <w:rPr>
                <w:rFonts w:ascii="仿宋_GB2312" w:eastAsia="仿宋_GB2312" w:hAnsi="黑体" w:cs="黑体" w:hint="eastAsia"/>
                <w:sz w:val="28"/>
                <w:szCs w:val="28"/>
              </w:rPr>
              <w:t>12</w:t>
            </w:r>
          </w:p>
        </w:tc>
        <w:tc>
          <w:tcPr>
            <w:tcW w:w="6663" w:type="dxa"/>
          </w:tcPr>
          <w:p w:rsidR="00B668C0" w:rsidRPr="00B668C0" w:rsidRDefault="00B668C0" w:rsidP="00B668C0">
            <w:pPr>
              <w:spacing w:line="500" w:lineRule="exact"/>
              <w:jc w:val="center"/>
              <w:rPr>
                <w:rFonts w:ascii="仿宋_GB2312" w:eastAsia="仿宋_GB2312" w:hAnsi="黑体" w:cs="黑体"/>
                <w:sz w:val="28"/>
                <w:szCs w:val="28"/>
              </w:rPr>
            </w:pPr>
            <w:r w:rsidRPr="00B668C0">
              <w:rPr>
                <w:rFonts w:ascii="仿宋_GB2312" w:eastAsia="仿宋_GB2312" w:hAnsi="黑体" w:cs="黑体" w:hint="eastAsia"/>
                <w:sz w:val="28"/>
                <w:szCs w:val="28"/>
              </w:rPr>
              <w:t>混凝土搅拌车</w:t>
            </w:r>
          </w:p>
        </w:tc>
      </w:tr>
      <w:tr w:rsidR="00B668C0" w:rsidTr="00B668C0">
        <w:tc>
          <w:tcPr>
            <w:tcW w:w="1809" w:type="dxa"/>
          </w:tcPr>
          <w:p w:rsidR="00B668C0" w:rsidRPr="00B668C0" w:rsidRDefault="00B668C0" w:rsidP="00B668C0">
            <w:pPr>
              <w:spacing w:line="500" w:lineRule="exact"/>
              <w:jc w:val="center"/>
              <w:rPr>
                <w:rFonts w:ascii="仿宋_GB2312" w:eastAsia="仿宋_GB2312" w:hAnsi="黑体" w:cs="黑体"/>
                <w:sz w:val="28"/>
                <w:szCs w:val="28"/>
              </w:rPr>
            </w:pPr>
            <w:r>
              <w:rPr>
                <w:rFonts w:ascii="仿宋_GB2312" w:eastAsia="仿宋_GB2312" w:hAnsi="黑体" w:cs="黑体" w:hint="eastAsia"/>
                <w:sz w:val="28"/>
                <w:szCs w:val="28"/>
              </w:rPr>
              <w:t>13</w:t>
            </w:r>
          </w:p>
        </w:tc>
        <w:tc>
          <w:tcPr>
            <w:tcW w:w="6663" w:type="dxa"/>
          </w:tcPr>
          <w:p w:rsidR="00B668C0" w:rsidRPr="00B668C0" w:rsidRDefault="00B668C0" w:rsidP="00B668C0">
            <w:pPr>
              <w:spacing w:line="500" w:lineRule="exact"/>
              <w:jc w:val="center"/>
              <w:rPr>
                <w:rFonts w:ascii="仿宋_GB2312" w:eastAsia="仿宋_GB2312" w:hAnsi="黑体" w:cs="黑体"/>
                <w:sz w:val="28"/>
                <w:szCs w:val="28"/>
              </w:rPr>
            </w:pPr>
            <w:r w:rsidRPr="00B668C0">
              <w:rPr>
                <w:rFonts w:ascii="仿宋_GB2312" w:eastAsia="仿宋_GB2312" w:hAnsi="黑体" w:cs="黑体" w:hint="eastAsia"/>
                <w:sz w:val="28"/>
                <w:szCs w:val="28"/>
              </w:rPr>
              <w:t>振捣棒</w:t>
            </w:r>
          </w:p>
        </w:tc>
      </w:tr>
      <w:tr w:rsidR="00B668C0" w:rsidTr="00B668C0">
        <w:tc>
          <w:tcPr>
            <w:tcW w:w="1809" w:type="dxa"/>
          </w:tcPr>
          <w:p w:rsidR="00B668C0" w:rsidRPr="00B668C0" w:rsidRDefault="00B668C0" w:rsidP="00B668C0">
            <w:pPr>
              <w:spacing w:line="500" w:lineRule="exact"/>
              <w:jc w:val="center"/>
              <w:rPr>
                <w:rFonts w:ascii="仿宋_GB2312" w:eastAsia="仿宋_GB2312" w:hAnsi="黑体" w:cs="黑体"/>
                <w:sz w:val="28"/>
                <w:szCs w:val="28"/>
              </w:rPr>
            </w:pPr>
            <w:r>
              <w:rPr>
                <w:rFonts w:ascii="仿宋_GB2312" w:eastAsia="仿宋_GB2312" w:hAnsi="黑体" w:cs="黑体" w:hint="eastAsia"/>
                <w:sz w:val="28"/>
                <w:szCs w:val="28"/>
              </w:rPr>
              <w:t>14</w:t>
            </w:r>
          </w:p>
        </w:tc>
        <w:tc>
          <w:tcPr>
            <w:tcW w:w="6663" w:type="dxa"/>
          </w:tcPr>
          <w:p w:rsidR="00B668C0" w:rsidRPr="00B668C0" w:rsidRDefault="00B668C0" w:rsidP="00B668C0">
            <w:pPr>
              <w:spacing w:line="500" w:lineRule="exact"/>
              <w:jc w:val="center"/>
              <w:rPr>
                <w:rFonts w:ascii="仿宋_GB2312" w:eastAsia="仿宋_GB2312" w:hAnsi="黑体" w:cs="黑体"/>
                <w:sz w:val="28"/>
                <w:szCs w:val="28"/>
              </w:rPr>
            </w:pPr>
            <w:r w:rsidRPr="00B668C0">
              <w:rPr>
                <w:rFonts w:ascii="仿宋_GB2312" w:eastAsia="仿宋_GB2312" w:hAnsi="黑体" w:cs="黑体" w:hint="eastAsia"/>
                <w:sz w:val="28"/>
                <w:szCs w:val="28"/>
              </w:rPr>
              <w:t>地泵</w:t>
            </w:r>
          </w:p>
        </w:tc>
      </w:tr>
      <w:tr w:rsidR="00B668C0" w:rsidTr="00B668C0">
        <w:tc>
          <w:tcPr>
            <w:tcW w:w="1809" w:type="dxa"/>
          </w:tcPr>
          <w:p w:rsidR="00B668C0" w:rsidRPr="00B668C0" w:rsidRDefault="00B668C0" w:rsidP="00B668C0">
            <w:pPr>
              <w:spacing w:line="500" w:lineRule="exact"/>
              <w:jc w:val="center"/>
              <w:rPr>
                <w:rFonts w:ascii="仿宋_GB2312" w:eastAsia="仿宋_GB2312" w:hAnsi="黑体" w:cs="黑体"/>
                <w:sz w:val="28"/>
                <w:szCs w:val="28"/>
              </w:rPr>
            </w:pPr>
            <w:r>
              <w:rPr>
                <w:rFonts w:ascii="仿宋_GB2312" w:eastAsia="仿宋_GB2312" w:hAnsi="黑体" w:cs="黑体" w:hint="eastAsia"/>
                <w:sz w:val="28"/>
                <w:szCs w:val="28"/>
              </w:rPr>
              <w:t>15</w:t>
            </w:r>
          </w:p>
        </w:tc>
        <w:tc>
          <w:tcPr>
            <w:tcW w:w="6663" w:type="dxa"/>
          </w:tcPr>
          <w:p w:rsidR="00B668C0" w:rsidRPr="00B668C0" w:rsidRDefault="00B668C0" w:rsidP="00B668C0">
            <w:pPr>
              <w:spacing w:line="500" w:lineRule="exact"/>
              <w:jc w:val="center"/>
              <w:rPr>
                <w:rFonts w:ascii="仿宋_GB2312" w:eastAsia="仿宋_GB2312" w:hAnsi="黑体" w:cs="黑体"/>
                <w:sz w:val="28"/>
                <w:szCs w:val="28"/>
              </w:rPr>
            </w:pPr>
            <w:r w:rsidRPr="00B668C0">
              <w:rPr>
                <w:rFonts w:ascii="仿宋_GB2312" w:eastAsia="仿宋_GB2312" w:hAnsi="黑体" w:cs="黑体" w:hint="eastAsia"/>
                <w:sz w:val="28"/>
                <w:szCs w:val="28"/>
              </w:rPr>
              <w:t>泵车</w:t>
            </w:r>
          </w:p>
        </w:tc>
      </w:tr>
      <w:tr w:rsidR="00B668C0" w:rsidTr="00B668C0">
        <w:tc>
          <w:tcPr>
            <w:tcW w:w="1809" w:type="dxa"/>
          </w:tcPr>
          <w:p w:rsidR="00B668C0" w:rsidRPr="00B668C0" w:rsidRDefault="00B668C0" w:rsidP="00B668C0">
            <w:pPr>
              <w:spacing w:line="500" w:lineRule="exact"/>
              <w:jc w:val="center"/>
              <w:rPr>
                <w:rFonts w:ascii="仿宋_GB2312" w:eastAsia="仿宋_GB2312" w:hAnsi="黑体" w:cs="黑体"/>
                <w:sz w:val="28"/>
                <w:szCs w:val="28"/>
              </w:rPr>
            </w:pPr>
            <w:r>
              <w:rPr>
                <w:rFonts w:ascii="仿宋_GB2312" w:eastAsia="仿宋_GB2312" w:hAnsi="黑体" w:cs="黑体" w:hint="eastAsia"/>
                <w:sz w:val="28"/>
                <w:szCs w:val="28"/>
              </w:rPr>
              <w:t>16</w:t>
            </w:r>
          </w:p>
        </w:tc>
        <w:tc>
          <w:tcPr>
            <w:tcW w:w="6663" w:type="dxa"/>
          </w:tcPr>
          <w:p w:rsidR="00B668C0" w:rsidRPr="00B668C0" w:rsidRDefault="00B668C0" w:rsidP="00B668C0">
            <w:pPr>
              <w:spacing w:line="500" w:lineRule="exact"/>
              <w:jc w:val="center"/>
              <w:rPr>
                <w:rFonts w:ascii="仿宋_GB2312" w:eastAsia="仿宋_GB2312" w:hAnsi="黑体" w:cs="黑体"/>
                <w:sz w:val="28"/>
                <w:szCs w:val="28"/>
              </w:rPr>
            </w:pPr>
            <w:r w:rsidRPr="00B668C0">
              <w:rPr>
                <w:rFonts w:ascii="仿宋_GB2312" w:eastAsia="仿宋_GB2312" w:hAnsi="黑体" w:cs="黑体" w:hint="eastAsia"/>
                <w:sz w:val="28"/>
                <w:szCs w:val="28"/>
              </w:rPr>
              <w:t>圆盘锯</w:t>
            </w:r>
          </w:p>
        </w:tc>
      </w:tr>
      <w:tr w:rsidR="00B668C0" w:rsidTr="00B668C0">
        <w:tc>
          <w:tcPr>
            <w:tcW w:w="1809" w:type="dxa"/>
          </w:tcPr>
          <w:p w:rsidR="00B668C0" w:rsidRPr="00B668C0" w:rsidRDefault="00B668C0" w:rsidP="00B668C0">
            <w:pPr>
              <w:spacing w:line="500" w:lineRule="exact"/>
              <w:jc w:val="center"/>
              <w:rPr>
                <w:rFonts w:ascii="仿宋_GB2312" w:eastAsia="仿宋_GB2312" w:hAnsi="黑体" w:cs="黑体"/>
                <w:sz w:val="28"/>
                <w:szCs w:val="28"/>
              </w:rPr>
            </w:pPr>
            <w:r>
              <w:rPr>
                <w:rFonts w:ascii="仿宋_GB2312" w:eastAsia="仿宋_GB2312" w:hAnsi="黑体" w:cs="黑体" w:hint="eastAsia"/>
                <w:sz w:val="28"/>
                <w:szCs w:val="28"/>
              </w:rPr>
              <w:t>17</w:t>
            </w:r>
          </w:p>
        </w:tc>
        <w:tc>
          <w:tcPr>
            <w:tcW w:w="6663" w:type="dxa"/>
          </w:tcPr>
          <w:p w:rsidR="00B668C0" w:rsidRPr="00B668C0" w:rsidRDefault="00B668C0" w:rsidP="00B668C0">
            <w:pPr>
              <w:spacing w:line="500" w:lineRule="exact"/>
              <w:jc w:val="center"/>
              <w:rPr>
                <w:rFonts w:ascii="仿宋_GB2312" w:eastAsia="仿宋_GB2312" w:hAnsi="黑体" w:cs="黑体"/>
                <w:sz w:val="28"/>
                <w:szCs w:val="28"/>
              </w:rPr>
            </w:pPr>
            <w:r w:rsidRPr="00B668C0">
              <w:rPr>
                <w:rFonts w:ascii="仿宋_GB2312" w:eastAsia="仿宋_GB2312" w:hAnsi="黑体" w:cs="黑体" w:hint="eastAsia"/>
                <w:sz w:val="28"/>
                <w:szCs w:val="28"/>
              </w:rPr>
              <w:t>云石切割机</w:t>
            </w:r>
          </w:p>
        </w:tc>
      </w:tr>
      <w:tr w:rsidR="00B668C0" w:rsidTr="00B668C0">
        <w:tc>
          <w:tcPr>
            <w:tcW w:w="1809" w:type="dxa"/>
          </w:tcPr>
          <w:p w:rsidR="00B668C0" w:rsidRPr="00B668C0" w:rsidRDefault="00B668C0" w:rsidP="00B668C0">
            <w:pPr>
              <w:spacing w:line="500" w:lineRule="exact"/>
              <w:jc w:val="center"/>
              <w:rPr>
                <w:rFonts w:ascii="仿宋_GB2312" w:eastAsia="仿宋_GB2312" w:hAnsi="黑体" w:cs="黑体"/>
                <w:sz w:val="28"/>
                <w:szCs w:val="28"/>
              </w:rPr>
            </w:pPr>
            <w:r>
              <w:rPr>
                <w:rFonts w:ascii="仿宋_GB2312" w:eastAsia="仿宋_GB2312" w:hAnsi="黑体" w:cs="黑体" w:hint="eastAsia"/>
                <w:sz w:val="28"/>
                <w:szCs w:val="28"/>
              </w:rPr>
              <w:t>18</w:t>
            </w:r>
          </w:p>
        </w:tc>
        <w:tc>
          <w:tcPr>
            <w:tcW w:w="6663" w:type="dxa"/>
          </w:tcPr>
          <w:p w:rsidR="00B668C0" w:rsidRPr="00B668C0" w:rsidRDefault="00B668C0" w:rsidP="00B668C0">
            <w:pPr>
              <w:spacing w:line="500" w:lineRule="exact"/>
              <w:jc w:val="center"/>
              <w:rPr>
                <w:rFonts w:ascii="仿宋_GB2312" w:eastAsia="仿宋_GB2312" w:hAnsi="黑体" w:cs="黑体"/>
                <w:sz w:val="28"/>
                <w:szCs w:val="28"/>
              </w:rPr>
            </w:pPr>
            <w:r w:rsidRPr="00B668C0">
              <w:rPr>
                <w:rFonts w:ascii="仿宋_GB2312" w:eastAsia="仿宋_GB2312" w:hAnsi="黑体" w:cs="黑体" w:hint="eastAsia"/>
                <w:sz w:val="28"/>
                <w:szCs w:val="28"/>
              </w:rPr>
              <w:t>钢筋切割机</w:t>
            </w:r>
          </w:p>
        </w:tc>
      </w:tr>
      <w:tr w:rsidR="00B668C0" w:rsidTr="00B668C0">
        <w:tc>
          <w:tcPr>
            <w:tcW w:w="1809" w:type="dxa"/>
          </w:tcPr>
          <w:p w:rsidR="00B668C0" w:rsidRPr="00B668C0" w:rsidRDefault="00B668C0" w:rsidP="00B668C0">
            <w:pPr>
              <w:spacing w:line="500" w:lineRule="exact"/>
              <w:jc w:val="center"/>
              <w:rPr>
                <w:rFonts w:ascii="仿宋_GB2312" w:eastAsia="仿宋_GB2312" w:hAnsi="黑体" w:cs="黑体"/>
                <w:sz w:val="28"/>
                <w:szCs w:val="28"/>
              </w:rPr>
            </w:pPr>
            <w:r>
              <w:rPr>
                <w:rFonts w:ascii="仿宋_GB2312" w:eastAsia="仿宋_GB2312" w:hAnsi="黑体" w:cs="黑体" w:hint="eastAsia"/>
                <w:sz w:val="28"/>
                <w:szCs w:val="28"/>
              </w:rPr>
              <w:t>19</w:t>
            </w:r>
          </w:p>
        </w:tc>
        <w:tc>
          <w:tcPr>
            <w:tcW w:w="6663" w:type="dxa"/>
          </w:tcPr>
          <w:p w:rsidR="00B668C0" w:rsidRPr="00B668C0" w:rsidRDefault="00B668C0" w:rsidP="00B668C0">
            <w:pPr>
              <w:spacing w:line="500" w:lineRule="exact"/>
              <w:jc w:val="center"/>
              <w:rPr>
                <w:rFonts w:ascii="仿宋_GB2312" w:eastAsia="仿宋_GB2312" w:hAnsi="黑体" w:cs="黑体"/>
                <w:sz w:val="28"/>
                <w:szCs w:val="28"/>
              </w:rPr>
            </w:pPr>
            <w:r w:rsidRPr="00B668C0">
              <w:rPr>
                <w:rFonts w:ascii="仿宋_GB2312" w:eastAsia="仿宋_GB2312" w:hAnsi="黑体" w:cs="黑体" w:hint="eastAsia"/>
                <w:sz w:val="28"/>
                <w:szCs w:val="28"/>
              </w:rPr>
              <w:t>钢筋调直机</w:t>
            </w:r>
          </w:p>
        </w:tc>
      </w:tr>
      <w:tr w:rsidR="00B668C0" w:rsidTr="00B668C0">
        <w:tc>
          <w:tcPr>
            <w:tcW w:w="1809" w:type="dxa"/>
          </w:tcPr>
          <w:p w:rsidR="00B668C0" w:rsidRPr="00B668C0" w:rsidRDefault="00B668C0" w:rsidP="00B668C0">
            <w:pPr>
              <w:spacing w:line="500" w:lineRule="exact"/>
              <w:jc w:val="center"/>
              <w:rPr>
                <w:rFonts w:ascii="仿宋_GB2312" w:eastAsia="仿宋_GB2312" w:hAnsi="黑体" w:cs="黑体"/>
                <w:sz w:val="28"/>
                <w:szCs w:val="28"/>
              </w:rPr>
            </w:pPr>
            <w:r>
              <w:rPr>
                <w:rFonts w:ascii="仿宋_GB2312" w:eastAsia="仿宋_GB2312" w:hAnsi="黑体" w:cs="黑体" w:hint="eastAsia"/>
                <w:sz w:val="28"/>
                <w:szCs w:val="28"/>
              </w:rPr>
              <w:t>20</w:t>
            </w:r>
          </w:p>
        </w:tc>
        <w:tc>
          <w:tcPr>
            <w:tcW w:w="6663" w:type="dxa"/>
          </w:tcPr>
          <w:p w:rsidR="00B668C0" w:rsidRPr="00B668C0" w:rsidRDefault="00B668C0" w:rsidP="00B668C0">
            <w:pPr>
              <w:spacing w:line="500" w:lineRule="exact"/>
              <w:jc w:val="center"/>
              <w:rPr>
                <w:rFonts w:ascii="仿宋_GB2312" w:eastAsia="仿宋_GB2312" w:hAnsi="黑体" w:cs="黑体"/>
                <w:sz w:val="28"/>
                <w:szCs w:val="28"/>
              </w:rPr>
            </w:pPr>
            <w:r w:rsidRPr="00B668C0">
              <w:rPr>
                <w:rFonts w:ascii="仿宋_GB2312" w:eastAsia="仿宋_GB2312" w:hAnsi="黑体" w:cs="黑体" w:hint="eastAsia"/>
                <w:sz w:val="28"/>
                <w:szCs w:val="28"/>
              </w:rPr>
              <w:t>钢筋弯曲机</w:t>
            </w:r>
          </w:p>
        </w:tc>
      </w:tr>
      <w:tr w:rsidR="00B668C0" w:rsidTr="00B668C0">
        <w:tc>
          <w:tcPr>
            <w:tcW w:w="1809" w:type="dxa"/>
          </w:tcPr>
          <w:p w:rsidR="00B668C0" w:rsidRPr="00B668C0" w:rsidRDefault="00B668C0" w:rsidP="00B668C0">
            <w:pPr>
              <w:spacing w:line="500" w:lineRule="exact"/>
              <w:jc w:val="center"/>
              <w:rPr>
                <w:rFonts w:ascii="仿宋_GB2312" w:eastAsia="仿宋_GB2312" w:hAnsi="黑体" w:cs="黑体"/>
                <w:sz w:val="28"/>
                <w:szCs w:val="28"/>
              </w:rPr>
            </w:pPr>
            <w:r>
              <w:rPr>
                <w:rFonts w:ascii="仿宋_GB2312" w:eastAsia="仿宋_GB2312" w:hAnsi="黑体" w:cs="黑体" w:hint="eastAsia"/>
                <w:sz w:val="28"/>
                <w:szCs w:val="28"/>
              </w:rPr>
              <w:t>21</w:t>
            </w:r>
          </w:p>
        </w:tc>
        <w:tc>
          <w:tcPr>
            <w:tcW w:w="6663" w:type="dxa"/>
          </w:tcPr>
          <w:p w:rsidR="00B668C0" w:rsidRPr="00B668C0" w:rsidRDefault="00B668C0" w:rsidP="00B668C0">
            <w:pPr>
              <w:spacing w:line="500" w:lineRule="exact"/>
              <w:jc w:val="center"/>
              <w:rPr>
                <w:rFonts w:ascii="仿宋_GB2312" w:eastAsia="仿宋_GB2312" w:hAnsi="黑体" w:cs="黑体"/>
                <w:sz w:val="28"/>
                <w:szCs w:val="28"/>
              </w:rPr>
            </w:pPr>
            <w:r w:rsidRPr="00B668C0">
              <w:rPr>
                <w:rFonts w:ascii="仿宋_GB2312" w:eastAsia="仿宋_GB2312" w:hAnsi="黑体" w:cs="黑体" w:hint="eastAsia"/>
                <w:sz w:val="28"/>
                <w:szCs w:val="28"/>
              </w:rPr>
              <w:t>钢筋直螺纹机</w:t>
            </w:r>
          </w:p>
        </w:tc>
      </w:tr>
    </w:tbl>
    <w:p w:rsidR="00B61F64" w:rsidRDefault="00B61F64">
      <w:pPr>
        <w:rPr>
          <w:rFonts w:ascii="黑体" w:eastAsia="黑体" w:hAnsi="黑体" w:cs="黑体"/>
          <w:sz w:val="32"/>
          <w:szCs w:val="32"/>
        </w:rPr>
      </w:pPr>
    </w:p>
    <w:p w:rsidR="00D67FB6" w:rsidRDefault="00D67FB6">
      <w:pPr>
        <w:rPr>
          <w:rFonts w:ascii="黑体" w:eastAsia="黑体" w:hAnsi="黑体" w:cs="黑体"/>
          <w:sz w:val="32"/>
          <w:szCs w:val="32"/>
        </w:rPr>
      </w:pPr>
      <w:r>
        <w:rPr>
          <w:rFonts w:ascii="黑体" w:eastAsia="黑体" w:hAnsi="黑体" w:cs="黑体" w:hint="eastAsia"/>
          <w:sz w:val="32"/>
          <w:szCs w:val="32"/>
        </w:rPr>
        <w:lastRenderedPageBreak/>
        <w:t>附件2</w:t>
      </w:r>
    </w:p>
    <w:p w:rsidR="00D67FB6" w:rsidRPr="00D67FB6" w:rsidRDefault="00D67FB6" w:rsidP="00D67FB6">
      <w:pPr>
        <w:jc w:val="center"/>
        <w:rPr>
          <w:rFonts w:ascii="方正小标宋简体" w:eastAsia="方正小标宋简体" w:hAnsi="黑体" w:cs="黑体"/>
          <w:sz w:val="44"/>
          <w:szCs w:val="44"/>
        </w:rPr>
      </w:pPr>
      <w:r w:rsidRPr="00D67FB6">
        <w:rPr>
          <w:rFonts w:ascii="方正小标宋简体" w:eastAsia="方正小标宋简体" w:hAnsi="仿宋_GB2312" w:cs="仿宋_GB2312" w:hint="eastAsia"/>
          <w:sz w:val="44"/>
          <w:szCs w:val="44"/>
        </w:rPr>
        <w:t>产生噪声的施工作业目录</w:t>
      </w:r>
    </w:p>
    <w:tbl>
      <w:tblPr>
        <w:tblStyle w:val="a9"/>
        <w:tblW w:w="8897" w:type="dxa"/>
        <w:tblLook w:val="04A0" w:firstRow="1" w:lastRow="0" w:firstColumn="1" w:lastColumn="0" w:noHBand="0" w:noVBand="1"/>
      </w:tblPr>
      <w:tblGrid>
        <w:gridCol w:w="1200"/>
        <w:gridCol w:w="3736"/>
        <w:gridCol w:w="3961"/>
      </w:tblGrid>
      <w:tr w:rsidR="00801D32" w:rsidTr="00EE7629">
        <w:trPr>
          <w:trHeight w:val="693"/>
        </w:trPr>
        <w:tc>
          <w:tcPr>
            <w:tcW w:w="1200" w:type="dxa"/>
            <w:vAlign w:val="center"/>
          </w:tcPr>
          <w:p w:rsidR="00801D32" w:rsidRPr="00B668C0" w:rsidRDefault="00801D32" w:rsidP="00547F42">
            <w:pPr>
              <w:spacing w:line="500" w:lineRule="exact"/>
              <w:jc w:val="center"/>
              <w:rPr>
                <w:rFonts w:ascii="黑体" w:eastAsia="黑体" w:hAnsi="黑体" w:cs="黑体"/>
                <w:sz w:val="32"/>
                <w:szCs w:val="32"/>
              </w:rPr>
            </w:pPr>
            <w:r w:rsidRPr="00B668C0">
              <w:rPr>
                <w:rFonts w:ascii="黑体" w:eastAsia="黑体" w:hAnsi="黑体" w:cs="黑体" w:hint="eastAsia"/>
                <w:sz w:val="32"/>
                <w:szCs w:val="32"/>
              </w:rPr>
              <w:t>序号</w:t>
            </w:r>
          </w:p>
        </w:tc>
        <w:tc>
          <w:tcPr>
            <w:tcW w:w="3736" w:type="dxa"/>
            <w:vAlign w:val="center"/>
          </w:tcPr>
          <w:p w:rsidR="00801D32" w:rsidRPr="00B668C0" w:rsidRDefault="00801D32" w:rsidP="00801D32">
            <w:pPr>
              <w:spacing w:line="500" w:lineRule="exact"/>
              <w:jc w:val="center"/>
              <w:rPr>
                <w:rFonts w:ascii="黑体" w:eastAsia="黑体" w:hAnsi="黑体" w:cs="黑体"/>
                <w:sz w:val="32"/>
                <w:szCs w:val="32"/>
              </w:rPr>
            </w:pPr>
            <w:r w:rsidRPr="00B668C0">
              <w:rPr>
                <w:rFonts w:ascii="黑体" w:eastAsia="黑体" w:hAnsi="黑体" w:cs="黑体" w:hint="eastAsia"/>
                <w:sz w:val="32"/>
                <w:szCs w:val="32"/>
              </w:rPr>
              <w:t>产生噪声的</w:t>
            </w:r>
            <w:r>
              <w:rPr>
                <w:rFonts w:ascii="黑体" w:eastAsia="黑体" w:hAnsi="黑体" w:cs="黑体" w:hint="eastAsia"/>
                <w:sz w:val="32"/>
                <w:szCs w:val="32"/>
              </w:rPr>
              <w:t>施工作业</w:t>
            </w:r>
          </w:p>
        </w:tc>
        <w:tc>
          <w:tcPr>
            <w:tcW w:w="3961" w:type="dxa"/>
            <w:vAlign w:val="center"/>
          </w:tcPr>
          <w:p w:rsidR="00801D32" w:rsidRPr="00B668C0" w:rsidRDefault="00801D32" w:rsidP="00801D32">
            <w:pPr>
              <w:spacing w:line="500" w:lineRule="exact"/>
              <w:jc w:val="center"/>
              <w:rPr>
                <w:rFonts w:ascii="黑体" w:eastAsia="黑体" w:hAnsi="黑体" w:cs="黑体"/>
                <w:sz w:val="32"/>
                <w:szCs w:val="32"/>
              </w:rPr>
            </w:pPr>
            <w:r>
              <w:rPr>
                <w:rFonts w:ascii="黑体" w:eastAsia="黑体" w:hAnsi="黑体" w:cs="黑体" w:hint="eastAsia"/>
                <w:sz w:val="32"/>
                <w:szCs w:val="32"/>
              </w:rPr>
              <w:t>具体说明</w:t>
            </w:r>
          </w:p>
        </w:tc>
      </w:tr>
      <w:tr w:rsidR="00801D32" w:rsidTr="00B61F64">
        <w:tc>
          <w:tcPr>
            <w:tcW w:w="1200" w:type="dxa"/>
            <w:vAlign w:val="center"/>
          </w:tcPr>
          <w:p w:rsidR="00801D32" w:rsidRPr="00B668C0" w:rsidRDefault="00801D32" w:rsidP="00EE7629">
            <w:pPr>
              <w:spacing w:line="500" w:lineRule="exact"/>
              <w:jc w:val="center"/>
              <w:rPr>
                <w:rFonts w:ascii="仿宋_GB2312" w:eastAsia="仿宋_GB2312" w:hAnsi="黑体" w:cs="黑体"/>
                <w:sz w:val="28"/>
                <w:szCs w:val="28"/>
              </w:rPr>
            </w:pPr>
            <w:r>
              <w:rPr>
                <w:rFonts w:ascii="仿宋_GB2312" w:eastAsia="仿宋_GB2312" w:hAnsi="黑体" w:cs="黑体" w:hint="eastAsia"/>
                <w:sz w:val="28"/>
                <w:szCs w:val="28"/>
              </w:rPr>
              <w:t>1</w:t>
            </w:r>
          </w:p>
        </w:tc>
        <w:tc>
          <w:tcPr>
            <w:tcW w:w="3736" w:type="dxa"/>
            <w:vAlign w:val="center"/>
          </w:tcPr>
          <w:p w:rsidR="00801D32" w:rsidRPr="00B668C0" w:rsidRDefault="00801D32" w:rsidP="00EE7629">
            <w:pPr>
              <w:spacing w:line="500" w:lineRule="exact"/>
              <w:jc w:val="center"/>
              <w:rPr>
                <w:rFonts w:ascii="仿宋_GB2312" w:eastAsia="仿宋_GB2312" w:hAnsi="黑体" w:cs="黑体"/>
                <w:sz w:val="28"/>
                <w:szCs w:val="28"/>
              </w:rPr>
            </w:pPr>
            <w:r>
              <w:rPr>
                <w:rFonts w:ascii="仿宋_GB2312" w:eastAsia="仿宋_GB2312" w:hAnsi="黑体" w:cs="黑体" w:hint="eastAsia"/>
                <w:sz w:val="28"/>
                <w:szCs w:val="28"/>
              </w:rPr>
              <w:t>破碎、拆除作业</w:t>
            </w:r>
          </w:p>
        </w:tc>
        <w:tc>
          <w:tcPr>
            <w:tcW w:w="3961" w:type="dxa"/>
            <w:vAlign w:val="center"/>
          </w:tcPr>
          <w:p w:rsidR="00801D32" w:rsidRPr="00B668C0" w:rsidRDefault="00EE7629" w:rsidP="00B61F64">
            <w:pPr>
              <w:spacing w:line="500" w:lineRule="exact"/>
              <w:rPr>
                <w:rFonts w:ascii="仿宋_GB2312" w:eastAsia="仿宋_GB2312" w:hAnsi="黑体" w:cs="黑体"/>
                <w:sz w:val="28"/>
                <w:szCs w:val="28"/>
              </w:rPr>
            </w:pPr>
            <w:r>
              <w:rPr>
                <w:rFonts w:ascii="仿宋_GB2312" w:eastAsia="仿宋_GB2312" w:hAnsi="黑体" w:cs="黑体" w:hint="eastAsia"/>
                <w:sz w:val="28"/>
                <w:szCs w:val="28"/>
              </w:rPr>
              <w:t>作业时使用</w:t>
            </w:r>
            <w:r w:rsidRPr="00EE7629">
              <w:rPr>
                <w:rFonts w:ascii="仿宋_GB2312" w:eastAsia="仿宋_GB2312" w:hAnsi="黑体" w:cs="黑体" w:hint="eastAsia"/>
                <w:sz w:val="28"/>
                <w:szCs w:val="28"/>
              </w:rPr>
              <w:t>风镐</w:t>
            </w:r>
            <w:r>
              <w:rPr>
                <w:rFonts w:ascii="仿宋_GB2312" w:eastAsia="仿宋_GB2312" w:hAnsi="黑体" w:cs="黑体" w:hint="eastAsia"/>
                <w:sz w:val="28"/>
                <w:szCs w:val="28"/>
              </w:rPr>
              <w:t>、</w:t>
            </w:r>
            <w:r w:rsidRPr="00EE7629">
              <w:rPr>
                <w:rFonts w:ascii="仿宋_GB2312" w:eastAsia="仿宋_GB2312" w:hAnsi="黑体" w:cs="黑体" w:hint="eastAsia"/>
                <w:sz w:val="28"/>
                <w:szCs w:val="28"/>
              </w:rPr>
              <w:t>液压破碎机</w:t>
            </w:r>
            <w:r>
              <w:rPr>
                <w:rFonts w:ascii="仿宋_GB2312" w:eastAsia="仿宋_GB2312" w:hAnsi="黑体" w:cs="黑体" w:hint="eastAsia"/>
                <w:sz w:val="28"/>
                <w:szCs w:val="28"/>
              </w:rPr>
              <w:t>、</w:t>
            </w:r>
            <w:r w:rsidRPr="00EE7629">
              <w:rPr>
                <w:rFonts w:ascii="仿宋_GB2312" w:eastAsia="仿宋_GB2312" w:hAnsi="黑体" w:cs="黑体" w:hint="eastAsia"/>
                <w:sz w:val="28"/>
                <w:szCs w:val="28"/>
              </w:rPr>
              <w:t>空气压缩机</w:t>
            </w:r>
            <w:r>
              <w:rPr>
                <w:rFonts w:ascii="仿宋_GB2312" w:eastAsia="仿宋_GB2312" w:hAnsi="黑体" w:cs="黑体" w:hint="eastAsia"/>
                <w:sz w:val="28"/>
                <w:szCs w:val="28"/>
              </w:rPr>
              <w:t>、</w:t>
            </w:r>
            <w:r w:rsidRPr="00EE7629">
              <w:rPr>
                <w:rFonts w:ascii="仿宋_GB2312" w:eastAsia="仿宋_GB2312" w:hAnsi="黑体" w:cs="黑体" w:hint="eastAsia"/>
                <w:sz w:val="28"/>
                <w:szCs w:val="28"/>
              </w:rPr>
              <w:t>电锤</w:t>
            </w:r>
            <w:r w:rsidR="00B61F64">
              <w:rPr>
                <w:rFonts w:ascii="仿宋_GB2312" w:eastAsia="仿宋_GB2312" w:hAnsi="黑体" w:cs="黑体" w:hint="eastAsia"/>
                <w:sz w:val="28"/>
                <w:szCs w:val="28"/>
              </w:rPr>
              <w:t>或</w:t>
            </w:r>
            <w:r w:rsidRPr="00EE7629">
              <w:rPr>
                <w:rFonts w:ascii="仿宋_GB2312" w:eastAsia="仿宋_GB2312" w:hAnsi="黑体" w:cs="黑体" w:hint="eastAsia"/>
                <w:sz w:val="28"/>
                <w:szCs w:val="28"/>
              </w:rPr>
              <w:t>电钻</w:t>
            </w:r>
          </w:p>
        </w:tc>
      </w:tr>
      <w:tr w:rsidR="00801D32" w:rsidTr="00B61F64">
        <w:trPr>
          <w:trHeight w:val="972"/>
        </w:trPr>
        <w:tc>
          <w:tcPr>
            <w:tcW w:w="1200" w:type="dxa"/>
            <w:vAlign w:val="center"/>
          </w:tcPr>
          <w:p w:rsidR="00801D32" w:rsidRPr="00B668C0" w:rsidRDefault="00801D32" w:rsidP="00EE7629">
            <w:pPr>
              <w:spacing w:line="500" w:lineRule="exact"/>
              <w:jc w:val="center"/>
              <w:rPr>
                <w:rFonts w:ascii="仿宋_GB2312" w:eastAsia="仿宋_GB2312" w:hAnsi="黑体" w:cs="黑体"/>
                <w:sz w:val="28"/>
                <w:szCs w:val="28"/>
              </w:rPr>
            </w:pPr>
            <w:r>
              <w:rPr>
                <w:rFonts w:ascii="仿宋_GB2312" w:eastAsia="仿宋_GB2312" w:hAnsi="黑体" w:cs="黑体" w:hint="eastAsia"/>
                <w:sz w:val="28"/>
                <w:szCs w:val="28"/>
              </w:rPr>
              <w:t>2</w:t>
            </w:r>
          </w:p>
        </w:tc>
        <w:tc>
          <w:tcPr>
            <w:tcW w:w="3736" w:type="dxa"/>
            <w:vAlign w:val="center"/>
          </w:tcPr>
          <w:p w:rsidR="00801D32" w:rsidRPr="00B668C0" w:rsidRDefault="00801D32" w:rsidP="00EE7629">
            <w:pPr>
              <w:spacing w:line="500" w:lineRule="exact"/>
              <w:jc w:val="center"/>
              <w:rPr>
                <w:rFonts w:ascii="仿宋_GB2312" w:eastAsia="仿宋_GB2312" w:hAnsi="黑体" w:cs="黑体"/>
                <w:sz w:val="28"/>
                <w:szCs w:val="28"/>
              </w:rPr>
            </w:pPr>
            <w:r>
              <w:rPr>
                <w:rFonts w:ascii="仿宋_GB2312" w:eastAsia="仿宋_GB2312" w:hAnsi="黑体" w:cs="黑体" w:hint="eastAsia"/>
                <w:sz w:val="28"/>
                <w:szCs w:val="28"/>
              </w:rPr>
              <w:t>夯实作业</w:t>
            </w:r>
          </w:p>
        </w:tc>
        <w:tc>
          <w:tcPr>
            <w:tcW w:w="3961" w:type="dxa"/>
            <w:vAlign w:val="center"/>
          </w:tcPr>
          <w:p w:rsidR="00801D32" w:rsidRPr="00B668C0" w:rsidRDefault="00EE7629" w:rsidP="00B61F64">
            <w:pPr>
              <w:spacing w:line="500" w:lineRule="exact"/>
              <w:rPr>
                <w:rFonts w:ascii="仿宋_GB2312" w:eastAsia="仿宋_GB2312" w:hAnsi="黑体" w:cs="黑体"/>
                <w:sz w:val="28"/>
                <w:szCs w:val="28"/>
              </w:rPr>
            </w:pPr>
            <w:r>
              <w:rPr>
                <w:rFonts w:ascii="仿宋_GB2312" w:eastAsia="仿宋_GB2312" w:hAnsi="黑体" w:cs="黑体" w:hint="eastAsia"/>
                <w:sz w:val="28"/>
                <w:szCs w:val="28"/>
              </w:rPr>
              <w:t>作业时使用</w:t>
            </w:r>
            <w:r w:rsidRPr="00B668C0">
              <w:rPr>
                <w:rFonts w:ascii="仿宋_GB2312" w:eastAsia="仿宋_GB2312" w:hAnsi="黑体" w:cs="黑体" w:hint="eastAsia"/>
                <w:sz w:val="28"/>
                <w:szCs w:val="28"/>
              </w:rPr>
              <w:t>夯土机</w:t>
            </w:r>
          </w:p>
        </w:tc>
      </w:tr>
      <w:tr w:rsidR="00801D32" w:rsidTr="00B61F64">
        <w:tc>
          <w:tcPr>
            <w:tcW w:w="1200" w:type="dxa"/>
            <w:vAlign w:val="center"/>
          </w:tcPr>
          <w:p w:rsidR="00801D32" w:rsidRPr="00B668C0" w:rsidRDefault="00801D32" w:rsidP="00EE7629">
            <w:pPr>
              <w:spacing w:line="500" w:lineRule="exact"/>
              <w:jc w:val="center"/>
              <w:rPr>
                <w:rFonts w:ascii="仿宋_GB2312" w:eastAsia="仿宋_GB2312" w:hAnsi="黑体" w:cs="黑体"/>
                <w:sz w:val="28"/>
                <w:szCs w:val="28"/>
              </w:rPr>
            </w:pPr>
            <w:r>
              <w:rPr>
                <w:rFonts w:ascii="仿宋_GB2312" w:eastAsia="仿宋_GB2312" w:hAnsi="黑体" w:cs="黑体" w:hint="eastAsia"/>
                <w:sz w:val="28"/>
                <w:szCs w:val="28"/>
              </w:rPr>
              <w:t>3</w:t>
            </w:r>
          </w:p>
        </w:tc>
        <w:tc>
          <w:tcPr>
            <w:tcW w:w="3736" w:type="dxa"/>
            <w:vAlign w:val="center"/>
          </w:tcPr>
          <w:p w:rsidR="00801D32" w:rsidRPr="00B668C0" w:rsidRDefault="00801D32" w:rsidP="00EE7629">
            <w:pPr>
              <w:spacing w:line="500" w:lineRule="exact"/>
              <w:jc w:val="center"/>
              <w:rPr>
                <w:rFonts w:ascii="仿宋_GB2312" w:eastAsia="仿宋_GB2312" w:hAnsi="黑体" w:cs="黑体"/>
                <w:sz w:val="28"/>
                <w:szCs w:val="28"/>
              </w:rPr>
            </w:pPr>
            <w:r>
              <w:rPr>
                <w:rFonts w:ascii="仿宋_GB2312" w:eastAsia="仿宋_GB2312" w:hAnsi="黑体" w:cs="黑体" w:hint="eastAsia"/>
                <w:sz w:val="28"/>
                <w:szCs w:val="28"/>
              </w:rPr>
              <w:t>土方作业</w:t>
            </w:r>
          </w:p>
        </w:tc>
        <w:tc>
          <w:tcPr>
            <w:tcW w:w="3961" w:type="dxa"/>
            <w:vAlign w:val="center"/>
          </w:tcPr>
          <w:p w:rsidR="00801D32" w:rsidRPr="00B668C0" w:rsidRDefault="00EE7629" w:rsidP="00B61F64">
            <w:pPr>
              <w:spacing w:line="500" w:lineRule="exact"/>
              <w:rPr>
                <w:rFonts w:ascii="仿宋_GB2312" w:eastAsia="仿宋_GB2312" w:hAnsi="黑体" w:cs="黑体"/>
                <w:sz w:val="28"/>
                <w:szCs w:val="28"/>
              </w:rPr>
            </w:pPr>
            <w:r>
              <w:rPr>
                <w:rFonts w:ascii="仿宋_GB2312" w:eastAsia="仿宋_GB2312" w:hAnsi="黑体" w:cs="黑体" w:hint="eastAsia"/>
                <w:sz w:val="28"/>
                <w:szCs w:val="28"/>
              </w:rPr>
              <w:t>作业时使用</w:t>
            </w:r>
            <w:r w:rsidRPr="00EE7629">
              <w:rPr>
                <w:rFonts w:ascii="仿宋_GB2312" w:eastAsia="仿宋_GB2312" w:hAnsi="黑体" w:cs="黑体" w:hint="eastAsia"/>
                <w:sz w:val="28"/>
                <w:szCs w:val="28"/>
              </w:rPr>
              <w:t>重型卡车</w:t>
            </w:r>
            <w:r>
              <w:rPr>
                <w:rFonts w:ascii="仿宋_GB2312" w:eastAsia="仿宋_GB2312" w:hAnsi="黑体" w:cs="黑体" w:hint="eastAsia"/>
                <w:sz w:val="28"/>
                <w:szCs w:val="28"/>
              </w:rPr>
              <w:t>、</w:t>
            </w:r>
            <w:r w:rsidRPr="00EE7629">
              <w:rPr>
                <w:rFonts w:ascii="仿宋_GB2312" w:eastAsia="仿宋_GB2312" w:hAnsi="黑体" w:cs="黑体" w:hint="eastAsia"/>
                <w:sz w:val="28"/>
                <w:szCs w:val="28"/>
              </w:rPr>
              <w:t>挖掘机</w:t>
            </w:r>
            <w:r>
              <w:rPr>
                <w:rFonts w:ascii="仿宋_GB2312" w:eastAsia="仿宋_GB2312" w:hAnsi="黑体" w:cs="黑体" w:hint="eastAsia"/>
                <w:sz w:val="28"/>
                <w:szCs w:val="28"/>
              </w:rPr>
              <w:t>、</w:t>
            </w:r>
            <w:r w:rsidRPr="00EE7629">
              <w:rPr>
                <w:rFonts w:ascii="仿宋_GB2312" w:eastAsia="仿宋_GB2312" w:hAnsi="黑体" w:cs="黑体" w:hint="eastAsia"/>
                <w:sz w:val="28"/>
                <w:szCs w:val="28"/>
              </w:rPr>
              <w:t>铲土车</w:t>
            </w:r>
            <w:r w:rsidR="00B61F64">
              <w:rPr>
                <w:rFonts w:ascii="仿宋_GB2312" w:eastAsia="仿宋_GB2312" w:hAnsi="黑体" w:cs="黑体" w:hint="eastAsia"/>
                <w:sz w:val="28"/>
                <w:szCs w:val="28"/>
              </w:rPr>
              <w:t>或</w:t>
            </w:r>
            <w:r w:rsidRPr="00EE7629">
              <w:rPr>
                <w:rFonts w:ascii="仿宋_GB2312" w:eastAsia="仿宋_GB2312" w:hAnsi="黑体" w:cs="黑体" w:hint="eastAsia"/>
                <w:sz w:val="28"/>
                <w:szCs w:val="28"/>
              </w:rPr>
              <w:t>推土机</w:t>
            </w:r>
          </w:p>
        </w:tc>
      </w:tr>
      <w:tr w:rsidR="00801D32" w:rsidTr="00B61F64">
        <w:trPr>
          <w:trHeight w:val="957"/>
        </w:trPr>
        <w:tc>
          <w:tcPr>
            <w:tcW w:w="1200" w:type="dxa"/>
            <w:vAlign w:val="center"/>
          </w:tcPr>
          <w:p w:rsidR="00801D32" w:rsidRPr="00B668C0" w:rsidRDefault="00801D32" w:rsidP="00EE7629">
            <w:pPr>
              <w:spacing w:line="500" w:lineRule="exact"/>
              <w:jc w:val="center"/>
              <w:rPr>
                <w:rFonts w:ascii="仿宋_GB2312" w:eastAsia="仿宋_GB2312" w:hAnsi="黑体" w:cs="黑体"/>
                <w:sz w:val="28"/>
                <w:szCs w:val="28"/>
              </w:rPr>
            </w:pPr>
            <w:r>
              <w:rPr>
                <w:rFonts w:ascii="仿宋_GB2312" w:eastAsia="仿宋_GB2312" w:hAnsi="黑体" w:cs="黑体" w:hint="eastAsia"/>
                <w:sz w:val="28"/>
                <w:szCs w:val="28"/>
              </w:rPr>
              <w:t>4</w:t>
            </w:r>
          </w:p>
        </w:tc>
        <w:tc>
          <w:tcPr>
            <w:tcW w:w="3736" w:type="dxa"/>
            <w:vAlign w:val="center"/>
          </w:tcPr>
          <w:p w:rsidR="00801D32" w:rsidRPr="00B668C0" w:rsidRDefault="00801D32" w:rsidP="00EE7629">
            <w:pPr>
              <w:spacing w:line="500" w:lineRule="exact"/>
              <w:jc w:val="center"/>
              <w:rPr>
                <w:rFonts w:ascii="仿宋_GB2312" w:eastAsia="仿宋_GB2312" w:hAnsi="黑体" w:cs="黑体"/>
                <w:sz w:val="28"/>
                <w:szCs w:val="28"/>
              </w:rPr>
            </w:pPr>
            <w:r>
              <w:rPr>
                <w:rFonts w:ascii="仿宋_GB2312" w:eastAsia="仿宋_GB2312" w:hAnsi="黑体" w:cs="黑体" w:hint="eastAsia"/>
                <w:sz w:val="28"/>
                <w:szCs w:val="28"/>
              </w:rPr>
              <w:t>打桩作业</w:t>
            </w:r>
          </w:p>
        </w:tc>
        <w:tc>
          <w:tcPr>
            <w:tcW w:w="3961" w:type="dxa"/>
            <w:vAlign w:val="center"/>
          </w:tcPr>
          <w:p w:rsidR="00801D32" w:rsidRPr="00B668C0" w:rsidRDefault="00EE7629" w:rsidP="00B61F64">
            <w:pPr>
              <w:spacing w:line="500" w:lineRule="exact"/>
              <w:rPr>
                <w:rFonts w:ascii="仿宋_GB2312" w:eastAsia="仿宋_GB2312" w:hAnsi="黑体" w:cs="黑体"/>
                <w:sz w:val="28"/>
                <w:szCs w:val="28"/>
              </w:rPr>
            </w:pPr>
            <w:r>
              <w:rPr>
                <w:rFonts w:ascii="仿宋_GB2312" w:eastAsia="仿宋_GB2312" w:hAnsi="黑体" w:cs="黑体" w:hint="eastAsia"/>
                <w:sz w:val="28"/>
                <w:szCs w:val="28"/>
              </w:rPr>
              <w:t>作业时使用</w:t>
            </w:r>
            <w:r w:rsidRPr="00EE7629">
              <w:rPr>
                <w:rFonts w:ascii="仿宋_GB2312" w:eastAsia="仿宋_GB2312" w:hAnsi="黑体" w:cs="黑体" w:hint="eastAsia"/>
                <w:sz w:val="28"/>
                <w:szCs w:val="28"/>
              </w:rPr>
              <w:t>打桩机</w:t>
            </w:r>
          </w:p>
        </w:tc>
      </w:tr>
      <w:tr w:rsidR="00801D32" w:rsidTr="00B61F64">
        <w:tc>
          <w:tcPr>
            <w:tcW w:w="1200" w:type="dxa"/>
            <w:vAlign w:val="center"/>
          </w:tcPr>
          <w:p w:rsidR="00801D32" w:rsidRPr="00B668C0" w:rsidRDefault="00801D32" w:rsidP="00EE7629">
            <w:pPr>
              <w:spacing w:line="500" w:lineRule="exact"/>
              <w:jc w:val="center"/>
              <w:rPr>
                <w:rFonts w:ascii="仿宋_GB2312" w:eastAsia="仿宋_GB2312" w:hAnsi="黑体" w:cs="黑体"/>
                <w:sz w:val="28"/>
                <w:szCs w:val="28"/>
              </w:rPr>
            </w:pPr>
            <w:r>
              <w:rPr>
                <w:rFonts w:ascii="仿宋_GB2312" w:eastAsia="仿宋_GB2312" w:hAnsi="黑体" w:cs="黑体" w:hint="eastAsia"/>
                <w:sz w:val="28"/>
                <w:szCs w:val="28"/>
              </w:rPr>
              <w:t>5</w:t>
            </w:r>
          </w:p>
        </w:tc>
        <w:tc>
          <w:tcPr>
            <w:tcW w:w="3736" w:type="dxa"/>
            <w:vAlign w:val="center"/>
          </w:tcPr>
          <w:p w:rsidR="00801D32" w:rsidRPr="00B668C0" w:rsidRDefault="00801D32" w:rsidP="00EE7629">
            <w:pPr>
              <w:spacing w:line="500" w:lineRule="exact"/>
              <w:jc w:val="center"/>
              <w:rPr>
                <w:rFonts w:ascii="仿宋_GB2312" w:eastAsia="仿宋_GB2312" w:hAnsi="黑体" w:cs="黑体"/>
                <w:sz w:val="28"/>
                <w:szCs w:val="28"/>
              </w:rPr>
            </w:pPr>
            <w:r>
              <w:rPr>
                <w:rFonts w:ascii="仿宋_GB2312" w:eastAsia="仿宋_GB2312" w:hAnsi="黑体" w:cs="黑体" w:hint="eastAsia"/>
                <w:sz w:val="28"/>
                <w:szCs w:val="28"/>
              </w:rPr>
              <w:t>浇筑混凝土作业</w:t>
            </w:r>
          </w:p>
        </w:tc>
        <w:tc>
          <w:tcPr>
            <w:tcW w:w="3961" w:type="dxa"/>
            <w:vAlign w:val="center"/>
          </w:tcPr>
          <w:p w:rsidR="00801D32" w:rsidRPr="00B668C0" w:rsidRDefault="00EE7629" w:rsidP="00B61F64">
            <w:pPr>
              <w:spacing w:line="500" w:lineRule="exact"/>
              <w:rPr>
                <w:rFonts w:ascii="仿宋_GB2312" w:eastAsia="仿宋_GB2312" w:hAnsi="黑体" w:cs="黑体"/>
                <w:sz w:val="28"/>
                <w:szCs w:val="28"/>
              </w:rPr>
            </w:pPr>
            <w:r>
              <w:rPr>
                <w:rFonts w:ascii="仿宋_GB2312" w:eastAsia="仿宋_GB2312" w:hAnsi="黑体" w:cs="黑体" w:hint="eastAsia"/>
                <w:sz w:val="28"/>
                <w:szCs w:val="28"/>
              </w:rPr>
              <w:t>作业时使用</w:t>
            </w:r>
            <w:r w:rsidRPr="00EE7629">
              <w:rPr>
                <w:rFonts w:ascii="仿宋_GB2312" w:eastAsia="仿宋_GB2312" w:hAnsi="黑体" w:cs="黑体" w:hint="eastAsia"/>
                <w:sz w:val="28"/>
                <w:szCs w:val="28"/>
              </w:rPr>
              <w:t>混凝土搅拌车</w:t>
            </w:r>
            <w:r>
              <w:rPr>
                <w:rFonts w:ascii="仿宋_GB2312" w:eastAsia="仿宋_GB2312" w:hAnsi="黑体" w:cs="黑体" w:hint="eastAsia"/>
                <w:sz w:val="28"/>
                <w:szCs w:val="28"/>
              </w:rPr>
              <w:t>、</w:t>
            </w:r>
            <w:r w:rsidRPr="00EE7629">
              <w:rPr>
                <w:rFonts w:ascii="仿宋_GB2312" w:eastAsia="仿宋_GB2312" w:hAnsi="黑体" w:cs="黑体" w:hint="eastAsia"/>
                <w:sz w:val="28"/>
                <w:szCs w:val="28"/>
              </w:rPr>
              <w:t>振捣棒</w:t>
            </w:r>
            <w:r>
              <w:rPr>
                <w:rFonts w:ascii="仿宋_GB2312" w:eastAsia="仿宋_GB2312" w:hAnsi="黑体" w:cs="黑体" w:hint="eastAsia"/>
                <w:sz w:val="28"/>
                <w:szCs w:val="28"/>
              </w:rPr>
              <w:t>、</w:t>
            </w:r>
            <w:r w:rsidRPr="00EE7629">
              <w:rPr>
                <w:rFonts w:ascii="仿宋_GB2312" w:eastAsia="仿宋_GB2312" w:hAnsi="黑体" w:cs="黑体" w:hint="eastAsia"/>
                <w:sz w:val="28"/>
                <w:szCs w:val="28"/>
              </w:rPr>
              <w:t>地泵</w:t>
            </w:r>
            <w:r w:rsidR="00B61F64">
              <w:rPr>
                <w:rFonts w:ascii="仿宋_GB2312" w:eastAsia="仿宋_GB2312" w:hAnsi="黑体" w:cs="黑体" w:hint="eastAsia"/>
                <w:sz w:val="28"/>
                <w:szCs w:val="28"/>
              </w:rPr>
              <w:t>或</w:t>
            </w:r>
            <w:r w:rsidRPr="00EE7629">
              <w:rPr>
                <w:rFonts w:ascii="仿宋_GB2312" w:eastAsia="仿宋_GB2312" w:hAnsi="黑体" w:cs="黑体" w:hint="eastAsia"/>
                <w:sz w:val="28"/>
                <w:szCs w:val="28"/>
              </w:rPr>
              <w:t>泵车</w:t>
            </w:r>
          </w:p>
        </w:tc>
      </w:tr>
      <w:tr w:rsidR="00801D32" w:rsidTr="00B61F64">
        <w:tc>
          <w:tcPr>
            <w:tcW w:w="1200" w:type="dxa"/>
            <w:vAlign w:val="center"/>
          </w:tcPr>
          <w:p w:rsidR="00801D32" w:rsidRPr="00B668C0" w:rsidRDefault="00801D32" w:rsidP="00EE7629">
            <w:pPr>
              <w:spacing w:line="500" w:lineRule="exact"/>
              <w:jc w:val="center"/>
              <w:rPr>
                <w:rFonts w:ascii="仿宋_GB2312" w:eastAsia="仿宋_GB2312" w:hAnsi="黑体" w:cs="黑体"/>
                <w:sz w:val="28"/>
                <w:szCs w:val="28"/>
              </w:rPr>
            </w:pPr>
            <w:r>
              <w:rPr>
                <w:rFonts w:ascii="仿宋_GB2312" w:eastAsia="仿宋_GB2312" w:hAnsi="黑体" w:cs="黑体" w:hint="eastAsia"/>
                <w:sz w:val="28"/>
                <w:szCs w:val="28"/>
              </w:rPr>
              <w:t>6</w:t>
            </w:r>
          </w:p>
        </w:tc>
        <w:tc>
          <w:tcPr>
            <w:tcW w:w="3736" w:type="dxa"/>
            <w:vAlign w:val="center"/>
          </w:tcPr>
          <w:p w:rsidR="00801D32" w:rsidRPr="00B668C0" w:rsidRDefault="00801D32" w:rsidP="00EE7629">
            <w:pPr>
              <w:spacing w:line="500" w:lineRule="exact"/>
              <w:jc w:val="center"/>
              <w:rPr>
                <w:rFonts w:ascii="仿宋_GB2312" w:eastAsia="仿宋_GB2312" w:hAnsi="黑体" w:cs="黑体"/>
                <w:sz w:val="28"/>
                <w:szCs w:val="28"/>
              </w:rPr>
            </w:pPr>
            <w:r>
              <w:rPr>
                <w:rFonts w:ascii="仿宋_GB2312" w:eastAsia="仿宋_GB2312" w:hAnsi="黑体" w:cs="黑体" w:hint="eastAsia"/>
                <w:sz w:val="28"/>
                <w:szCs w:val="28"/>
              </w:rPr>
              <w:t>切割作业</w:t>
            </w:r>
          </w:p>
        </w:tc>
        <w:tc>
          <w:tcPr>
            <w:tcW w:w="3961" w:type="dxa"/>
            <w:vAlign w:val="center"/>
          </w:tcPr>
          <w:p w:rsidR="00801D32" w:rsidRPr="00B668C0" w:rsidRDefault="00EE7629" w:rsidP="00B61F64">
            <w:pPr>
              <w:spacing w:line="500" w:lineRule="exact"/>
              <w:rPr>
                <w:rFonts w:ascii="仿宋_GB2312" w:eastAsia="仿宋_GB2312" w:hAnsi="黑体" w:cs="黑体"/>
                <w:sz w:val="28"/>
                <w:szCs w:val="28"/>
              </w:rPr>
            </w:pPr>
            <w:r>
              <w:rPr>
                <w:rFonts w:ascii="仿宋_GB2312" w:eastAsia="仿宋_GB2312" w:hAnsi="黑体" w:cs="黑体" w:hint="eastAsia"/>
                <w:sz w:val="28"/>
                <w:szCs w:val="28"/>
              </w:rPr>
              <w:t>作业时使用</w:t>
            </w:r>
            <w:r w:rsidRPr="00EE7629">
              <w:rPr>
                <w:rFonts w:ascii="仿宋_GB2312" w:eastAsia="仿宋_GB2312" w:hAnsi="黑体" w:cs="黑体" w:hint="eastAsia"/>
                <w:sz w:val="28"/>
                <w:szCs w:val="28"/>
              </w:rPr>
              <w:t>圆盘锯</w:t>
            </w:r>
            <w:r>
              <w:rPr>
                <w:rFonts w:ascii="仿宋_GB2312" w:eastAsia="仿宋_GB2312" w:hAnsi="黑体" w:cs="黑体" w:hint="eastAsia"/>
                <w:sz w:val="28"/>
                <w:szCs w:val="28"/>
              </w:rPr>
              <w:t>、</w:t>
            </w:r>
            <w:r w:rsidRPr="00EE7629">
              <w:rPr>
                <w:rFonts w:ascii="仿宋_GB2312" w:eastAsia="仿宋_GB2312" w:hAnsi="黑体" w:cs="黑体" w:hint="eastAsia"/>
                <w:sz w:val="28"/>
                <w:szCs w:val="28"/>
              </w:rPr>
              <w:t>云石切割机</w:t>
            </w:r>
            <w:r w:rsidR="00B61F64">
              <w:rPr>
                <w:rFonts w:ascii="仿宋_GB2312" w:eastAsia="仿宋_GB2312" w:hAnsi="黑体" w:cs="黑体" w:hint="eastAsia"/>
                <w:sz w:val="28"/>
                <w:szCs w:val="28"/>
              </w:rPr>
              <w:t>或</w:t>
            </w:r>
            <w:r w:rsidRPr="00EE7629">
              <w:rPr>
                <w:rFonts w:ascii="仿宋_GB2312" w:eastAsia="仿宋_GB2312" w:hAnsi="黑体" w:cs="黑体" w:hint="eastAsia"/>
                <w:sz w:val="28"/>
                <w:szCs w:val="28"/>
              </w:rPr>
              <w:t>钢筋切割机</w:t>
            </w:r>
          </w:p>
        </w:tc>
      </w:tr>
      <w:tr w:rsidR="00801D32" w:rsidTr="00B61F64">
        <w:tc>
          <w:tcPr>
            <w:tcW w:w="1200" w:type="dxa"/>
            <w:vAlign w:val="center"/>
          </w:tcPr>
          <w:p w:rsidR="00801D32" w:rsidRPr="00B668C0" w:rsidRDefault="00801D32" w:rsidP="00EE7629">
            <w:pPr>
              <w:spacing w:line="500" w:lineRule="exact"/>
              <w:jc w:val="center"/>
              <w:rPr>
                <w:rFonts w:ascii="仿宋_GB2312" w:eastAsia="仿宋_GB2312" w:hAnsi="黑体" w:cs="黑体"/>
                <w:sz w:val="28"/>
                <w:szCs w:val="28"/>
              </w:rPr>
            </w:pPr>
            <w:r>
              <w:rPr>
                <w:rFonts w:ascii="仿宋_GB2312" w:eastAsia="仿宋_GB2312" w:hAnsi="黑体" w:cs="黑体" w:hint="eastAsia"/>
                <w:sz w:val="28"/>
                <w:szCs w:val="28"/>
              </w:rPr>
              <w:t>7</w:t>
            </w:r>
          </w:p>
        </w:tc>
        <w:tc>
          <w:tcPr>
            <w:tcW w:w="3736" w:type="dxa"/>
            <w:vAlign w:val="center"/>
          </w:tcPr>
          <w:p w:rsidR="00801D32" w:rsidRPr="00B668C0" w:rsidRDefault="00801D32" w:rsidP="00EE7629">
            <w:pPr>
              <w:spacing w:line="500" w:lineRule="exact"/>
              <w:jc w:val="center"/>
              <w:rPr>
                <w:rFonts w:ascii="仿宋_GB2312" w:eastAsia="仿宋_GB2312" w:hAnsi="黑体" w:cs="黑体"/>
                <w:sz w:val="28"/>
                <w:szCs w:val="28"/>
              </w:rPr>
            </w:pPr>
            <w:r>
              <w:rPr>
                <w:rFonts w:ascii="仿宋_GB2312" w:eastAsia="仿宋_GB2312" w:hAnsi="黑体" w:cs="黑体" w:hint="eastAsia"/>
                <w:sz w:val="28"/>
                <w:szCs w:val="28"/>
              </w:rPr>
              <w:t>钢筋加工作业</w:t>
            </w:r>
          </w:p>
        </w:tc>
        <w:tc>
          <w:tcPr>
            <w:tcW w:w="3961" w:type="dxa"/>
            <w:vAlign w:val="center"/>
          </w:tcPr>
          <w:p w:rsidR="00801D32" w:rsidRPr="00B668C0" w:rsidRDefault="00EE7629" w:rsidP="00B61F64">
            <w:pPr>
              <w:spacing w:line="500" w:lineRule="exact"/>
              <w:rPr>
                <w:rFonts w:ascii="仿宋_GB2312" w:eastAsia="仿宋_GB2312" w:hAnsi="黑体" w:cs="黑体"/>
                <w:sz w:val="28"/>
                <w:szCs w:val="28"/>
              </w:rPr>
            </w:pPr>
            <w:r>
              <w:rPr>
                <w:rFonts w:ascii="仿宋_GB2312" w:eastAsia="仿宋_GB2312" w:hAnsi="黑体" w:cs="黑体" w:hint="eastAsia"/>
                <w:sz w:val="28"/>
                <w:szCs w:val="28"/>
              </w:rPr>
              <w:t>作业时使用</w:t>
            </w:r>
            <w:r w:rsidRPr="00EE7629">
              <w:rPr>
                <w:rFonts w:ascii="仿宋_GB2312" w:eastAsia="仿宋_GB2312" w:hAnsi="黑体" w:cs="黑体" w:hint="eastAsia"/>
                <w:sz w:val="28"/>
                <w:szCs w:val="28"/>
              </w:rPr>
              <w:t>钢筋调直机</w:t>
            </w:r>
            <w:r>
              <w:rPr>
                <w:rFonts w:ascii="仿宋_GB2312" w:eastAsia="仿宋_GB2312" w:hAnsi="黑体" w:cs="黑体" w:hint="eastAsia"/>
                <w:sz w:val="28"/>
                <w:szCs w:val="28"/>
              </w:rPr>
              <w:t>、</w:t>
            </w:r>
            <w:r w:rsidRPr="00EE7629">
              <w:rPr>
                <w:rFonts w:ascii="仿宋_GB2312" w:eastAsia="仿宋_GB2312" w:hAnsi="黑体" w:cs="黑体" w:hint="eastAsia"/>
                <w:sz w:val="28"/>
                <w:szCs w:val="28"/>
              </w:rPr>
              <w:t>钢筋弯曲机</w:t>
            </w:r>
            <w:r w:rsidR="00B61F64">
              <w:rPr>
                <w:rFonts w:ascii="仿宋_GB2312" w:eastAsia="仿宋_GB2312" w:hAnsi="黑体" w:cs="黑体" w:hint="eastAsia"/>
                <w:sz w:val="28"/>
                <w:szCs w:val="28"/>
              </w:rPr>
              <w:t>或</w:t>
            </w:r>
            <w:r w:rsidRPr="00EE7629">
              <w:rPr>
                <w:rFonts w:ascii="仿宋_GB2312" w:eastAsia="仿宋_GB2312" w:hAnsi="黑体" w:cs="黑体" w:hint="eastAsia"/>
                <w:sz w:val="28"/>
                <w:szCs w:val="28"/>
              </w:rPr>
              <w:t>钢筋直螺纹机</w:t>
            </w:r>
          </w:p>
        </w:tc>
      </w:tr>
      <w:tr w:rsidR="00801D32" w:rsidTr="00B61F64">
        <w:trPr>
          <w:trHeight w:val="1216"/>
        </w:trPr>
        <w:tc>
          <w:tcPr>
            <w:tcW w:w="1200" w:type="dxa"/>
            <w:vAlign w:val="center"/>
          </w:tcPr>
          <w:p w:rsidR="00801D32" w:rsidRPr="00B668C0" w:rsidRDefault="00801D32" w:rsidP="00EE7629">
            <w:pPr>
              <w:spacing w:line="500" w:lineRule="exact"/>
              <w:jc w:val="center"/>
              <w:rPr>
                <w:rFonts w:ascii="仿宋_GB2312" w:eastAsia="仿宋_GB2312" w:hAnsi="黑体" w:cs="黑体"/>
                <w:sz w:val="28"/>
                <w:szCs w:val="28"/>
              </w:rPr>
            </w:pPr>
            <w:r>
              <w:rPr>
                <w:rFonts w:ascii="仿宋_GB2312" w:eastAsia="仿宋_GB2312" w:hAnsi="黑体" w:cs="黑体" w:hint="eastAsia"/>
                <w:sz w:val="28"/>
                <w:szCs w:val="28"/>
              </w:rPr>
              <w:t>8</w:t>
            </w:r>
          </w:p>
        </w:tc>
        <w:tc>
          <w:tcPr>
            <w:tcW w:w="3736" w:type="dxa"/>
            <w:vAlign w:val="center"/>
          </w:tcPr>
          <w:p w:rsidR="00801D32" w:rsidRPr="00B668C0" w:rsidRDefault="00801D32" w:rsidP="00B61F64">
            <w:pPr>
              <w:spacing w:line="500" w:lineRule="exact"/>
              <w:jc w:val="center"/>
              <w:rPr>
                <w:rFonts w:ascii="仿宋_GB2312" w:eastAsia="仿宋_GB2312" w:hAnsi="黑体" w:cs="黑体"/>
                <w:sz w:val="28"/>
                <w:szCs w:val="28"/>
              </w:rPr>
            </w:pPr>
            <w:r>
              <w:rPr>
                <w:rFonts w:ascii="仿宋_GB2312" w:eastAsia="仿宋_GB2312" w:hAnsi="黑体" w:cs="黑体" w:hint="eastAsia"/>
                <w:sz w:val="28"/>
                <w:szCs w:val="28"/>
              </w:rPr>
              <w:t>室外模板</w:t>
            </w:r>
            <w:r w:rsidR="00B61F64">
              <w:rPr>
                <w:rFonts w:ascii="仿宋_GB2312" w:eastAsia="仿宋_GB2312" w:hAnsi="黑体" w:cs="黑体" w:hint="eastAsia"/>
                <w:sz w:val="28"/>
                <w:szCs w:val="28"/>
              </w:rPr>
              <w:t>支拆</w:t>
            </w:r>
            <w:r>
              <w:rPr>
                <w:rFonts w:ascii="仿宋_GB2312" w:eastAsia="仿宋_GB2312" w:hAnsi="黑体" w:cs="黑体" w:hint="eastAsia"/>
                <w:sz w:val="28"/>
                <w:szCs w:val="28"/>
              </w:rPr>
              <w:t>作业</w:t>
            </w:r>
          </w:p>
        </w:tc>
        <w:tc>
          <w:tcPr>
            <w:tcW w:w="3961" w:type="dxa"/>
            <w:vAlign w:val="center"/>
          </w:tcPr>
          <w:p w:rsidR="00801D32" w:rsidRPr="00B668C0" w:rsidRDefault="00EE7629" w:rsidP="00B61F64">
            <w:pPr>
              <w:spacing w:line="500" w:lineRule="exact"/>
              <w:rPr>
                <w:rFonts w:ascii="仿宋_GB2312" w:eastAsia="仿宋_GB2312" w:hAnsi="黑体" w:cs="黑体"/>
                <w:sz w:val="28"/>
                <w:szCs w:val="28"/>
              </w:rPr>
            </w:pPr>
            <w:r>
              <w:rPr>
                <w:rFonts w:ascii="仿宋_GB2312" w:eastAsia="仿宋_GB2312" w:hAnsi="黑体" w:cs="黑体" w:hint="eastAsia"/>
                <w:sz w:val="28"/>
                <w:szCs w:val="28"/>
              </w:rPr>
              <w:t>不含</w:t>
            </w:r>
            <w:r w:rsidR="00B61F64">
              <w:rPr>
                <w:rFonts w:ascii="仿宋_GB2312" w:eastAsia="仿宋_GB2312" w:hAnsi="黑体" w:cs="黑体" w:hint="eastAsia"/>
                <w:sz w:val="28"/>
                <w:szCs w:val="28"/>
              </w:rPr>
              <w:t>建筑物</w:t>
            </w:r>
            <w:r>
              <w:rPr>
                <w:rFonts w:ascii="仿宋_GB2312" w:eastAsia="仿宋_GB2312" w:hAnsi="黑体" w:cs="黑体" w:hint="eastAsia"/>
                <w:sz w:val="28"/>
                <w:szCs w:val="28"/>
              </w:rPr>
              <w:t>内小型模板支拆</w:t>
            </w:r>
          </w:p>
        </w:tc>
      </w:tr>
      <w:tr w:rsidR="00801D32" w:rsidTr="00B61F64">
        <w:trPr>
          <w:trHeight w:val="992"/>
        </w:trPr>
        <w:tc>
          <w:tcPr>
            <w:tcW w:w="1200" w:type="dxa"/>
            <w:vAlign w:val="center"/>
          </w:tcPr>
          <w:p w:rsidR="00801D32" w:rsidRPr="00B668C0" w:rsidRDefault="00801D32" w:rsidP="00EE7629">
            <w:pPr>
              <w:spacing w:line="500" w:lineRule="exact"/>
              <w:jc w:val="center"/>
              <w:rPr>
                <w:rFonts w:ascii="仿宋_GB2312" w:eastAsia="仿宋_GB2312" w:hAnsi="黑体" w:cs="黑体"/>
                <w:sz w:val="28"/>
                <w:szCs w:val="28"/>
              </w:rPr>
            </w:pPr>
            <w:r>
              <w:rPr>
                <w:rFonts w:ascii="仿宋_GB2312" w:eastAsia="仿宋_GB2312" w:hAnsi="黑体" w:cs="黑体" w:hint="eastAsia"/>
                <w:sz w:val="28"/>
                <w:szCs w:val="28"/>
              </w:rPr>
              <w:t>9</w:t>
            </w:r>
          </w:p>
        </w:tc>
        <w:tc>
          <w:tcPr>
            <w:tcW w:w="3736" w:type="dxa"/>
            <w:vAlign w:val="center"/>
          </w:tcPr>
          <w:p w:rsidR="00801D32" w:rsidRPr="00B668C0" w:rsidRDefault="00801D32" w:rsidP="00EE7629">
            <w:pPr>
              <w:spacing w:line="500" w:lineRule="exact"/>
              <w:jc w:val="center"/>
              <w:rPr>
                <w:rFonts w:ascii="仿宋_GB2312" w:eastAsia="仿宋_GB2312" w:hAnsi="黑体" w:cs="黑体"/>
                <w:sz w:val="28"/>
                <w:szCs w:val="28"/>
              </w:rPr>
            </w:pPr>
            <w:r>
              <w:rPr>
                <w:rFonts w:ascii="仿宋_GB2312" w:eastAsia="仿宋_GB2312" w:hAnsi="黑体" w:cs="黑体" w:hint="eastAsia"/>
                <w:sz w:val="28"/>
                <w:szCs w:val="28"/>
              </w:rPr>
              <w:t>大型机械清理现场作业</w:t>
            </w:r>
          </w:p>
        </w:tc>
        <w:tc>
          <w:tcPr>
            <w:tcW w:w="3961" w:type="dxa"/>
            <w:vAlign w:val="center"/>
          </w:tcPr>
          <w:p w:rsidR="00801D32" w:rsidRPr="00B668C0" w:rsidRDefault="00B61F64" w:rsidP="00B61F64">
            <w:pPr>
              <w:spacing w:line="500" w:lineRule="exact"/>
              <w:jc w:val="center"/>
              <w:rPr>
                <w:rFonts w:ascii="仿宋_GB2312" w:eastAsia="仿宋_GB2312" w:hAnsi="黑体" w:cs="黑体"/>
                <w:sz w:val="28"/>
                <w:szCs w:val="28"/>
              </w:rPr>
            </w:pPr>
            <w:r>
              <w:rPr>
                <w:rFonts w:ascii="仿宋_GB2312" w:eastAsia="仿宋_GB2312" w:hAnsi="黑体" w:cs="黑体" w:hint="eastAsia"/>
                <w:sz w:val="28"/>
                <w:szCs w:val="28"/>
              </w:rPr>
              <w:t>——</w:t>
            </w:r>
          </w:p>
        </w:tc>
      </w:tr>
      <w:tr w:rsidR="00547F42" w:rsidTr="00B61F64">
        <w:trPr>
          <w:trHeight w:val="992"/>
        </w:trPr>
        <w:tc>
          <w:tcPr>
            <w:tcW w:w="1200" w:type="dxa"/>
            <w:vAlign w:val="center"/>
          </w:tcPr>
          <w:p w:rsidR="00547F42" w:rsidRDefault="00547F42" w:rsidP="00EE7629">
            <w:pPr>
              <w:spacing w:line="500" w:lineRule="exact"/>
              <w:jc w:val="center"/>
              <w:rPr>
                <w:rFonts w:ascii="仿宋_GB2312" w:eastAsia="仿宋_GB2312" w:hAnsi="黑体" w:cs="黑体"/>
                <w:sz w:val="28"/>
                <w:szCs w:val="28"/>
              </w:rPr>
            </w:pPr>
            <w:r>
              <w:rPr>
                <w:rFonts w:ascii="仿宋_GB2312" w:eastAsia="仿宋_GB2312" w:hAnsi="黑体" w:cs="黑体" w:hint="eastAsia"/>
                <w:sz w:val="28"/>
                <w:szCs w:val="28"/>
              </w:rPr>
              <w:t>10</w:t>
            </w:r>
          </w:p>
        </w:tc>
        <w:tc>
          <w:tcPr>
            <w:tcW w:w="3736" w:type="dxa"/>
            <w:vAlign w:val="center"/>
          </w:tcPr>
          <w:p w:rsidR="00547F42" w:rsidRDefault="00547F42" w:rsidP="00EE7629">
            <w:pPr>
              <w:spacing w:line="500" w:lineRule="exact"/>
              <w:jc w:val="center"/>
              <w:rPr>
                <w:rFonts w:ascii="仿宋_GB2312" w:eastAsia="仿宋_GB2312" w:hAnsi="黑体" w:cs="黑体"/>
                <w:sz w:val="28"/>
                <w:szCs w:val="28"/>
              </w:rPr>
            </w:pPr>
            <w:r w:rsidRPr="00B077BF">
              <w:rPr>
                <w:rFonts w:ascii="仿宋_GB2312" w:eastAsia="仿宋_GB2312" w:hAnsi="黑体" w:cs="黑体" w:hint="eastAsia"/>
                <w:sz w:val="28"/>
                <w:szCs w:val="28"/>
              </w:rPr>
              <w:t>场</w:t>
            </w:r>
            <w:r w:rsidRPr="00B077BF">
              <w:rPr>
                <w:rFonts w:ascii="仿宋_GB2312" w:eastAsia="仿宋_GB2312" w:hAnsi="黑体" w:cs="黑体"/>
                <w:sz w:val="28"/>
                <w:szCs w:val="28"/>
              </w:rPr>
              <w:t>界内物料</w:t>
            </w:r>
            <w:r w:rsidRPr="00B077BF">
              <w:rPr>
                <w:rFonts w:ascii="仿宋_GB2312" w:eastAsia="仿宋_GB2312" w:hAnsi="黑体" w:cs="黑体" w:hint="eastAsia"/>
                <w:sz w:val="28"/>
                <w:szCs w:val="28"/>
              </w:rPr>
              <w:t>装卸</w:t>
            </w:r>
          </w:p>
        </w:tc>
        <w:tc>
          <w:tcPr>
            <w:tcW w:w="3961" w:type="dxa"/>
            <w:vAlign w:val="center"/>
          </w:tcPr>
          <w:p w:rsidR="00547F42" w:rsidRDefault="00CA2FAF" w:rsidP="00547F42">
            <w:pPr>
              <w:spacing w:line="500" w:lineRule="exact"/>
              <w:jc w:val="left"/>
              <w:rPr>
                <w:rFonts w:ascii="仿宋_GB2312" w:eastAsia="仿宋_GB2312" w:hAnsi="黑体" w:cs="黑体"/>
                <w:sz w:val="28"/>
                <w:szCs w:val="28"/>
              </w:rPr>
            </w:pPr>
            <w:r>
              <w:rPr>
                <w:rFonts w:ascii="仿宋_GB2312" w:eastAsia="仿宋_GB2312" w:hAnsi="黑体" w:cs="黑体" w:hint="eastAsia"/>
                <w:sz w:val="28"/>
                <w:szCs w:val="28"/>
              </w:rPr>
              <w:t>作业时</w:t>
            </w:r>
            <w:r w:rsidR="00547F42">
              <w:rPr>
                <w:rFonts w:ascii="仿宋_GB2312" w:eastAsia="仿宋_GB2312" w:hAnsi="黑体" w:cs="黑体" w:hint="eastAsia"/>
                <w:sz w:val="28"/>
                <w:szCs w:val="28"/>
              </w:rPr>
              <w:t>使用大型机械装卸，不含使用小型机械和人工装卸</w:t>
            </w:r>
          </w:p>
        </w:tc>
      </w:tr>
    </w:tbl>
    <w:p w:rsidR="00D67FB6" w:rsidRDefault="00D67FB6" w:rsidP="00B61F64">
      <w:pPr>
        <w:ind w:firstLineChars="98" w:firstLine="236"/>
        <w:rPr>
          <w:rFonts w:ascii="仿宋_GB2312" w:eastAsia="仿宋_GB2312" w:hAnsi="黑体" w:cs="黑体"/>
          <w:b/>
          <w:sz w:val="24"/>
        </w:rPr>
      </w:pPr>
    </w:p>
    <w:p w:rsidR="00154210" w:rsidRDefault="00154210" w:rsidP="00B61F64">
      <w:pPr>
        <w:ind w:firstLineChars="98" w:firstLine="236"/>
        <w:rPr>
          <w:rFonts w:ascii="仿宋_GB2312" w:eastAsia="仿宋_GB2312" w:hAnsi="黑体" w:cs="黑体"/>
          <w:b/>
          <w:sz w:val="24"/>
        </w:rPr>
      </w:pPr>
    </w:p>
    <w:p w:rsidR="00154210" w:rsidRDefault="00154210" w:rsidP="00B61F64">
      <w:pPr>
        <w:ind w:firstLineChars="98" w:firstLine="236"/>
        <w:rPr>
          <w:rFonts w:ascii="仿宋_GB2312" w:eastAsia="仿宋_GB2312" w:hAnsi="黑体" w:cs="黑体"/>
          <w:b/>
          <w:sz w:val="24"/>
        </w:rPr>
      </w:pPr>
    </w:p>
    <w:p w:rsidR="00154210" w:rsidRDefault="00154210" w:rsidP="00B61F64">
      <w:pPr>
        <w:ind w:firstLineChars="98" w:firstLine="236"/>
        <w:rPr>
          <w:rFonts w:ascii="仿宋_GB2312" w:eastAsia="仿宋_GB2312" w:hAnsi="黑体" w:cs="黑体"/>
          <w:b/>
          <w:sz w:val="24"/>
        </w:rPr>
      </w:pPr>
    </w:p>
    <w:p w:rsidR="008A6DFD" w:rsidRDefault="00FB4830">
      <w:pPr>
        <w:rPr>
          <w:rFonts w:ascii="黑体" w:eastAsia="黑体" w:hAnsi="黑体" w:cs="黑体"/>
          <w:sz w:val="32"/>
          <w:szCs w:val="32"/>
        </w:rPr>
      </w:pPr>
      <w:r>
        <w:rPr>
          <w:rFonts w:ascii="黑体" w:eastAsia="黑体" w:hAnsi="黑体" w:cs="黑体" w:hint="eastAsia"/>
          <w:sz w:val="32"/>
          <w:szCs w:val="32"/>
        </w:rPr>
        <w:lastRenderedPageBreak/>
        <w:t>附件</w:t>
      </w:r>
      <w:r w:rsidR="00D67FB6">
        <w:rPr>
          <w:rFonts w:ascii="黑体" w:eastAsia="黑体" w:hAnsi="黑体" w:cs="黑体" w:hint="eastAsia"/>
          <w:sz w:val="32"/>
          <w:szCs w:val="32"/>
        </w:rPr>
        <w:t>3</w:t>
      </w:r>
    </w:p>
    <w:p w:rsidR="008A6DFD" w:rsidRDefault="008A6DFD">
      <w:pPr>
        <w:rPr>
          <w:rFonts w:ascii="微软雅黑" w:eastAsia="微软雅黑" w:hAnsi="微软雅黑" w:cs="微软雅黑"/>
          <w:sz w:val="32"/>
          <w:szCs w:val="32"/>
        </w:rPr>
      </w:pPr>
    </w:p>
    <w:p w:rsidR="008A6DFD" w:rsidRDefault="00FB4830">
      <w:pPr>
        <w:rPr>
          <w:rFonts w:ascii="微软雅黑" w:eastAsia="微软雅黑" w:hAnsi="微软雅黑" w:cs="微软雅黑"/>
          <w:sz w:val="32"/>
          <w:szCs w:val="32"/>
        </w:rPr>
      </w:pPr>
      <w:r>
        <w:rPr>
          <w:rFonts w:ascii="微软雅黑" w:eastAsia="微软雅黑" w:hAnsi="微软雅黑" w:cs="微软雅黑" w:hint="eastAsia"/>
          <w:sz w:val="32"/>
          <w:szCs w:val="32"/>
        </w:rPr>
        <w:t>申请编号：                      受理编号：</w:t>
      </w:r>
    </w:p>
    <w:p w:rsidR="008A6DFD" w:rsidRDefault="00FB4830">
      <w:pPr>
        <w:snapToGrid w:val="0"/>
        <w:spacing w:line="0" w:lineRule="atLeast"/>
        <w:rPr>
          <w:rFonts w:ascii="微软雅黑" w:eastAsia="微软雅黑" w:hAnsi="微软雅黑" w:cs="微软雅黑"/>
          <w:w w:val="70"/>
          <w:sz w:val="32"/>
          <w:szCs w:val="32"/>
        </w:rPr>
      </w:pPr>
      <w:r>
        <w:rPr>
          <w:rFonts w:ascii="微软雅黑" w:eastAsia="微软雅黑" w:hAnsi="微软雅黑" w:cs="微软雅黑" w:hint="eastAsia"/>
          <w:sz w:val="32"/>
          <w:szCs w:val="32"/>
        </w:rPr>
        <w:t>申请时间：                      受理时间：</w:t>
      </w:r>
    </w:p>
    <w:p w:rsidR="008A6DFD" w:rsidRDefault="008A6DFD">
      <w:pPr>
        <w:snapToGrid w:val="0"/>
        <w:spacing w:line="0" w:lineRule="atLeast"/>
        <w:jc w:val="center"/>
        <w:rPr>
          <w:rFonts w:ascii="微软雅黑" w:eastAsia="微软雅黑" w:hAnsi="微软雅黑" w:cs="微软雅黑"/>
          <w:w w:val="70"/>
          <w:sz w:val="72"/>
        </w:rPr>
      </w:pPr>
    </w:p>
    <w:p w:rsidR="008A6DFD" w:rsidRDefault="008A6DFD">
      <w:pPr>
        <w:snapToGrid w:val="0"/>
        <w:spacing w:line="0" w:lineRule="atLeast"/>
        <w:rPr>
          <w:rFonts w:eastAsia="黑体"/>
          <w:w w:val="70"/>
          <w:sz w:val="72"/>
        </w:rPr>
      </w:pPr>
    </w:p>
    <w:p w:rsidR="008A6DFD" w:rsidRDefault="00633B90">
      <w:pPr>
        <w:snapToGrid w:val="0"/>
        <w:spacing w:line="0" w:lineRule="atLeast"/>
        <w:jc w:val="center"/>
        <w:rPr>
          <w:rFonts w:ascii="华文中宋" w:eastAsia="华文中宋"/>
          <w:b/>
          <w:bCs/>
          <w:spacing w:val="-20"/>
          <w:sz w:val="52"/>
        </w:rPr>
      </w:pPr>
      <w:r>
        <w:rPr>
          <w:rFonts w:ascii="华文中宋" w:eastAsia="华文中宋" w:hint="eastAsia"/>
          <w:b/>
          <w:bCs/>
          <w:spacing w:val="-20"/>
          <w:sz w:val="52"/>
        </w:rPr>
        <w:t>建设工程夜间施工批准文件</w:t>
      </w:r>
      <w:r w:rsidR="00FB4830">
        <w:rPr>
          <w:rFonts w:ascii="华文中宋" w:eastAsia="华文中宋" w:hint="eastAsia"/>
          <w:b/>
          <w:bCs/>
          <w:spacing w:val="-20"/>
          <w:sz w:val="52"/>
        </w:rPr>
        <w:t>申请表</w:t>
      </w:r>
    </w:p>
    <w:p w:rsidR="008A6DFD" w:rsidRDefault="008A6DFD">
      <w:pPr>
        <w:snapToGrid w:val="0"/>
        <w:spacing w:line="0" w:lineRule="atLeast"/>
        <w:jc w:val="center"/>
        <w:rPr>
          <w:sz w:val="36"/>
          <w:szCs w:val="36"/>
        </w:rPr>
      </w:pPr>
    </w:p>
    <w:p w:rsidR="008A6DFD" w:rsidRDefault="008A6DFD">
      <w:pPr>
        <w:snapToGrid w:val="0"/>
        <w:spacing w:line="360" w:lineRule="auto"/>
        <w:ind w:firstLineChars="400" w:firstLine="1446"/>
        <w:rPr>
          <w:rFonts w:ascii="楷体_GB2312" w:eastAsia="楷体_GB2312" w:hAnsi="宋体"/>
          <w:b/>
          <w:bCs/>
          <w:sz w:val="36"/>
          <w:szCs w:val="36"/>
        </w:rPr>
      </w:pPr>
    </w:p>
    <w:p w:rsidR="008A6DFD" w:rsidRDefault="008A6DFD">
      <w:pPr>
        <w:snapToGrid w:val="0"/>
        <w:spacing w:line="360" w:lineRule="auto"/>
        <w:ind w:firstLineChars="400" w:firstLine="1446"/>
        <w:rPr>
          <w:rFonts w:ascii="楷体_GB2312" w:eastAsia="楷体_GB2312" w:hAnsi="宋体"/>
          <w:b/>
          <w:bCs/>
          <w:sz w:val="36"/>
        </w:rPr>
      </w:pPr>
    </w:p>
    <w:p w:rsidR="008A6DFD" w:rsidRDefault="008A6DFD">
      <w:pPr>
        <w:snapToGrid w:val="0"/>
        <w:spacing w:line="360" w:lineRule="auto"/>
        <w:rPr>
          <w:rFonts w:ascii="楷体_GB2312" w:eastAsia="楷体_GB2312" w:hAnsi="宋体"/>
          <w:b/>
          <w:bCs/>
          <w:sz w:val="36"/>
        </w:rPr>
      </w:pPr>
    </w:p>
    <w:p w:rsidR="008A6DFD" w:rsidRDefault="008A6DFD">
      <w:pPr>
        <w:snapToGrid w:val="0"/>
        <w:spacing w:line="360" w:lineRule="auto"/>
        <w:ind w:firstLineChars="400" w:firstLine="1446"/>
        <w:rPr>
          <w:rFonts w:ascii="楷体_GB2312" w:eastAsia="楷体_GB2312" w:hAnsi="宋体"/>
          <w:b/>
          <w:bCs/>
          <w:sz w:val="36"/>
        </w:rPr>
      </w:pPr>
    </w:p>
    <w:p w:rsidR="008A6DFD" w:rsidRDefault="00FB4830">
      <w:pPr>
        <w:snapToGrid w:val="0"/>
        <w:spacing w:line="560" w:lineRule="exact"/>
        <w:ind w:firstLineChars="400" w:firstLine="1446"/>
        <w:rPr>
          <w:rFonts w:ascii="楷体_GB2312" w:eastAsia="楷体_GB2312" w:hAnsi="宋体"/>
          <w:b/>
          <w:bCs/>
          <w:sz w:val="36"/>
        </w:rPr>
      </w:pPr>
      <w:r>
        <w:rPr>
          <w:rFonts w:ascii="楷体_GB2312" w:eastAsia="楷体_GB2312" w:hAnsi="宋体" w:hint="eastAsia"/>
          <w:b/>
          <w:bCs/>
          <w:sz w:val="36"/>
        </w:rPr>
        <w:t>工程项目名称：</w:t>
      </w:r>
    </w:p>
    <w:p w:rsidR="008A6DFD" w:rsidRDefault="00FB4830">
      <w:pPr>
        <w:snapToGrid w:val="0"/>
        <w:spacing w:line="560" w:lineRule="exact"/>
        <w:ind w:firstLineChars="400" w:firstLine="1446"/>
        <w:rPr>
          <w:rFonts w:ascii="楷体_GB2312" w:eastAsia="楷体_GB2312" w:hAnsi="宋体"/>
          <w:b/>
          <w:bCs/>
          <w:sz w:val="36"/>
        </w:rPr>
      </w:pPr>
      <w:r>
        <w:rPr>
          <w:rFonts w:ascii="楷体_GB2312" w:eastAsia="楷体_GB2312" w:hAnsi="宋体" w:hint="eastAsia"/>
          <w:b/>
          <w:bCs/>
          <w:sz w:val="36"/>
        </w:rPr>
        <w:t>建设单位</w:t>
      </w:r>
      <w:r>
        <w:rPr>
          <w:rFonts w:ascii="楷体_GB2312" w:eastAsia="楷体_GB2312" w:hAnsi="宋体"/>
          <w:b/>
          <w:bCs/>
          <w:sz w:val="36"/>
        </w:rPr>
        <w:t>名称</w:t>
      </w:r>
      <w:r>
        <w:rPr>
          <w:rFonts w:ascii="楷体_GB2312" w:eastAsia="楷体_GB2312" w:hAnsi="宋体" w:hint="eastAsia"/>
          <w:b/>
          <w:bCs/>
          <w:sz w:val="36"/>
        </w:rPr>
        <w:t>：</w:t>
      </w:r>
    </w:p>
    <w:p w:rsidR="008A6DFD" w:rsidRDefault="00FB4830">
      <w:pPr>
        <w:snapToGrid w:val="0"/>
        <w:spacing w:line="560" w:lineRule="exact"/>
        <w:ind w:firstLineChars="400" w:firstLine="1446"/>
        <w:rPr>
          <w:rFonts w:ascii="宋体" w:hAnsi="宋体"/>
          <w:sz w:val="36"/>
        </w:rPr>
      </w:pPr>
      <w:r>
        <w:rPr>
          <w:rFonts w:ascii="楷体_GB2312" w:eastAsia="楷体_GB2312" w:hAnsi="宋体"/>
          <w:b/>
          <w:bCs/>
          <w:sz w:val="36"/>
        </w:rPr>
        <w:t>填报日期</w:t>
      </w:r>
      <w:r>
        <w:rPr>
          <w:rFonts w:ascii="楷体_GB2312" w:eastAsia="楷体_GB2312" w:hAnsi="宋体" w:hint="eastAsia"/>
          <w:b/>
          <w:bCs/>
          <w:sz w:val="36"/>
        </w:rPr>
        <w:t>：</w:t>
      </w:r>
      <w:r>
        <w:rPr>
          <w:rFonts w:ascii="楷体_GB2312" w:eastAsia="楷体_GB2312" w:hAnsi="宋体"/>
          <w:b/>
          <w:bCs/>
          <w:sz w:val="36"/>
        </w:rPr>
        <w:t xml:space="preserve">　   年　　月　　日</w:t>
      </w:r>
    </w:p>
    <w:p w:rsidR="008A6DFD" w:rsidRDefault="00FB4830">
      <w:pPr>
        <w:snapToGrid w:val="0"/>
        <w:spacing w:line="560" w:lineRule="exact"/>
        <w:rPr>
          <w:rFonts w:eastAsia="楷体_GB2312"/>
          <w:sz w:val="36"/>
        </w:rPr>
      </w:pPr>
      <w:r>
        <w:rPr>
          <w:rFonts w:eastAsia="楷体_GB2312" w:hint="eastAsia"/>
          <w:sz w:val="36"/>
        </w:rPr>
        <w:t xml:space="preserve">        </w:t>
      </w:r>
      <w:r>
        <w:rPr>
          <w:rFonts w:ascii="楷体_GB2312" w:eastAsia="楷体_GB2312" w:hAnsi="宋体" w:hint="eastAsia"/>
          <w:b/>
          <w:bCs/>
          <w:sz w:val="36"/>
        </w:rPr>
        <w:t>申请类别：</w:t>
      </w:r>
      <w:r>
        <w:rPr>
          <w:rFonts w:eastAsia="仿宋_GB2312" w:hint="eastAsia"/>
          <w:sz w:val="28"/>
        </w:rPr>
        <w:t>首次申请</w:t>
      </w:r>
      <w:r>
        <w:rPr>
          <w:rFonts w:eastAsia="仿宋_GB2312" w:hint="eastAsia"/>
          <w:sz w:val="28"/>
        </w:rPr>
        <w:t xml:space="preserve">[  ]    </w:t>
      </w:r>
      <w:r>
        <w:rPr>
          <w:rFonts w:eastAsia="仿宋_GB2312" w:hint="eastAsia"/>
          <w:sz w:val="28"/>
        </w:rPr>
        <w:t>延期申请</w:t>
      </w:r>
      <w:r>
        <w:rPr>
          <w:rFonts w:eastAsia="仿宋_GB2312" w:hint="eastAsia"/>
          <w:sz w:val="28"/>
        </w:rPr>
        <w:t>[  ]</w:t>
      </w:r>
      <w:r>
        <w:rPr>
          <w:rFonts w:ascii="楷体_GB2312" w:hAnsi="宋体" w:hint="eastAsia"/>
          <w:sz w:val="28"/>
        </w:rPr>
        <w:t xml:space="preserve"> </w:t>
      </w:r>
      <w:r>
        <w:rPr>
          <w:rFonts w:ascii="楷体_GB2312" w:eastAsia="楷体_GB2312" w:hAnsi="宋体" w:hint="eastAsia"/>
          <w:b/>
          <w:bCs/>
          <w:sz w:val="36"/>
        </w:rPr>
        <w:t xml:space="preserve"> </w:t>
      </w:r>
      <w:r>
        <w:rPr>
          <w:rFonts w:eastAsia="楷体_GB2312" w:hint="eastAsia"/>
          <w:sz w:val="36"/>
        </w:rPr>
        <w:t xml:space="preserve"> </w:t>
      </w:r>
    </w:p>
    <w:p w:rsidR="008A6DFD" w:rsidRDefault="008A6DFD">
      <w:pPr>
        <w:snapToGrid w:val="0"/>
        <w:spacing w:line="0" w:lineRule="atLeast"/>
        <w:jc w:val="left"/>
        <w:rPr>
          <w:rFonts w:eastAsia="楷体_GB2312"/>
          <w:sz w:val="36"/>
        </w:rPr>
      </w:pPr>
    </w:p>
    <w:p w:rsidR="008A6DFD" w:rsidRDefault="008A6DFD">
      <w:pPr>
        <w:jc w:val="center"/>
        <w:rPr>
          <w:b/>
          <w:w w:val="85"/>
          <w:sz w:val="42"/>
        </w:rPr>
      </w:pPr>
    </w:p>
    <w:p w:rsidR="008A6DFD" w:rsidRDefault="008A6DFD">
      <w:pPr>
        <w:jc w:val="center"/>
        <w:rPr>
          <w:b/>
          <w:w w:val="85"/>
          <w:sz w:val="42"/>
        </w:rPr>
      </w:pPr>
    </w:p>
    <w:p w:rsidR="008A6DFD" w:rsidRDefault="00FB4830">
      <w:pPr>
        <w:jc w:val="center"/>
        <w:rPr>
          <w:rFonts w:ascii="方正小标宋简体" w:eastAsia="方正小标宋简体" w:hAnsi="方正小标宋简体" w:cs="方正小标宋简体"/>
          <w:bCs/>
        </w:rPr>
      </w:pPr>
      <w:r>
        <w:rPr>
          <w:rFonts w:ascii="方正小标宋简体" w:eastAsia="方正小标宋简体" w:hAnsi="方正小标宋简体" w:cs="方正小标宋简体" w:hint="eastAsia"/>
          <w:bCs/>
          <w:w w:val="85"/>
          <w:sz w:val="42"/>
        </w:rPr>
        <w:t>北京市住房和城乡建设委员会制</w:t>
      </w:r>
    </w:p>
    <w:p w:rsidR="00EE7629" w:rsidRDefault="00EE7629" w:rsidP="00D67FB6">
      <w:pPr>
        <w:jc w:val="center"/>
        <w:rPr>
          <w:rFonts w:eastAsia="楷体_GB2312"/>
          <w:b/>
          <w:bCs/>
          <w:color w:val="000000"/>
          <w:sz w:val="36"/>
        </w:rPr>
      </w:pPr>
    </w:p>
    <w:p w:rsidR="008A6DFD" w:rsidRDefault="00FB4830" w:rsidP="00D67FB6">
      <w:pPr>
        <w:jc w:val="center"/>
        <w:rPr>
          <w:rFonts w:eastAsia="楷体_GB2312"/>
          <w:b/>
          <w:bCs/>
          <w:color w:val="000000"/>
          <w:sz w:val="36"/>
        </w:rPr>
      </w:pPr>
      <w:r>
        <w:rPr>
          <w:rFonts w:eastAsia="楷体_GB2312" w:hint="eastAsia"/>
          <w:b/>
          <w:bCs/>
          <w:color w:val="000000"/>
          <w:sz w:val="36"/>
        </w:rPr>
        <w:lastRenderedPageBreak/>
        <w:t>企业法定代表人声明</w:t>
      </w:r>
    </w:p>
    <w:tbl>
      <w:tblPr>
        <w:tblW w:w="9973" w:type="dxa"/>
        <w:jc w:val="center"/>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73"/>
      </w:tblGrid>
      <w:tr w:rsidR="008A6DFD" w:rsidTr="00633B90">
        <w:trPr>
          <w:trHeight w:val="90"/>
          <w:jc w:val="center"/>
        </w:trPr>
        <w:tc>
          <w:tcPr>
            <w:tcW w:w="9973" w:type="dxa"/>
            <w:tcBorders>
              <w:top w:val="single" w:sz="18" w:space="0" w:color="auto"/>
              <w:left w:val="single" w:sz="18" w:space="0" w:color="auto"/>
              <w:bottom w:val="single" w:sz="18" w:space="0" w:color="auto"/>
              <w:right w:val="single" w:sz="18" w:space="0" w:color="auto"/>
            </w:tcBorders>
            <w:vAlign w:val="center"/>
          </w:tcPr>
          <w:p w:rsidR="008A6DFD" w:rsidRDefault="00FB4830">
            <w:pPr>
              <w:spacing w:line="480" w:lineRule="exact"/>
              <w:ind w:firstLineChars="200" w:firstLine="560"/>
              <w:jc w:val="left"/>
              <w:rPr>
                <w:color w:val="000000"/>
                <w:sz w:val="28"/>
              </w:rPr>
            </w:pPr>
            <w:r>
              <w:rPr>
                <w:rFonts w:eastAsia="仿宋_GB2312" w:hint="eastAsia"/>
                <w:color w:val="000000"/>
                <w:sz w:val="28"/>
              </w:rPr>
              <w:t>本人</w:t>
            </w:r>
            <w:r>
              <w:rPr>
                <w:rFonts w:eastAsia="仿宋_GB2312"/>
                <w:color w:val="000000"/>
                <w:sz w:val="28"/>
              </w:rPr>
              <w:t xml:space="preserve">       </w:t>
            </w:r>
            <w:r>
              <w:rPr>
                <w:rFonts w:eastAsia="仿宋_GB2312" w:hint="eastAsia"/>
                <w:color w:val="000000"/>
                <w:sz w:val="28"/>
              </w:rPr>
              <w:t>（建设单位法定代表人）</w:t>
            </w:r>
            <w:r>
              <w:rPr>
                <w:rFonts w:eastAsia="仿宋_GB2312"/>
                <w:color w:val="000000"/>
                <w:sz w:val="28"/>
              </w:rPr>
              <w:t xml:space="preserve">                 </w:t>
            </w:r>
            <w:r w:rsidR="00633B90">
              <w:rPr>
                <w:rFonts w:eastAsia="仿宋_GB2312" w:hint="eastAsia"/>
                <w:color w:val="000000"/>
                <w:sz w:val="28"/>
              </w:rPr>
              <w:t>（身份证号码）郑重声明，本企业填报的《建设工程夜间施工批准文件</w:t>
            </w:r>
            <w:r>
              <w:rPr>
                <w:rFonts w:eastAsia="仿宋_GB2312" w:hint="eastAsia"/>
                <w:color w:val="000000"/>
                <w:sz w:val="28"/>
              </w:rPr>
              <w:t>申请表》及其他申请材料的全部内容是</w:t>
            </w:r>
            <w:r w:rsidR="00633B90">
              <w:rPr>
                <w:rFonts w:eastAsia="仿宋_GB2312" w:hint="eastAsia"/>
                <w:color w:val="000000"/>
                <w:sz w:val="28"/>
              </w:rPr>
              <w:t>真实的，无任何隐瞒和欺骗行为。本企业此次申请建设工程夜间施工批准文件</w:t>
            </w:r>
            <w:r>
              <w:rPr>
                <w:rFonts w:eastAsia="仿宋_GB2312" w:hint="eastAsia"/>
                <w:color w:val="000000"/>
                <w:sz w:val="28"/>
              </w:rPr>
              <w:t>，如有隐瞒情况和提供虚假材料以及其他违法行为，本企业和本人愿意承担相应的法律责任。</w:t>
            </w:r>
          </w:p>
          <w:p w:rsidR="008A6DFD" w:rsidRDefault="008A6DFD">
            <w:pPr>
              <w:spacing w:line="240" w:lineRule="atLeast"/>
              <w:jc w:val="left"/>
              <w:rPr>
                <w:color w:val="000000"/>
                <w:sz w:val="28"/>
              </w:rPr>
            </w:pPr>
          </w:p>
          <w:p w:rsidR="008A6DFD" w:rsidRDefault="00FB4830">
            <w:pPr>
              <w:ind w:firstLineChars="1000" w:firstLine="2800"/>
              <w:jc w:val="left"/>
              <w:rPr>
                <w:rFonts w:eastAsia="仿宋_GB2312"/>
                <w:color w:val="000000"/>
                <w:sz w:val="28"/>
              </w:rPr>
            </w:pPr>
            <w:r>
              <w:rPr>
                <w:rFonts w:eastAsia="仿宋_GB2312" w:hint="eastAsia"/>
                <w:color w:val="000000"/>
                <w:sz w:val="28"/>
              </w:rPr>
              <w:t>建设单位法定代表人（签名）：</w:t>
            </w:r>
          </w:p>
          <w:p w:rsidR="008A6DFD" w:rsidRDefault="00FB4830">
            <w:pPr>
              <w:ind w:firstLineChars="1000" w:firstLine="2800"/>
              <w:jc w:val="left"/>
              <w:rPr>
                <w:rFonts w:eastAsia="仿宋_GB2312"/>
                <w:color w:val="000000"/>
                <w:sz w:val="28"/>
              </w:rPr>
            </w:pPr>
            <w:r>
              <w:rPr>
                <w:rFonts w:eastAsia="仿宋_GB2312"/>
                <w:color w:val="000000"/>
                <w:sz w:val="28"/>
              </w:rPr>
              <w:t xml:space="preserve">                    </w:t>
            </w:r>
            <w:r>
              <w:rPr>
                <w:rFonts w:eastAsia="仿宋_GB2312" w:hint="eastAsia"/>
                <w:color w:val="000000"/>
                <w:sz w:val="28"/>
              </w:rPr>
              <w:t xml:space="preserve">        </w:t>
            </w:r>
            <w:r>
              <w:rPr>
                <w:rFonts w:eastAsia="仿宋_GB2312" w:hint="eastAsia"/>
                <w:color w:val="000000"/>
                <w:sz w:val="28"/>
              </w:rPr>
              <w:t>（建设单位公章）</w:t>
            </w:r>
          </w:p>
          <w:p w:rsidR="008A6DFD" w:rsidRDefault="00FB4830">
            <w:pPr>
              <w:ind w:leftChars="2666" w:left="5599" w:firstLineChars="500" w:firstLine="1400"/>
              <w:jc w:val="left"/>
              <w:rPr>
                <w:rFonts w:eastAsia="楷体_GB2312"/>
                <w:b/>
                <w:bCs/>
                <w:color w:val="000000"/>
                <w:sz w:val="36"/>
              </w:rPr>
            </w:pPr>
            <w:r>
              <w:rPr>
                <w:rFonts w:eastAsia="仿宋_GB2312" w:hint="eastAsia"/>
                <w:color w:val="000000"/>
                <w:sz w:val="28"/>
              </w:rPr>
              <w:t>年</w:t>
            </w:r>
            <w:r>
              <w:rPr>
                <w:rFonts w:eastAsia="仿宋_GB2312"/>
                <w:color w:val="000000"/>
                <w:sz w:val="28"/>
              </w:rPr>
              <w:t xml:space="preserve">   </w:t>
            </w:r>
            <w:r>
              <w:rPr>
                <w:rFonts w:eastAsia="仿宋_GB2312" w:hint="eastAsia"/>
                <w:color w:val="000000"/>
                <w:sz w:val="28"/>
              </w:rPr>
              <w:t>月</w:t>
            </w:r>
            <w:r>
              <w:rPr>
                <w:rFonts w:eastAsia="仿宋_GB2312"/>
                <w:color w:val="000000"/>
                <w:sz w:val="28"/>
              </w:rPr>
              <w:t xml:space="preserve">   </w:t>
            </w:r>
            <w:r>
              <w:rPr>
                <w:rFonts w:eastAsia="仿宋_GB2312" w:hint="eastAsia"/>
                <w:color w:val="000000"/>
                <w:sz w:val="28"/>
              </w:rPr>
              <w:t>日</w:t>
            </w:r>
          </w:p>
        </w:tc>
      </w:tr>
    </w:tbl>
    <w:p w:rsidR="008A6DFD" w:rsidRDefault="008A6DFD">
      <w:pPr>
        <w:jc w:val="center"/>
        <w:rPr>
          <w:rFonts w:ascii="仿宋_GB2312" w:eastAsia="仿宋_GB2312"/>
        </w:rPr>
      </w:pPr>
    </w:p>
    <w:tbl>
      <w:tblPr>
        <w:tblW w:w="9998" w:type="dxa"/>
        <w:jc w:val="center"/>
        <w:tblInd w:w="-3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2822"/>
        <w:gridCol w:w="2412"/>
        <w:gridCol w:w="1800"/>
        <w:gridCol w:w="2964"/>
      </w:tblGrid>
      <w:tr w:rsidR="008A6DFD" w:rsidTr="00633B90">
        <w:trPr>
          <w:trHeight w:val="865"/>
          <w:jc w:val="center"/>
        </w:trPr>
        <w:tc>
          <w:tcPr>
            <w:tcW w:w="2822" w:type="dxa"/>
            <w:vAlign w:val="center"/>
          </w:tcPr>
          <w:p w:rsidR="008A6DFD" w:rsidRDefault="00FB4830">
            <w:pPr>
              <w:adjustRightInd w:val="0"/>
              <w:snapToGrid w:val="0"/>
              <w:jc w:val="center"/>
              <w:rPr>
                <w:rFonts w:ascii="微软雅黑" w:eastAsia="微软雅黑" w:hAnsi="微软雅黑" w:cs="微软雅黑"/>
                <w:sz w:val="30"/>
                <w:szCs w:val="30"/>
              </w:rPr>
            </w:pPr>
            <w:r>
              <w:rPr>
                <w:rFonts w:ascii="微软雅黑" w:eastAsia="微软雅黑" w:hAnsi="微软雅黑" w:cs="微软雅黑" w:hint="eastAsia"/>
                <w:sz w:val="30"/>
                <w:szCs w:val="30"/>
              </w:rPr>
              <w:t>工程名称</w:t>
            </w:r>
          </w:p>
        </w:tc>
        <w:tc>
          <w:tcPr>
            <w:tcW w:w="7176" w:type="dxa"/>
            <w:gridSpan w:val="3"/>
            <w:vAlign w:val="center"/>
          </w:tcPr>
          <w:p w:rsidR="008A6DFD" w:rsidRDefault="008A6DFD">
            <w:pPr>
              <w:adjustRightInd w:val="0"/>
              <w:snapToGrid w:val="0"/>
              <w:jc w:val="center"/>
              <w:rPr>
                <w:rFonts w:ascii="微软雅黑" w:eastAsia="微软雅黑" w:hAnsi="微软雅黑" w:cs="微软雅黑"/>
                <w:sz w:val="30"/>
                <w:szCs w:val="30"/>
              </w:rPr>
            </w:pPr>
          </w:p>
        </w:tc>
      </w:tr>
      <w:tr w:rsidR="008A6DFD" w:rsidTr="00633B90">
        <w:trPr>
          <w:trHeight w:val="766"/>
          <w:jc w:val="center"/>
        </w:trPr>
        <w:tc>
          <w:tcPr>
            <w:tcW w:w="2822" w:type="dxa"/>
            <w:vAlign w:val="center"/>
          </w:tcPr>
          <w:p w:rsidR="008A6DFD" w:rsidRDefault="00FB4830">
            <w:pPr>
              <w:adjustRightInd w:val="0"/>
              <w:snapToGrid w:val="0"/>
              <w:jc w:val="center"/>
              <w:rPr>
                <w:rFonts w:ascii="微软雅黑" w:eastAsia="微软雅黑" w:hAnsi="微软雅黑" w:cs="微软雅黑"/>
                <w:sz w:val="30"/>
                <w:szCs w:val="30"/>
              </w:rPr>
            </w:pPr>
            <w:r>
              <w:rPr>
                <w:rFonts w:ascii="微软雅黑" w:eastAsia="微软雅黑" w:hAnsi="微软雅黑" w:cs="微软雅黑" w:hint="eastAsia"/>
                <w:sz w:val="30"/>
                <w:szCs w:val="30"/>
              </w:rPr>
              <w:t>施工许可手续编号</w:t>
            </w:r>
          </w:p>
        </w:tc>
        <w:tc>
          <w:tcPr>
            <w:tcW w:w="2412" w:type="dxa"/>
            <w:vAlign w:val="center"/>
          </w:tcPr>
          <w:p w:rsidR="008A6DFD" w:rsidRDefault="008A6DFD">
            <w:pPr>
              <w:adjustRightInd w:val="0"/>
              <w:snapToGrid w:val="0"/>
              <w:jc w:val="center"/>
              <w:rPr>
                <w:rFonts w:ascii="微软雅黑" w:eastAsia="微软雅黑" w:hAnsi="微软雅黑" w:cs="微软雅黑"/>
                <w:sz w:val="30"/>
                <w:szCs w:val="30"/>
              </w:rPr>
            </w:pPr>
          </w:p>
        </w:tc>
        <w:tc>
          <w:tcPr>
            <w:tcW w:w="1800" w:type="dxa"/>
            <w:vAlign w:val="center"/>
          </w:tcPr>
          <w:p w:rsidR="008A6DFD" w:rsidRDefault="00FB4830">
            <w:pPr>
              <w:adjustRightInd w:val="0"/>
              <w:snapToGrid w:val="0"/>
              <w:jc w:val="center"/>
              <w:rPr>
                <w:rFonts w:ascii="微软雅黑" w:eastAsia="微软雅黑" w:hAnsi="微软雅黑" w:cs="微软雅黑"/>
                <w:sz w:val="30"/>
                <w:szCs w:val="30"/>
              </w:rPr>
            </w:pPr>
            <w:r>
              <w:rPr>
                <w:rFonts w:ascii="微软雅黑" w:eastAsia="微软雅黑" w:hAnsi="微软雅黑" w:cs="微软雅黑" w:hint="eastAsia"/>
                <w:sz w:val="30"/>
                <w:szCs w:val="30"/>
              </w:rPr>
              <w:t>工程地址</w:t>
            </w:r>
          </w:p>
        </w:tc>
        <w:tc>
          <w:tcPr>
            <w:tcW w:w="2964" w:type="dxa"/>
            <w:vAlign w:val="center"/>
          </w:tcPr>
          <w:p w:rsidR="008A6DFD" w:rsidRDefault="008A6DFD">
            <w:pPr>
              <w:adjustRightInd w:val="0"/>
              <w:snapToGrid w:val="0"/>
              <w:jc w:val="center"/>
              <w:rPr>
                <w:rFonts w:ascii="微软雅黑" w:eastAsia="微软雅黑" w:hAnsi="微软雅黑" w:cs="微软雅黑"/>
                <w:sz w:val="30"/>
                <w:szCs w:val="30"/>
              </w:rPr>
            </w:pPr>
          </w:p>
        </w:tc>
      </w:tr>
      <w:tr w:rsidR="008A6DFD" w:rsidTr="00633B90">
        <w:trPr>
          <w:trHeight w:val="358"/>
          <w:jc w:val="center"/>
        </w:trPr>
        <w:tc>
          <w:tcPr>
            <w:tcW w:w="2822" w:type="dxa"/>
            <w:vMerge w:val="restart"/>
            <w:vAlign w:val="center"/>
          </w:tcPr>
          <w:p w:rsidR="008A6DFD" w:rsidRDefault="00FB4830">
            <w:pPr>
              <w:adjustRightInd w:val="0"/>
              <w:snapToGrid w:val="0"/>
              <w:jc w:val="center"/>
              <w:rPr>
                <w:rFonts w:ascii="微软雅黑" w:eastAsia="微软雅黑" w:hAnsi="微软雅黑" w:cs="微软雅黑"/>
                <w:sz w:val="30"/>
                <w:szCs w:val="30"/>
              </w:rPr>
            </w:pPr>
            <w:r>
              <w:rPr>
                <w:rFonts w:ascii="微软雅黑" w:eastAsia="微软雅黑" w:hAnsi="微软雅黑" w:cs="微软雅黑" w:hint="eastAsia"/>
                <w:sz w:val="30"/>
                <w:szCs w:val="30"/>
              </w:rPr>
              <w:t>建设单位</w:t>
            </w:r>
          </w:p>
        </w:tc>
        <w:tc>
          <w:tcPr>
            <w:tcW w:w="2412" w:type="dxa"/>
            <w:vMerge w:val="restart"/>
            <w:vAlign w:val="center"/>
          </w:tcPr>
          <w:p w:rsidR="008A6DFD" w:rsidRDefault="008A6DFD">
            <w:pPr>
              <w:adjustRightInd w:val="0"/>
              <w:snapToGrid w:val="0"/>
              <w:jc w:val="center"/>
              <w:rPr>
                <w:rFonts w:ascii="微软雅黑" w:eastAsia="微软雅黑" w:hAnsi="微软雅黑" w:cs="微软雅黑"/>
                <w:sz w:val="30"/>
                <w:szCs w:val="30"/>
              </w:rPr>
            </w:pPr>
          </w:p>
        </w:tc>
        <w:tc>
          <w:tcPr>
            <w:tcW w:w="1800" w:type="dxa"/>
            <w:vAlign w:val="center"/>
          </w:tcPr>
          <w:p w:rsidR="008A6DFD" w:rsidRDefault="00FB4830">
            <w:pPr>
              <w:adjustRightInd w:val="0"/>
              <w:snapToGrid w:val="0"/>
              <w:jc w:val="center"/>
              <w:rPr>
                <w:rFonts w:ascii="微软雅黑" w:eastAsia="微软雅黑" w:hAnsi="微软雅黑" w:cs="微软雅黑"/>
                <w:sz w:val="30"/>
                <w:szCs w:val="30"/>
              </w:rPr>
            </w:pPr>
            <w:r>
              <w:rPr>
                <w:rFonts w:ascii="微软雅黑" w:eastAsia="微软雅黑" w:hAnsi="微软雅黑" w:cs="微软雅黑" w:hint="eastAsia"/>
                <w:sz w:val="30"/>
                <w:szCs w:val="30"/>
              </w:rPr>
              <w:t>项目负责人</w:t>
            </w:r>
          </w:p>
        </w:tc>
        <w:tc>
          <w:tcPr>
            <w:tcW w:w="2964" w:type="dxa"/>
            <w:vAlign w:val="center"/>
          </w:tcPr>
          <w:p w:rsidR="008A6DFD" w:rsidRDefault="008A6DFD">
            <w:pPr>
              <w:adjustRightInd w:val="0"/>
              <w:snapToGrid w:val="0"/>
              <w:jc w:val="center"/>
              <w:rPr>
                <w:rFonts w:ascii="微软雅黑" w:eastAsia="微软雅黑" w:hAnsi="微软雅黑" w:cs="微软雅黑"/>
                <w:sz w:val="30"/>
                <w:szCs w:val="30"/>
              </w:rPr>
            </w:pPr>
          </w:p>
        </w:tc>
      </w:tr>
      <w:tr w:rsidR="008A6DFD" w:rsidTr="00633B90">
        <w:trPr>
          <w:trHeight w:val="359"/>
          <w:jc w:val="center"/>
        </w:trPr>
        <w:tc>
          <w:tcPr>
            <w:tcW w:w="2822" w:type="dxa"/>
            <w:vMerge/>
            <w:vAlign w:val="center"/>
          </w:tcPr>
          <w:p w:rsidR="008A6DFD" w:rsidRDefault="008A6DFD">
            <w:pPr>
              <w:adjustRightInd w:val="0"/>
              <w:snapToGrid w:val="0"/>
              <w:jc w:val="center"/>
              <w:rPr>
                <w:rFonts w:ascii="微软雅黑" w:eastAsia="微软雅黑" w:hAnsi="微软雅黑" w:cs="微软雅黑"/>
                <w:sz w:val="30"/>
                <w:szCs w:val="30"/>
              </w:rPr>
            </w:pPr>
          </w:p>
        </w:tc>
        <w:tc>
          <w:tcPr>
            <w:tcW w:w="2412" w:type="dxa"/>
            <w:vMerge/>
            <w:vAlign w:val="center"/>
          </w:tcPr>
          <w:p w:rsidR="008A6DFD" w:rsidRDefault="008A6DFD">
            <w:pPr>
              <w:adjustRightInd w:val="0"/>
              <w:snapToGrid w:val="0"/>
              <w:jc w:val="center"/>
              <w:rPr>
                <w:rFonts w:ascii="微软雅黑" w:eastAsia="微软雅黑" w:hAnsi="微软雅黑" w:cs="微软雅黑"/>
                <w:sz w:val="30"/>
                <w:szCs w:val="30"/>
              </w:rPr>
            </w:pPr>
          </w:p>
        </w:tc>
        <w:tc>
          <w:tcPr>
            <w:tcW w:w="1800" w:type="dxa"/>
            <w:vAlign w:val="center"/>
          </w:tcPr>
          <w:p w:rsidR="008A6DFD" w:rsidRDefault="00FB4830">
            <w:pPr>
              <w:adjustRightInd w:val="0"/>
              <w:snapToGrid w:val="0"/>
              <w:jc w:val="center"/>
              <w:rPr>
                <w:rFonts w:ascii="微软雅黑" w:eastAsia="微软雅黑" w:hAnsi="微软雅黑" w:cs="微软雅黑"/>
                <w:sz w:val="30"/>
                <w:szCs w:val="30"/>
              </w:rPr>
            </w:pPr>
            <w:r>
              <w:rPr>
                <w:rFonts w:ascii="微软雅黑" w:eastAsia="微软雅黑" w:hAnsi="微软雅黑" w:cs="微软雅黑" w:hint="eastAsia"/>
                <w:sz w:val="30"/>
                <w:szCs w:val="30"/>
              </w:rPr>
              <w:t>联系电话</w:t>
            </w:r>
          </w:p>
        </w:tc>
        <w:tc>
          <w:tcPr>
            <w:tcW w:w="2964" w:type="dxa"/>
            <w:vAlign w:val="center"/>
          </w:tcPr>
          <w:p w:rsidR="008A6DFD" w:rsidRDefault="008A6DFD">
            <w:pPr>
              <w:adjustRightInd w:val="0"/>
              <w:snapToGrid w:val="0"/>
              <w:jc w:val="center"/>
              <w:rPr>
                <w:rFonts w:ascii="微软雅黑" w:eastAsia="微软雅黑" w:hAnsi="微软雅黑" w:cs="微软雅黑"/>
                <w:sz w:val="30"/>
                <w:szCs w:val="30"/>
              </w:rPr>
            </w:pPr>
          </w:p>
        </w:tc>
      </w:tr>
      <w:tr w:rsidR="008A6DFD" w:rsidTr="00633B90">
        <w:trPr>
          <w:trHeight w:val="327"/>
          <w:jc w:val="center"/>
        </w:trPr>
        <w:tc>
          <w:tcPr>
            <w:tcW w:w="2822" w:type="dxa"/>
            <w:vMerge w:val="restart"/>
            <w:vAlign w:val="center"/>
          </w:tcPr>
          <w:p w:rsidR="008A6DFD" w:rsidRDefault="00FB4830">
            <w:pPr>
              <w:adjustRightInd w:val="0"/>
              <w:snapToGrid w:val="0"/>
              <w:jc w:val="center"/>
              <w:rPr>
                <w:rFonts w:ascii="微软雅黑" w:eastAsia="微软雅黑" w:hAnsi="微软雅黑" w:cs="微软雅黑"/>
                <w:sz w:val="30"/>
                <w:szCs w:val="30"/>
              </w:rPr>
            </w:pPr>
            <w:r>
              <w:rPr>
                <w:rFonts w:ascii="微软雅黑" w:eastAsia="微软雅黑" w:hAnsi="微软雅黑" w:cs="微软雅黑" w:hint="eastAsia"/>
                <w:sz w:val="30"/>
                <w:szCs w:val="30"/>
              </w:rPr>
              <w:t>施工单位</w:t>
            </w:r>
          </w:p>
        </w:tc>
        <w:tc>
          <w:tcPr>
            <w:tcW w:w="2412" w:type="dxa"/>
            <w:vMerge w:val="restart"/>
            <w:vAlign w:val="center"/>
          </w:tcPr>
          <w:p w:rsidR="008A6DFD" w:rsidRDefault="008A6DFD">
            <w:pPr>
              <w:adjustRightInd w:val="0"/>
              <w:snapToGrid w:val="0"/>
              <w:jc w:val="center"/>
              <w:rPr>
                <w:rFonts w:ascii="微软雅黑" w:eastAsia="微软雅黑" w:hAnsi="微软雅黑" w:cs="微软雅黑"/>
                <w:sz w:val="30"/>
                <w:szCs w:val="30"/>
              </w:rPr>
            </w:pPr>
          </w:p>
        </w:tc>
        <w:tc>
          <w:tcPr>
            <w:tcW w:w="1800" w:type="dxa"/>
            <w:vAlign w:val="center"/>
          </w:tcPr>
          <w:p w:rsidR="008A6DFD" w:rsidRDefault="00FB4830">
            <w:pPr>
              <w:adjustRightInd w:val="0"/>
              <w:snapToGrid w:val="0"/>
              <w:jc w:val="center"/>
              <w:rPr>
                <w:rFonts w:ascii="微软雅黑" w:eastAsia="微软雅黑" w:hAnsi="微软雅黑" w:cs="微软雅黑"/>
                <w:sz w:val="30"/>
                <w:szCs w:val="30"/>
              </w:rPr>
            </w:pPr>
            <w:r>
              <w:rPr>
                <w:rFonts w:ascii="微软雅黑" w:eastAsia="微软雅黑" w:hAnsi="微软雅黑" w:cs="微软雅黑" w:hint="eastAsia"/>
                <w:sz w:val="30"/>
                <w:szCs w:val="30"/>
              </w:rPr>
              <w:t>项目负责人</w:t>
            </w:r>
          </w:p>
        </w:tc>
        <w:tc>
          <w:tcPr>
            <w:tcW w:w="2964" w:type="dxa"/>
            <w:vAlign w:val="center"/>
          </w:tcPr>
          <w:p w:rsidR="008A6DFD" w:rsidRDefault="008A6DFD">
            <w:pPr>
              <w:adjustRightInd w:val="0"/>
              <w:snapToGrid w:val="0"/>
              <w:jc w:val="center"/>
              <w:rPr>
                <w:rFonts w:ascii="微软雅黑" w:eastAsia="微软雅黑" w:hAnsi="微软雅黑" w:cs="微软雅黑"/>
                <w:sz w:val="30"/>
                <w:szCs w:val="30"/>
              </w:rPr>
            </w:pPr>
          </w:p>
        </w:tc>
      </w:tr>
      <w:tr w:rsidR="008A6DFD" w:rsidTr="00633B90">
        <w:trPr>
          <w:trHeight w:val="339"/>
          <w:jc w:val="center"/>
        </w:trPr>
        <w:tc>
          <w:tcPr>
            <w:tcW w:w="2822" w:type="dxa"/>
            <w:vMerge/>
            <w:vAlign w:val="center"/>
          </w:tcPr>
          <w:p w:rsidR="008A6DFD" w:rsidRDefault="008A6DFD">
            <w:pPr>
              <w:adjustRightInd w:val="0"/>
              <w:snapToGrid w:val="0"/>
              <w:jc w:val="center"/>
              <w:rPr>
                <w:rFonts w:ascii="微软雅黑" w:eastAsia="微软雅黑" w:hAnsi="微软雅黑" w:cs="微软雅黑"/>
                <w:sz w:val="30"/>
                <w:szCs w:val="30"/>
              </w:rPr>
            </w:pPr>
          </w:p>
        </w:tc>
        <w:tc>
          <w:tcPr>
            <w:tcW w:w="2412" w:type="dxa"/>
            <w:vMerge/>
            <w:vAlign w:val="center"/>
          </w:tcPr>
          <w:p w:rsidR="008A6DFD" w:rsidRDefault="008A6DFD">
            <w:pPr>
              <w:adjustRightInd w:val="0"/>
              <w:snapToGrid w:val="0"/>
              <w:jc w:val="center"/>
              <w:rPr>
                <w:rFonts w:ascii="微软雅黑" w:eastAsia="微软雅黑" w:hAnsi="微软雅黑" w:cs="微软雅黑"/>
                <w:sz w:val="30"/>
                <w:szCs w:val="30"/>
              </w:rPr>
            </w:pPr>
          </w:p>
        </w:tc>
        <w:tc>
          <w:tcPr>
            <w:tcW w:w="1800" w:type="dxa"/>
            <w:vAlign w:val="center"/>
          </w:tcPr>
          <w:p w:rsidR="008A6DFD" w:rsidRDefault="00FB4830">
            <w:pPr>
              <w:adjustRightInd w:val="0"/>
              <w:snapToGrid w:val="0"/>
              <w:jc w:val="center"/>
              <w:rPr>
                <w:rFonts w:ascii="微软雅黑" w:eastAsia="微软雅黑" w:hAnsi="微软雅黑" w:cs="微软雅黑"/>
                <w:sz w:val="30"/>
                <w:szCs w:val="30"/>
              </w:rPr>
            </w:pPr>
            <w:r>
              <w:rPr>
                <w:rFonts w:ascii="微软雅黑" w:eastAsia="微软雅黑" w:hAnsi="微软雅黑" w:cs="微软雅黑" w:hint="eastAsia"/>
                <w:sz w:val="30"/>
                <w:szCs w:val="30"/>
              </w:rPr>
              <w:t>联系电话</w:t>
            </w:r>
          </w:p>
        </w:tc>
        <w:tc>
          <w:tcPr>
            <w:tcW w:w="2964" w:type="dxa"/>
            <w:vAlign w:val="center"/>
          </w:tcPr>
          <w:p w:rsidR="008A6DFD" w:rsidRDefault="008A6DFD">
            <w:pPr>
              <w:adjustRightInd w:val="0"/>
              <w:snapToGrid w:val="0"/>
              <w:jc w:val="center"/>
              <w:rPr>
                <w:rFonts w:ascii="微软雅黑" w:eastAsia="微软雅黑" w:hAnsi="微软雅黑" w:cs="微软雅黑"/>
                <w:sz w:val="30"/>
                <w:szCs w:val="30"/>
              </w:rPr>
            </w:pPr>
          </w:p>
        </w:tc>
      </w:tr>
      <w:tr w:rsidR="008A6DFD" w:rsidTr="00633B90">
        <w:trPr>
          <w:trHeight w:val="601"/>
          <w:jc w:val="center"/>
        </w:trPr>
        <w:tc>
          <w:tcPr>
            <w:tcW w:w="2822" w:type="dxa"/>
            <w:vAlign w:val="center"/>
          </w:tcPr>
          <w:p w:rsidR="008A6DFD" w:rsidRDefault="00FB4830">
            <w:pPr>
              <w:adjustRightInd w:val="0"/>
              <w:snapToGrid w:val="0"/>
              <w:jc w:val="center"/>
              <w:rPr>
                <w:rFonts w:ascii="微软雅黑" w:eastAsia="微软雅黑" w:hAnsi="微软雅黑" w:cs="微软雅黑"/>
                <w:sz w:val="30"/>
                <w:szCs w:val="30"/>
              </w:rPr>
            </w:pPr>
            <w:r>
              <w:rPr>
                <w:rFonts w:ascii="微软雅黑" w:eastAsia="微软雅黑" w:hAnsi="微软雅黑" w:cs="微软雅黑" w:hint="eastAsia"/>
                <w:sz w:val="30"/>
                <w:szCs w:val="30"/>
              </w:rPr>
              <w:t>具体责任人</w:t>
            </w:r>
          </w:p>
        </w:tc>
        <w:tc>
          <w:tcPr>
            <w:tcW w:w="2412" w:type="dxa"/>
            <w:vAlign w:val="center"/>
          </w:tcPr>
          <w:p w:rsidR="008A6DFD" w:rsidRDefault="008A6DFD">
            <w:pPr>
              <w:adjustRightInd w:val="0"/>
              <w:snapToGrid w:val="0"/>
              <w:jc w:val="center"/>
              <w:rPr>
                <w:rFonts w:ascii="微软雅黑" w:eastAsia="微软雅黑" w:hAnsi="微软雅黑" w:cs="微软雅黑"/>
                <w:sz w:val="30"/>
                <w:szCs w:val="30"/>
              </w:rPr>
            </w:pPr>
          </w:p>
        </w:tc>
        <w:tc>
          <w:tcPr>
            <w:tcW w:w="1800" w:type="dxa"/>
            <w:vAlign w:val="center"/>
          </w:tcPr>
          <w:p w:rsidR="008A6DFD" w:rsidRDefault="00FB4830">
            <w:pPr>
              <w:adjustRightInd w:val="0"/>
              <w:snapToGrid w:val="0"/>
              <w:jc w:val="center"/>
              <w:rPr>
                <w:rFonts w:ascii="微软雅黑" w:eastAsia="微软雅黑" w:hAnsi="微软雅黑" w:cs="微软雅黑"/>
                <w:sz w:val="30"/>
                <w:szCs w:val="30"/>
              </w:rPr>
            </w:pPr>
            <w:r>
              <w:rPr>
                <w:rFonts w:ascii="微软雅黑" w:eastAsia="微软雅黑" w:hAnsi="微软雅黑" w:cs="微软雅黑" w:hint="eastAsia"/>
                <w:sz w:val="30"/>
                <w:szCs w:val="30"/>
              </w:rPr>
              <w:t>联系电话</w:t>
            </w:r>
          </w:p>
        </w:tc>
        <w:tc>
          <w:tcPr>
            <w:tcW w:w="2964" w:type="dxa"/>
            <w:vAlign w:val="center"/>
          </w:tcPr>
          <w:p w:rsidR="008A6DFD" w:rsidRDefault="008A6DFD">
            <w:pPr>
              <w:adjustRightInd w:val="0"/>
              <w:snapToGrid w:val="0"/>
              <w:rPr>
                <w:rFonts w:ascii="微软雅黑" w:eastAsia="微软雅黑" w:hAnsi="微软雅黑" w:cs="微软雅黑"/>
                <w:sz w:val="30"/>
                <w:szCs w:val="30"/>
              </w:rPr>
            </w:pPr>
          </w:p>
        </w:tc>
      </w:tr>
      <w:tr w:rsidR="008A6DFD" w:rsidTr="00633B90">
        <w:trPr>
          <w:trHeight w:val="355"/>
          <w:jc w:val="center"/>
        </w:trPr>
        <w:tc>
          <w:tcPr>
            <w:tcW w:w="2822" w:type="dxa"/>
            <w:vAlign w:val="center"/>
          </w:tcPr>
          <w:p w:rsidR="008A6DFD" w:rsidRDefault="00FB4830">
            <w:pPr>
              <w:adjustRightInd w:val="0"/>
              <w:snapToGrid w:val="0"/>
              <w:jc w:val="center"/>
              <w:rPr>
                <w:rFonts w:ascii="微软雅黑" w:eastAsia="微软雅黑" w:hAnsi="微软雅黑" w:cs="微软雅黑"/>
                <w:sz w:val="30"/>
                <w:szCs w:val="30"/>
              </w:rPr>
            </w:pPr>
            <w:r>
              <w:rPr>
                <w:rFonts w:ascii="微软雅黑" w:eastAsia="微软雅黑" w:hAnsi="微软雅黑" w:cs="微软雅黑" w:hint="eastAsia"/>
                <w:sz w:val="30"/>
                <w:szCs w:val="30"/>
              </w:rPr>
              <w:t>工程类别</w:t>
            </w:r>
          </w:p>
        </w:tc>
        <w:tc>
          <w:tcPr>
            <w:tcW w:w="7176" w:type="dxa"/>
            <w:gridSpan w:val="3"/>
            <w:vAlign w:val="center"/>
          </w:tcPr>
          <w:p w:rsidR="008A6DFD" w:rsidRDefault="00FB4830">
            <w:pPr>
              <w:adjustRightInd w:val="0"/>
              <w:snapToGrid w:val="0"/>
              <w:jc w:val="left"/>
              <w:rPr>
                <w:rFonts w:ascii="微软雅黑" w:eastAsia="微软雅黑" w:hAnsi="微软雅黑" w:cs="微软雅黑"/>
                <w:sz w:val="30"/>
                <w:szCs w:val="30"/>
              </w:rPr>
            </w:pPr>
            <w:r>
              <w:rPr>
                <w:rFonts w:ascii="微软雅黑" w:eastAsia="微软雅黑" w:hAnsi="微软雅黑" w:cs="微软雅黑" w:hint="eastAsia"/>
                <w:sz w:val="30"/>
                <w:szCs w:val="30"/>
              </w:rPr>
              <w:sym w:font="Wingdings 2" w:char="00A3"/>
            </w:r>
            <w:r>
              <w:rPr>
                <w:rFonts w:ascii="微软雅黑" w:eastAsia="微软雅黑" w:hAnsi="微软雅黑" w:cs="微软雅黑" w:hint="eastAsia"/>
                <w:sz w:val="30"/>
                <w:szCs w:val="30"/>
              </w:rPr>
              <w:t>房屋建筑工程</w:t>
            </w:r>
          </w:p>
          <w:p w:rsidR="008A6DFD" w:rsidRDefault="00FB4830">
            <w:pPr>
              <w:adjustRightInd w:val="0"/>
              <w:snapToGrid w:val="0"/>
              <w:jc w:val="left"/>
              <w:rPr>
                <w:rFonts w:ascii="微软雅黑" w:eastAsia="微软雅黑" w:hAnsi="微软雅黑" w:cs="微软雅黑"/>
                <w:sz w:val="30"/>
                <w:szCs w:val="30"/>
              </w:rPr>
            </w:pPr>
            <w:r>
              <w:rPr>
                <w:rFonts w:ascii="微软雅黑" w:eastAsia="微软雅黑" w:hAnsi="微软雅黑" w:cs="微软雅黑" w:hint="eastAsia"/>
                <w:sz w:val="30"/>
                <w:szCs w:val="30"/>
              </w:rPr>
              <w:sym w:font="Wingdings 2" w:char="00A3"/>
            </w:r>
            <w:r>
              <w:rPr>
                <w:rFonts w:ascii="微软雅黑" w:eastAsia="微软雅黑" w:hAnsi="微软雅黑" w:cs="微软雅黑" w:hint="eastAsia"/>
                <w:sz w:val="30"/>
                <w:szCs w:val="30"/>
              </w:rPr>
              <w:t>市政基础设施工程（</w:t>
            </w:r>
            <w:r>
              <w:rPr>
                <w:rFonts w:ascii="微软雅黑" w:eastAsia="微软雅黑" w:hAnsi="微软雅黑" w:cs="微软雅黑" w:hint="eastAsia"/>
                <w:sz w:val="30"/>
                <w:szCs w:val="30"/>
              </w:rPr>
              <w:sym w:font="Wingdings 2" w:char="00A3"/>
            </w:r>
            <w:r>
              <w:rPr>
                <w:rFonts w:ascii="微软雅黑" w:eastAsia="微软雅黑" w:hAnsi="微软雅黑" w:cs="微软雅黑" w:hint="eastAsia"/>
                <w:sz w:val="30"/>
                <w:szCs w:val="30"/>
              </w:rPr>
              <w:t>轨道交通建设工程）</w:t>
            </w:r>
          </w:p>
        </w:tc>
      </w:tr>
      <w:tr w:rsidR="008A6DFD" w:rsidTr="00633B90">
        <w:trPr>
          <w:trHeight w:val="354"/>
          <w:jc w:val="center"/>
        </w:trPr>
        <w:tc>
          <w:tcPr>
            <w:tcW w:w="2822" w:type="dxa"/>
            <w:vAlign w:val="center"/>
          </w:tcPr>
          <w:p w:rsidR="008A6DFD" w:rsidRDefault="00FB4830">
            <w:pPr>
              <w:adjustRightInd w:val="0"/>
              <w:snapToGrid w:val="0"/>
              <w:jc w:val="center"/>
              <w:rPr>
                <w:rFonts w:ascii="微软雅黑" w:eastAsia="微软雅黑" w:hAnsi="微软雅黑" w:cs="微软雅黑"/>
                <w:sz w:val="30"/>
                <w:szCs w:val="30"/>
              </w:rPr>
            </w:pPr>
            <w:r>
              <w:rPr>
                <w:rFonts w:ascii="微软雅黑" w:eastAsia="微软雅黑" w:hAnsi="微软雅黑" w:cs="微软雅黑" w:hint="eastAsia"/>
                <w:sz w:val="30"/>
                <w:szCs w:val="30"/>
              </w:rPr>
              <w:t>工程类别</w:t>
            </w:r>
          </w:p>
          <w:p w:rsidR="008A6DFD" w:rsidRDefault="00FB4830">
            <w:pPr>
              <w:adjustRightInd w:val="0"/>
              <w:snapToGrid w:val="0"/>
              <w:jc w:val="center"/>
              <w:rPr>
                <w:rFonts w:ascii="微软雅黑" w:eastAsia="微软雅黑" w:hAnsi="微软雅黑" w:cs="微软雅黑"/>
                <w:sz w:val="30"/>
                <w:szCs w:val="30"/>
              </w:rPr>
            </w:pPr>
            <w:r>
              <w:rPr>
                <w:rFonts w:ascii="微软雅黑" w:eastAsia="微软雅黑" w:hAnsi="微软雅黑" w:cs="微软雅黑" w:hint="eastAsia"/>
                <w:sz w:val="30"/>
                <w:szCs w:val="30"/>
              </w:rPr>
              <w:t>具体描述</w:t>
            </w:r>
          </w:p>
        </w:tc>
        <w:tc>
          <w:tcPr>
            <w:tcW w:w="7176" w:type="dxa"/>
            <w:gridSpan w:val="3"/>
            <w:vAlign w:val="center"/>
          </w:tcPr>
          <w:p w:rsidR="008A6DFD" w:rsidRDefault="008A6DFD">
            <w:pPr>
              <w:adjustRightInd w:val="0"/>
              <w:snapToGrid w:val="0"/>
              <w:jc w:val="center"/>
              <w:rPr>
                <w:rFonts w:ascii="微软雅黑" w:eastAsia="微软雅黑" w:hAnsi="微软雅黑" w:cs="微软雅黑"/>
                <w:sz w:val="30"/>
                <w:szCs w:val="30"/>
              </w:rPr>
            </w:pPr>
          </w:p>
        </w:tc>
      </w:tr>
      <w:tr w:rsidR="008A6DFD" w:rsidTr="00633B90">
        <w:trPr>
          <w:trHeight w:val="699"/>
          <w:jc w:val="center"/>
        </w:trPr>
        <w:tc>
          <w:tcPr>
            <w:tcW w:w="2822" w:type="dxa"/>
            <w:vAlign w:val="center"/>
          </w:tcPr>
          <w:p w:rsidR="008A6DFD" w:rsidRDefault="00FB4830">
            <w:pPr>
              <w:adjustRightInd w:val="0"/>
              <w:snapToGrid w:val="0"/>
              <w:jc w:val="center"/>
              <w:rPr>
                <w:rFonts w:ascii="微软雅黑" w:eastAsia="微软雅黑" w:hAnsi="微软雅黑" w:cs="微软雅黑"/>
                <w:sz w:val="30"/>
                <w:szCs w:val="30"/>
              </w:rPr>
            </w:pPr>
            <w:r>
              <w:rPr>
                <w:rFonts w:ascii="微软雅黑" w:eastAsia="微软雅黑" w:hAnsi="微软雅黑" w:cs="微软雅黑" w:hint="eastAsia"/>
                <w:sz w:val="30"/>
                <w:szCs w:val="30"/>
              </w:rPr>
              <w:t>工程规模</w:t>
            </w:r>
          </w:p>
        </w:tc>
        <w:tc>
          <w:tcPr>
            <w:tcW w:w="7176" w:type="dxa"/>
            <w:gridSpan w:val="3"/>
            <w:vAlign w:val="center"/>
          </w:tcPr>
          <w:p w:rsidR="008A6DFD" w:rsidRDefault="008A6DFD">
            <w:pPr>
              <w:adjustRightInd w:val="0"/>
              <w:snapToGrid w:val="0"/>
              <w:jc w:val="center"/>
              <w:rPr>
                <w:rFonts w:ascii="微软雅黑" w:eastAsia="微软雅黑" w:hAnsi="微软雅黑" w:cs="微软雅黑"/>
                <w:sz w:val="30"/>
                <w:szCs w:val="30"/>
              </w:rPr>
            </w:pPr>
          </w:p>
        </w:tc>
      </w:tr>
      <w:tr w:rsidR="008A6DFD" w:rsidTr="00633B90">
        <w:trPr>
          <w:trHeight w:val="633"/>
          <w:jc w:val="center"/>
        </w:trPr>
        <w:tc>
          <w:tcPr>
            <w:tcW w:w="2822" w:type="dxa"/>
            <w:vAlign w:val="center"/>
          </w:tcPr>
          <w:p w:rsidR="008A6DFD" w:rsidRDefault="00FB4830">
            <w:pPr>
              <w:adjustRightInd w:val="0"/>
              <w:snapToGrid w:val="0"/>
              <w:jc w:val="center"/>
              <w:rPr>
                <w:rFonts w:ascii="微软雅黑" w:eastAsia="微软雅黑" w:hAnsi="微软雅黑" w:cs="微软雅黑"/>
                <w:sz w:val="30"/>
                <w:szCs w:val="30"/>
              </w:rPr>
            </w:pPr>
            <w:r>
              <w:rPr>
                <w:rFonts w:ascii="微软雅黑" w:eastAsia="微软雅黑" w:hAnsi="微软雅黑" w:cs="微软雅黑" w:hint="eastAsia"/>
                <w:sz w:val="30"/>
                <w:szCs w:val="30"/>
              </w:rPr>
              <w:t>在施部位</w:t>
            </w:r>
          </w:p>
        </w:tc>
        <w:tc>
          <w:tcPr>
            <w:tcW w:w="7176" w:type="dxa"/>
            <w:gridSpan w:val="3"/>
            <w:vAlign w:val="center"/>
          </w:tcPr>
          <w:p w:rsidR="008A6DFD" w:rsidRDefault="008A6DFD">
            <w:pPr>
              <w:adjustRightInd w:val="0"/>
              <w:snapToGrid w:val="0"/>
              <w:jc w:val="center"/>
              <w:rPr>
                <w:rFonts w:ascii="微软雅黑" w:eastAsia="微软雅黑" w:hAnsi="微软雅黑" w:cs="微软雅黑"/>
                <w:sz w:val="30"/>
                <w:szCs w:val="30"/>
              </w:rPr>
            </w:pPr>
          </w:p>
        </w:tc>
      </w:tr>
      <w:tr w:rsidR="00421166" w:rsidTr="00633B90">
        <w:trPr>
          <w:trHeight w:val="601"/>
          <w:jc w:val="center"/>
        </w:trPr>
        <w:tc>
          <w:tcPr>
            <w:tcW w:w="2822" w:type="dxa"/>
            <w:vMerge w:val="restart"/>
            <w:vAlign w:val="center"/>
          </w:tcPr>
          <w:p w:rsidR="00421166" w:rsidRDefault="00421166">
            <w:pPr>
              <w:adjustRightInd w:val="0"/>
              <w:snapToGrid w:val="0"/>
              <w:jc w:val="center"/>
              <w:rPr>
                <w:rFonts w:ascii="微软雅黑" w:eastAsia="微软雅黑" w:hAnsi="微软雅黑" w:cs="微软雅黑"/>
                <w:sz w:val="30"/>
                <w:szCs w:val="30"/>
              </w:rPr>
            </w:pPr>
            <w:r>
              <w:rPr>
                <w:rFonts w:ascii="微软雅黑" w:eastAsia="微软雅黑" w:hAnsi="微软雅黑" w:cs="微软雅黑" w:hint="eastAsia"/>
                <w:sz w:val="30"/>
                <w:szCs w:val="30"/>
              </w:rPr>
              <w:lastRenderedPageBreak/>
              <w:t>申请类型</w:t>
            </w:r>
          </w:p>
        </w:tc>
        <w:tc>
          <w:tcPr>
            <w:tcW w:w="7176" w:type="dxa"/>
            <w:gridSpan w:val="3"/>
            <w:vAlign w:val="center"/>
          </w:tcPr>
          <w:p w:rsidR="00421166" w:rsidRDefault="00421166">
            <w:pPr>
              <w:adjustRightInd w:val="0"/>
              <w:snapToGrid w:val="0"/>
              <w:rPr>
                <w:rFonts w:ascii="微软雅黑" w:eastAsia="微软雅黑" w:hAnsi="微软雅黑" w:cs="微软雅黑"/>
                <w:sz w:val="30"/>
                <w:szCs w:val="30"/>
              </w:rPr>
            </w:pPr>
            <w:r>
              <w:rPr>
                <w:rFonts w:ascii="微软雅黑" w:eastAsia="微软雅黑" w:hAnsi="微软雅黑" w:cs="微软雅黑" w:hint="eastAsia"/>
                <w:sz w:val="30"/>
                <w:szCs w:val="30"/>
              </w:rPr>
              <w:sym w:font="Wingdings 2" w:char="00A3"/>
            </w:r>
            <w:r>
              <w:rPr>
                <w:rFonts w:ascii="微软雅黑" w:eastAsia="微软雅黑" w:hAnsi="微软雅黑" w:cs="微软雅黑" w:hint="eastAsia"/>
                <w:sz w:val="30"/>
                <w:szCs w:val="30"/>
              </w:rPr>
              <w:t>属于国家或本市重点工程</w:t>
            </w:r>
          </w:p>
        </w:tc>
      </w:tr>
      <w:tr w:rsidR="00421166" w:rsidTr="00633B90">
        <w:trPr>
          <w:trHeight w:val="564"/>
          <w:jc w:val="center"/>
        </w:trPr>
        <w:tc>
          <w:tcPr>
            <w:tcW w:w="2822" w:type="dxa"/>
            <w:vMerge/>
            <w:vAlign w:val="center"/>
          </w:tcPr>
          <w:p w:rsidR="00421166" w:rsidRDefault="00421166">
            <w:pPr>
              <w:adjustRightInd w:val="0"/>
              <w:snapToGrid w:val="0"/>
              <w:jc w:val="center"/>
              <w:rPr>
                <w:rFonts w:ascii="微软雅黑" w:eastAsia="微软雅黑" w:hAnsi="微软雅黑" w:cs="微软雅黑"/>
                <w:sz w:val="30"/>
                <w:szCs w:val="30"/>
              </w:rPr>
            </w:pPr>
          </w:p>
        </w:tc>
        <w:tc>
          <w:tcPr>
            <w:tcW w:w="7176" w:type="dxa"/>
            <w:gridSpan w:val="3"/>
          </w:tcPr>
          <w:p w:rsidR="00421166" w:rsidRDefault="00421166">
            <w:pPr>
              <w:adjustRightInd w:val="0"/>
              <w:snapToGrid w:val="0"/>
              <w:rPr>
                <w:rFonts w:ascii="微软雅黑" w:eastAsia="微软雅黑" w:hAnsi="微软雅黑" w:cs="微软雅黑"/>
                <w:sz w:val="30"/>
                <w:szCs w:val="30"/>
              </w:rPr>
            </w:pPr>
            <w:r>
              <w:rPr>
                <w:rFonts w:ascii="微软雅黑" w:eastAsia="微软雅黑" w:hAnsi="微软雅黑" w:cs="微软雅黑" w:hint="eastAsia"/>
                <w:sz w:val="30"/>
                <w:szCs w:val="30"/>
              </w:rPr>
              <w:sym w:font="Wingdings 2" w:char="00A3"/>
            </w:r>
            <w:r>
              <w:rPr>
                <w:rFonts w:ascii="微软雅黑" w:eastAsia="微软雅黑" w:hAnsi="微软雅黑" w:cs="微软雅黑" w:hint="eastAsia"/>
                <w:sz w:val="30"/>
                <w:szCs w:val="30"/>
              </w:rPr>
              <w:t>属于生产工艺要求</w:t>
            </w:r>
            <w:r w:rsidR="00CA2FAF">
              <w:rPr>
                <w:rFonts w:ascii="微软雅黑" w:eastAsia="微软雅黑" w:hAnsi="微软雅黑" w:cs="微软雅黑" w:hint="eastAsia"/>
                <w:sz w:val="30"/>
                <w:szCs w:val="30"/>
              </w:rPr>
              <w:t>须</w:t>
            </w:r>
            <w:r>
              <w:rPr>
                <w:rFonts w:ascii="微软雅黑" w:eastAsia="微软雅黑" w:hAnsi="微软雅黑" w:cs="微软雅黑" w:hint="eastAsia"/>
                <w:sz w:val="30"/>
                <w:szCs w:val="30"/>
              </w:rPr>
              <w:t>连续作业</w:t>
            </w:r>
          </w:p>
        </w:tc>
      </w:tr>
      <w:tr w:rsidR="00421166" w:rsidTr="00633B90">
        <w:trPr>
          <w:trHeight w:val="564"/>
          <w:jc w:val="center"/>
        </w:trPr>
        <w:tc>
          <w:tcPr>
            <w:tcW w:w="2822" w:type="dxa"/>
            <w:vMerge/>
            <w:vAlign w:val="center"/>
          </w:tcPr>
          <w:p w:rsidR="00421166" w:rsidRDefault="00421166">
            <w:pPr>
              <w:adjustRightInd w:val="0"/>
              <w:snapToGrid w:val="0"/>
              <w:jc w:val="center"/>
              <w:rPr>
                <w:rFonts w:ascii="微软雅黑" w:eastAsia="微软雅黑" w:hAnsi="微软雅黑" w:cs="微软雅黑"/>
                <w:sz w:val="30"/>
                <w:szCs w:val="30"/>
              </w:rPr>
            </w:pPr>
          </w:p>
        </w:tc>
        <w:tc>
          <w:tcPr>
            <w:tcW w:w="7176" w:type="dxa"/>
            <w:gridSpan w:val="3"/>
          </w:tcPr>
          <w:p w:rsidR="00421166" w:rsidRDefault="00421166" w:rsidP="00547F42">
            <w:pPr>
              <w:adjustRightInd w:val="0"/>
              <w:snapToGrid w:val="0"/>
              <w:rPr>
                <w:rFonts w:ascii="微软雅黑" w:eastAsia="微软雅黑" w:hAnsi="微软雅黑" w:cs="微软雅黑"/>
                <w:sz w:val="30"/>
                <w:szCs w:val="30"/>
              </w:rPr>
            </w:pPr>
            <w:r>
              <w:rPr>
                <w:rFonts w:ascii="微软雅黑" w:eastAsia="微软雅黑" w:hAnsi="微软雅黑" w:cs="微软雅黑" w:hint="eastAsia"/>
                <w:sz w:val="30"/>
                <w:szCs w:val="30"/>
              </w:rPr>
              <w:sym w:font="Wingdings 2" w:char="00A3"/>
            </w:r>
            <w:r w:rsidRPr="00421166">
              <w:rPr>
                <w:rFonts w:ascii="微软雅黑" w:eastAsia="微软雅黑" w:hAnsi="微软雅黑" w:cs="微软雅黑" w:hint="eastAsia"/>
                <w:sz w:val="30"/>
                <w:szCs w:val="30"/>
              </w:rPr>
              <w:t>其他特殊需要（主要指因</w:t>
            </w:r>
            <w:r>
              <w:rPr>
                <w:rFonts w:ascii="微软雅黑" w:eastAsia="微软雅黑" w:hAnsi="微软雅黑" w:cs="微软雅黑" w:hint="eastAsia"/>
                <w:sz w:val="30"/>
                <w:szCs w:val="30"/>
              </w:rPr>
              <w:t>政策因素或其他</w:t>
            </w:r>
            <w:r w:rsidR="00FF6D06">
              <w:rPr>
                <w:rFonts w:ascii="微软雅黑" w:eastAsia="微软雅黑" w:hAnsi="微软雅黑" w:cs="微软雅黑" w:hint="eastAsia"/>
                <w:sz w:val="30"/>
                <w:szCs w:val="30"/>
              </w:rPr>
              <w:t>客观原因，</w:t>
            </w:r>
            <w:r w:rsidRPr="00421166">
              <w:rPr>
                <w:rFonts w:ascii="微软雅黑" w:eastAsia="微软雅黑" w:hAnsi="微软雅黑" w:cs="微软雅黑" w:hint="eastAsia"/>
                <w:sz w:val="30"/>
                <w:szCs w:val="30"/>
              </w:rPr>
              <w:t>无法在</w:t>
            </w:r>
            <w:r w:rsidR="00547F42">
              <w:rPr>
                <w:rFonts w:ascii="微软雅黑" w:eastAsia="微软雅黑" w:hAnsi="微软雅黑" w:cs="微软雅黑" w:hint="eastAsia"/>
                <w:sz w:val="30"/>
                <w:szCs w:val="30"/>
              </w:rPr>
              <w:t>昼间</w:t>
            </w:r>
            <w:r w:rsidRPr="00421166">
              <w:rPr>
                <w:rFonts w:ascii="微软雅黑" w:eastAsia="微软雅黑" w:hAnsi="微软雅黑" w:cs="微软雅黑" w:hint="eastAsia"/>
                <w:sz w:val="30"/>
                <w:szCs w:val="30"/>
              </w:rPr>
              <w:t>进行作业的）</w:t>
            </w:r>
          </w:p>
        </w:tc>
      </w:tr>
      <w:tr w:rsidR="008A6DFD" w:rsidTr="00633B90">
        <w:trPr>
          <w:trHeight w:val="5225"/>
          <w:jc w:val="center"/>
        </w:trPr>
        <w:tc>
          <w:tcPr>
            <w:tcW w:w="9998" w:type="dxa"/>
            <w:gridSpan w:val="4"/>
          </w:tcPr>
          <w:p w:rsidR="008A6DFD" w:rsidRDefault="00FB4830">
            <w:pPr>
              <w:adjustRightInd w:val="0"/>
              <w:snapToGrid w:val="0"/>
              <w:rPr>
                <w:rFonts w:ascii="微软雅黑" w:eastAsia="微软雅黑" w:hAnsi="微软雅黑" w:cs="微软雅黑"/>
                <w:sz w:val="30"/>
                <w:szCs w:val="30"/>
              </w:rPr>
            </w:pPr>
            <w:r>
              <w:rPr>
                <w:rFonts w:ascii="微软雅黑" w:eastAsia="微软雅黑" w:hAnsi="微软雅黑" w:cs="微软雅黑" w:hint="eastAsia"/>
                <w:sz w:val="28"/>
                <w:szCs w:val="28"/>
              </w:rPr>
              <w:t>夜间施工必要性情况说明：</w:t>
            </w:r>
          </w:p>
        </w:tc>
      </w:tr>
      <w:tr w:rsidR="008A6DFD" w:rsidTr="00633B90">
        <w:trPr>
          <w:trHeight w:val="3149"/>
          <w:jc w:val="center"/>
        </w:trPr>
        <w:tc>
          <w:tcPr>
            <w:tcW w:w="2822" w:type="dxa"/>
            <w:vAlign w:val="center"/>
          </w:tcPr>
          <w:p w:rsidR="008A6DFD" w:rsidRDefault="00542487">
            <w:pPr>
              <w:adjustRightInd w:val="0"/>
              <w:snapToGrid w:val="0"/>
              <w:jc w:val="center"/>
              <w:rPr>
                <w:rFonts w:ascii="微软雅黑" w:eastAsia="微软雅黑" w:hAnsi="微软雅黑" w:cs="微软雅黑"/>
                <w:sz w:val="30"/>
                <w:szCs w:val="30"/>
              </w:rPr>
            </w:pPr>
            <w:r>
              <w:rPr>
                <w:rFonts w:ascii="微软雅黑" w:eastAsia="微软雅黑" w:hAnsi="微软雅黑" w:cs="微软雅黑" w:hint="eastAsia"/>
                <w:sz w:val="30"/>
                <w:szCs w:val="30"/>
              </w:rPr>
              <w:t>工程项目</w:t>
            </w:r>
            <w:r w:rsidR="00FB4830">
              <w:rPr>
                <w:rFonts w:ascii="微软雅黑" w:eastAsia="微软雅黑" w:hAnsi="微软雅黑" w:cs="微软雅黑" w:hint="eastAsia"/>
                <w:sz w:val="30"/>
                <w:szCs w:val="30"/>
              </w:rPr>
              <w:t>周边噪声敏感建筑物的情况</w:t>
            </w:r>
          </w:p>
        </w:tc>
        <w:tc>
          <w:tcPr>
            <w:tcW w:w="7176" w:type="dxa"/>
            <w:gridSpan w:val="3"/>
            <w:vAlign w:val="center"/>
          </w:tcPr>
          <w:p w:rsidR="008A6DFD" w:rsidRDefault="00F52D6B" w:rsidP="00F52D6B">
            <w:pPr>
              <w:adjustRightInd w:val="0"/>
              <w:snapToGrid w:val="0"/>
              <w:rPr>
                <w:rFonts w:ascii="微软雅黑" w:eastAsia="微软雅黑" w:hAnsi="微软雅黑" w:cs="微软雅黑"/>
                <w:sz w:val="28"/>
                <w:szCs w:val="28"/>
              </w:rPr>
            </w:pPr>
            <w:r>
              <w:rPr>
                <w:rFonts w:ascii="微软雅黑" w:eastAsia="微软雅黑" w:hAnsi="微软雅黑" w:cs="微软雅黑" w:hint="eastAsia"/>
                <w:sz w:val="28"/>
                <w:szCs w:val="28"/>
              </w:rPr>
              <w:t>1.</w:t>
            </w:r>
            <w:r w:rsidR="00FB4830">
              <w:rPr>
                <w:rFonts w:ascii="微软雅黑" w:eastAsia="微软雅黑" w:hAnsi="微软雅黑" w:cs="微软雅黑" w:hint="eastAsia"/>
                <w:sz w:val="28"/>
                <w:szCs w:val="28"/>
              </w:rPr>
              <w:t>须说明</w:t>
            </w:r>
            <w:r w:rsidR="00542487">
              <w:rPr>
                <w:rFonts w:ascii="微软雅黑" w:eastAsia="微软雅黑" w:hAnsi="微软雅黑" w:cs="微软雅黑" w:hint="eastAsia"/>
                <w:sz w:val="28"/>
                <w:szCs w:val="28"/>
              </w:rPr>
              <w:t>工程项目</w:t>
            </w:r>
            <w:r w:rsidR="00FB4830">
              <w:rPr>
                <w:rFonts w:ascii="微软雅黑" w:eastAsia="微软雅黑" w:hAnsi="微软雅黑" w:cs="微软雅黑" w:hint="eastAsia"/>
                <w:sz w:val="28"/>
                <w:szCs w:val="28"/>
              </w:rPr>
              <w:t>周边噪声敏感建筑物的种类、数量等；</w:t>
            </w:r>
          </w:p>
          <w:p w:rsidR="008A6DFD" w:rsidRDefault="00F52D6B" w:rsidP="00F52D6B">
            <w:pPr>
              <w:adjustRightInd w:val="0"/>
              <w:snapToGrid w:val="0"/>
              <w:rPr>
                <w:rFonts w:ascii="微软雅黑" w:eastAsia="微软雅黑" w:hAnsi="微软雅黑" w:cs="微软雅黑"/>
                <w:sz w:val="28"/>
                <w:szCs w:val="28"/>
              </w:rPr>
            </w:pPr>
            <w:r>
              <w:rPr>
                <w:rFonts w:ascii="微软雅黑" w:eastAsia="微软雅黑" w:hAnsi="微软雅黑" w:cs="微软雅黑" w:hint="eastAsia"/>
                <w:sz w:val="28"/>
                <w:szCs w:val="28"/>
              </w:rPr>
              <w:t>2.</w:t>
            </w:r>
            <w:r w:rsidR="00FB4830">
              <w:rPr>
                <w:rFonts w:ascii="微软雅黑" w:eastAsia="微软雅黑" w:hAnsi="微软雅黑" w:cs="微软雅黑" w:hint="eastAsia"/>
                <w:sz w:val="28"/>
                <w:szCs w:val="28"/>
              </w:rPr>
              <w:t>须说明</w:t>
            </w:r>
            <w:r w:rsidR="00542487" w:rsidRPr="00542487">
              <w:rPr>
                <w:rFonts w:ascii="微软雅黑" w:eastAsia="微软雅黑" w:hAnsi="微软雅黑" w:cs="微软雅黑" w:hint="eastAsia"/>
                <w:sz w:val="28"/>
                <w:szCs w:val="28"/>
              </w:rPr>
              <w:t>工地场界</w:t>
            </w:r>
            <w:r w:rsidR="00542487">
              <w:rPr>
                <w:rFonts w:ascii="微软雅黑" w:eastAsia="微软雅黑" w:hAnsi="微软雅黑" w:cs="微软雅黑" w:hint="eastAsia"/>
                <w:sz w:val="28"/>
                <w:szCs w:val="28"/>
              </w:rPr>
              <w:t>与工程项目</w:t>
            </w:r>
            <w:r w:rsidR="00FB4830">
              <w:rPr>
                <w:rFonts w:ascii="微软雅黑" w:eastAsia="微软雅黑" w:hAnsi="微软雅黑" w:cs="微软雅黑" w:hint="eastAsia"/>
                <w:sz w:val="28"/>
                <w:szCs w:val="28"/>
              </w:rPr>
              <w:t>周边噪声敏感建筑物的位置关系；</w:t>
            </w:r>
          </w:p>
          <w:p w:rsidR="008A6DFD" w:rsidRDefault="00F52D6B" w:rsidP="00F52D6B">
            <w:pPr>
              <w:adjustRightInd w:val="0"/>
              <w:snapToGrid w:val="0"/>
              <w:rPr>
                <w:rFonts w:ascii="微软雅黑" w:eastAsia="微软雅黑" w:hAnsi="微软雅黑" w:cs="微软雅黑"/>
                <w:sz w:val="30"/>
                <w:szCs w:val="30"/>
              </w:rPr>
            </w:pPr>
            <w:r>
              <w:rPr>
                <w:rFonts w:ascii="微软雅黑" w:eastAsia="微软雅黑" w:hAnsi="微软雅黑" w:cs="微软雅黑" w:hint="eastAsia"/>
                <w:sz w:val="28"/>
                <w:szCs w:val="28"/>
              </w:rPr>
              <w:t>3.</w:t>
            </w:r>
            <w:r w:rsidR="00FB4830">
              <w:rPr>
                <w:rFonts w:ascii="微软雅黑" w:eastAsia="微软雅黑" w:hAnsi="微软雅黑" w:cs="微软雅黑" w:hint="eastAsia"/>
                <w:sz w:val="28"/>
                <w:szCs w:val="28"/>
              </w:rPr>
              <w:t>须说明</w:t>
            </w:r>
            <w:r w:rsidR="00547F42">
              <w:rPr>
                <w:rFonts w:ascii="微软雅黑" w:eastAsia="微软雅黑" w:hAnsi="微软雅黑" w:cs="微软雅黑" w:hint="eastAsia"/>
                <w:sz w:val="28"/>
                <w:szCs w:val="28"/>
              </w:rPr>
              <w:t>检测</w:t>
            </w:r>
            <w:r w:rsidR="00FB4830">
              <w:rPr>
                <w:rFonts w:ascii="微软雅黑" w:eastAsia="微软雅黑" w:hAnsi="微软雅黑" w:cs="微软雅黑" w:hint="eastAsia"/>
                <w:sz w:val="28"/>
                <w:szCs w:val="28"/>
              </w:rPr>
              <w:t>机构测定的夜间施工噪声影响范围，标注受影响范围的</w:t>
            </w:r>
            <w:r w:rsidR="00542487" w:rsidRPr="00542487">
              <w:rPr>
                <w:rFonts w:ascii="微软雅黑" w:eastAsia="微软雅黑" w:hAnsi="微软雅黑" w:cs="微软雅黑" w:hint="eastAsia"/>
                <w:sz w:val="28"/>
                <w:szCs w:val="28"/>
              </w:rPr>
              <w:t>居住建筑</w:t>
            </w:r>
            <w:r w:rsidR="00FB4830">
              <w:rPr>
                <w:rFonts w:ascii="微软雅黑" w:eastAsia="微软雅黑" w:hAnsi="微软雅黑" w:cs="微软雅黑" w:hint="eastAsia"/>
                <w:sz w:val="28"/>
                <w:szCs w:val="28"/>
              </w:rPr>
              <w:t>。</w:t>
            </w:r>
          </w:p>
          <w:p w:rsidR="008A6DFD" w:rsidRDefault="00FB4830">
            <w:pPr>
              <w:adjustRightInd w:val="0"/>
              <w:snapToGrid w:val="0"/>
              <w:jc w:val="center"/>
              <w:rPr>
                <w:rFonts w:ascii="微软雅黑" w:eastAsia="微软雅黑" w:hAnsi="微软雅黑" w:cs="微软雅黑"/>
                <w:sz w:val="30"/>
                <w:szCs w:val="30"/>
              </w:rPr>
            </w:pPr>
            <w:r>
              <w:rPr>
                <w:rFonts w:ascii="微软雅黑" w:eastAsia="微软雅黑" w:hAnsi="微软雅黑" w:cs="微软雅黑" w:hint="eastAsia"/>
                <w:sz w:val="28"/>
                <w:szCs w:val="28"/>
              </w:rPr>
              <w:t>（可另附图说明）</w:t>
            </w:r>
          </w:p>
        </w:tc>
      </w:tr>
      <w:tr w:rsidR="008A6DFD" w:rsidTr="00633B90">
        <w:trPr>
          <w:trHeight w:val="1613"/>
          <w:jc w:val="center"/>
        </w:trPr>
        <w:tc>
          <w:tcPr>
            <w:tcW w:w="2822" w:type="dxa"/>
            <w:vAlign w:val="center"/>
          </w:tcPr>
          <w:p w:rsidR="002C5990" w:rsidRDefault="002C5990" w:rsidP="002C5990">
            <w:pPr>
              <w:adjustRightInd w:val="0"/>
              <w:snapToGrid w:val="0"/>
              <w:jc w:val="center"/>
              <w:rPr>
                <w:rFonts w:ascii="微软雅黑" w:eastAsia="微软雅黑" w:hAnsi="微软雅黑" w:cs="微软雅黑"/>
                <w:sz w:val="30"/>
                <w:szCs w:val="30"/>
              </w:rPr>
            </w:pPr>
            <w:r>
              <w:rPr>
                <w:rFonts w:ascii="微软雅黑" w:eastAsia="微软雅黑" w:hAnsi="微软雅黑" w:cs="微软雅黑" w:hint="eastAsia"/>
                <w:sz w:val="30"/>
                <w:szCs w:val="30"/>
              </w:rPr>
              <w:t>可能</w:t>
            </w:r>
            <w:r w:rsidRPr="002C5990">
              <w:rPr>
                <w:rFonts w:ascii="微软雅黑" w:eastAsia="微软雅黑" w:hAnsi="微软雅黑" w:cs="微软雅黑" w:hint="eastAsia"/>
                <w:sz w:val="30"/>
                <w:szCs w:val="30"/>
              </w:rPr>
              <w:t>产生噪声</w:t>
            </w:r>
          </w:p>
          <w:p w:rsidR="008A6DFD" w:rsidRDefault="002C5990" w:rsidP="002C5990">
            <w:pPr>
              <w:adjustRightInd w:val="0"/>
              <w:snapToGrid w:val="0"/>
              <w:jc w:val="center"/>
              <w:rPr>
                <w:rFonts w:ascii="微软雅黑" w:eastAsia="微软雅黑" w:hAnsi="微软雅黑" w:cs="微软雅黑"/>
                <w:sz w:val="30"/>
                <w:szCs w:val="30"/>
              </w:rPr>
            </w:pPr>
            <w:r w:rsidRPr="002C5990">
              <w:rPr>
                <w:rFonts w:ascii="微软雅黑" w:eastAsia="微软雅黑" w:hAnsi="微软雅黑" w:cs="微软雅黑" w:hint="eastAsia"/>
                <w:sz w:val="30"/>
                <w:szCs w:val="30"/>
              </w:rPr>
              <w:t>的施工作业</w:t>
            </w:r>
          </w:p>
        </w:tc>
        <w:tc>
          <w:tcPr>
            <w:tcW w:w="7176" w:type="dxa"/>
            <w:gridSpan w:val="3"/>
            <w:vAlign w:val="center"/>
          </w:tcPr>
          <w:p w:rsidR="008A6DFD" w:rsidRDefault="008A6DFD">
            <w:pPr>
              <w:adjustRightInd w:val="0"/>
              <w:snapToGrid w:val="0"/>
              <w:rPr>
                <w:rFonts w:ascii="微软雅黑" w:eastAsia="微软雅黑" w:hAnsi="微软雅黑" w:cs="微软雅黑"/>
                <w:sz w:val="30"/>
                <w:szCs w:val="30"/>
              </w:rPr>
            </w:pPr>
          </w:p>
        </w:tc>
      </w:tr>
      <w:tr w:rsidR="008A6DFD" w:rsidTr="00633B90">
        <w:trPr>
          <w:trHeight w:val="1594"/>
          <w:jc w:val="center"/>
        </w:trPr>
        <w:tc>
          <w:tcPr>
            <w:tcW w:w="2822" w:type="dxa"/>
            <w:vAlign w:val="center"/>
          </w:tcPr>
          <w:p w:rsidR="008A6DFD" w:rsidRDefault="00FB4830">
            <w:pPr>
              <w:adjustRightInd w:val="0"/>
              <w:snapToGrid w:val="0"/>
              <w:jc w:val="center"/>
              <w:rPr>
                <w:rFonts w:ascii="微软雅黑" w:eastAsia="微软雅黑" w:hAnsi="微软雅黑" w:cs="微软雅黑"/>
                <w:sz w:val="30"/>
                <w:szCs w:val="30"/>
              </w:rPr>
            </w:pPr>
            <w:r>
              <w:rPr>
                <w:rFonts w:ascii="微软雅黑" w:eastAsia="微软雅黑" w:hAnsi="微软雅黑" w:cs="微软雅黑" w:hint="eastAsia"/>
                <w:sz w:val="30"/>
                <w:szCs w:val="30"/>
              </w:rPr>
              <w:t>可能产生噪声</w:t>
            </w:r>
          </w:p>
          <w:p w:rsidR="008A6DFD" w:rsidRDefault="002C5990" w:rsidP="002C5990">
            <w:pPr>
              <w:adjustRightInd w:val="0"/>
              <w:snapToGrid w:val="0"/>
              <w:jc w:val="center"/>
              <w:rPr>
                <w:rFonts w:ascii="微软雅黑" w:eastAsia="微软雅黑" w:hAnsi="微软雅黑" w:cs="微软雅黑"/>
                <w:sz w:val="30"/>
                <w:szCs w:val="30"/>
              </w:rPr>
            </w:pPr>
            <w:r>
              <w:rPr>
                <w:rFonts w:ascii="微软雅黑" w:eastAsia="微软雅黑" w:hAnsi="微软雅黑" w:cs="微软雅黑" w:hint="eastAsia"/>
                <w:sz w:val="30"/>
                <w:szCs w:val="30"/>
              </w:rPr>
              <w:t>的设备、设施</w:t>
            </w:r>
          </w:p>
        </w:tc>
        <w:tc>
          <w:tcPr>
            <w:tcW w:w="7176" w:type="dxa"/>
            <w:gridSpan w:val="3"/>
            <w:vAlign w:val="center"/>
          </w:tcPr>
          <w:p w:rsidR="008A6DFD" w:rsidRDefault="008A6DFD">
            <w:pPr>
              <w:adjustRightInd w:val="0"/>
              <w:snapToGrid w:val="0"/>
              <w:rPr>
                <w:rFonts w:ascii="微软雅黑" w:eastAsia="微软雅黑" w:hAnsi="微软雅黑" w:cs="微软雅黑"/>
                <w:sz w:val="30"/>
                <w:szCs w:val="30"/>
              </w:rPr>
            </w:pPr>
          </w:p>
        </w:tc>
      </w:tr>
      <w:tr w:rsidR="008A6DFD" w:rsidTr="00633B90">
        <w:trPr>
          <w:trHeight w:val="1094"/>
          <w:jc w:val="center"/>
        </w:trPr>
        <w:tc>
          <w:tcPr>
            <w:tcW w:w="9998" w:type="dxa"/>
            <w:gridSpan w:val="4"/>
            <w:vAlign w:val="center"/>
          </w:tcPr>
          <w:p w:rsidR="008A6DFD" w:rsidRDefault="00FB4830">
            <w:pPr>
              <w:adjustRightInd w:val="0"/>
              <w:snapToGrid w:val="0"/>
              <w:jc w:val="center"/>
              <w:rPr>
                <w:rFonts w:ascii="微软雅黑" w:eastAsia="微软雅黑" w:hAnsi="微软雅黑" w:cs="微软雅黑"/>
                <w:sz w:val="30"/>
                <w:szCs w:val="30"/>
              </w:rPr>
            </w:pPr>
            <w:r>
              <w:rPr>
                <w:rFonts w:ascii="微软雅黑" w:eastAsia="微软雅黑" w:hAnsi="微软雅黑" w:cs="微软雅黑" w:hint="eastAsia"/>
                <w:b/>
                <w:bCs/>
                <w:sz w:val="30"/>
                <w:szCs w:val="30"/>
              </w:rPr>
              <w:lastRenderedPageBreak/>
              <w:t>建设单位控制夜间施工噪声污染承诺</w:t>
            </w:r>
          </w:p>
        </w:tc>
      </w:tr>
      <w:tr w:rsidR="008A6DFD" w:rsidTr="00633B90">
        <w:trPr>
          <w:trHeight w:val="12709"/>
          <w:jc w:val="center"/>
        </w:trPr>
        <w:tc>
          <w:tcPr>
            <w:tcW w:w="9998" w:type="dxa"/>
            <w:gridSpan w:val="4"/>
          </w:tcPr>
          <w:p w:rsidR="008A6DFD" w:rsidRDefault="008A6DFD">
            <w:pPr>
              <w:adjustRightInd w:val="0"/>
              <w:snapToGrid w:val="0"/>
              <w:rPr>
                <w:rFonts w:ascii="微软雅黑" w:eastAsia="微软雅黑" w:hAnsi="微软雅黑" w:cs="微软雅黑"/>
                <w:sz w:val="30"/>
                <w:szCs w:val="30"/>
                <w:u w:val="single"/>
              </w:rPr>
            </w:pPr>
          </w:p>
          <w:p w:rsidR="008A6DFD" w:rsidRDefault="00FB4830">
            <w:pPr>
              <w:adjustRightInd w:val="0"/>
              <w:snapToGrid w:val="0"/>
              <w:rPr>
                <w:rFonts w:ascii="微软雅黑" w:eastAsia="微软雅黑" w:hAnsi="微软雅黑" w:cs="微软雅黑"/>
                <w:sz w:val="30"/>
                <w:szCs w:val="30"/>
              </w:rPr>
            </w:pPr>
            <w:r>
              <w:rPr>
                <w:rFonts w:ascii="微软雅黑" w:eastAsia="微软雅黑" w:hAnsi="微软雅黑" w:cs="微软雅黑" w:hint="eastAsia"/>
                <w:sz w:val="30"/>
                <w:szCs w:val="30"/>
                <w:u w:val="single"/>
              </w:rPr>
              <w:t xml:space="preserve">                       </w:t>
            </w:r>
            <w:r>
              <w:rPr>
                <w:rFonts w:ascii="微软雅黑" w:eastAsia="微软雅黑" w:hAnsi="微软雅黑" w:cs="微软雅黑" w:hint="eastAsia"/>
                <w:sz w:val="30"/>
                <w:szCs w:val="30"/>
              </w:rPr>
              <w:t>（区住房城乡建设主管部门）：</w:t>
            </w:r>
          </w:p>
          <w:p w:rsidR="008A6DFD" w:rsidRDefault="008A6DFD">
            <w:pPr>
              <w:adjustRightInd w:val="0"/>
              <w:snapToGrid w:val="0"/>
              <w:ind w:firstLine="600"/>
              <w:rPr>
                <w:rFonts w:ascii="微软雅黑" w:eastAsia="微软雅黑" w:hAnsi="微软雅黑" w:cs="微软雅黑"/>
                <w:sz w:val="30"/>
                <w:szCs w:val="30"/>
              </w:rPr>
            </w:pPr>
          </w:p>
          <w:p w:rsidR="008A6DFD" w:rsidRDefault="00FB4830">
            <w:pPr>
              <w:adjustRightInd w:val="0"/>
              <w:snapToGrid w:val="0"/>
              <w:ind w:firstLineChars="200" w:firstLine="600"/>
              <w:rPr>
                <w:rFonts w:ascii="微软雅黑" w:eastAsia="微软雅黑" w:hAnsi="微软雅黑" w:cs="微软雅黑"/>
                <w:sz w:val="30"/>
                <w:szCs w:val="30"/>
              </w:rPr>
            </w:pPr>
            <w:r>
              <w:rPr>
                <w:rFonts w:ascii="微软雅黑" w:eastAsia="微软雅黑" w:hAnsi="微软雅黑" w:cs="微软雅黑" w:hint="eastAsia"/>
                <w:sz w:val="30"/>
                <w:szCs w:val="30"/>
              </w:rPr>
              <w:t>我公司承诺，将采取以下措施控制夜间施工噪声污染：</w:t>
            </w:r>
          </w:p>
          <w:p w:rsidR="008A6DFD" w:rsidRDefault="00FB4830">
            <w:pPr>
              <w:adjustRightInd w:val="0"/>
              <w:snapToGrid w:val="0"/>
              <w:ind w:firstLine="600"/>
              <w:rPr>
                <w:rFonts w:ascii="微软雅黑" w:eastAsia="微软雅黑" w:hAnsi="微软雅黑" w:cs="微软雅黑"/>
                <w:sz w:val="30"/>
                <w:szCs w:val="30"/>
              </w:rPr>
            </w:pPr>
            <w:r>
              <w:rPr>
                <w:rFonts w:ascii="微软雅黑" w:eastAsia="微软雅黑" w:hAnsi="微软雅黑" w:cs="微软雅黑" w:hint="eastAsia"/>
                <w:sz w:val="30"/>
                <w:szCs w:val="30"/>
              </w:rPr>
              <w:t xml:space="preserve"> </w:t>
            </w:r>
          </w:p>
          <w:p w:rsidR="008A6DFD" w:rsidRDefault="008A6DFD">
            <w:pPr>
              <w:adjustRightInd w:val="0"/>
              <w:snapToGrid w:val="0"/>
              <w:ind w:firstLine="600"/>
              <w:rPr>
                <w:rFonts w:ascii="微软雅黑" w:eastAsia="微软雅黑" w:hAnsi="微软雅黑" w:cs="微软雅黑"/>
                <w:sz w:val="30"/>
                <w:szCs w:val="30"/>
              </w:rPr>
            </w:pPr>
          </w:p>
          <w:p w:rsidR="008A6DFD" w:rsidRDefault="008A6DFD">
            <w:pPr>
              <w:adjustRightInd w:val="0"/>
              <w:snapToGrid w:val="0"/>
              <w:ind w:firstLine="600"/>
              <w:rPr>
                <w:rFonts w:ascii="微软雅黑" w:eastAsia="微软雅黑" w:hAnsi="微软雅黑" w:cs="微软雅黑"/>
                <w:sz w:val="30"/>
                <w:szCs w:val="30"/>
              </w:rPr>
            </w:pPr>
          </w:p>
          <w:p w:rsidR="008A6DFD" w:rsidRDefault="008A6DFD">
            <w:pPr>
              <w:adjustRightInd w:val="0"/>
              <w:snapToGrid w:val="0"/>
              <w:ind w:firstLine="600"/>
              <w:rPr>
                <w:rFonts w:ascii="微软雅黑" w:eastAsia="微软雅黑" w:hAnsi="微软雅黑" w:cs="微软雅黑"/>
                <w:sz w:val="30"/>
                <w:szCs w:val="30"/>
              </w:rPr>
            </w:pPr>
          </w:p>
          <w:p w:rsidR="008A6DFD" w:rsidRDefault="008A6DFD">
            <w:pPr>
              <w:adjustRightInd w:val="0"/>
              <w:snapToGrid w:val="0"/>
              <w:ind w:firstLine="600"/>
              <w:rPr>
                <w:rFonts w:ascii="微软雅黑" w:eastAsia="微软雅黑" w:hAnsi="微软雅黑" w:cs="微软雅黑"/>
                <w:sz w:val="30"/>
                <w:szCs w:val="30"/>
              </w:rPr>
            </w:pPr>
          </w:p>
          <w:p w:rsidR="008A6DFD" w:rsidRDefault="008A6DFD">
            <w:pPr>
              <w:adjustRightInd w:val="0"/>
              <w:snapToGrid w:val="0"/>
              <w:ind w:firstLine="600"/>
              <w:rPr>
                <w:rFonts w:ascii="微软雅黑" w:eastAsia="微软雅黑" w:hAnsi="微软雅黑" w:cs="微软雅黑"/>
                <w:sz w:val="30"/>
                <w:szCs w:val="30"/>
              </w:rPr>
            </w:pPr>
          </w:p>
          <w:p w:rsidR="008A6DFD" w:rsidRDefault="008A6DFD">
            <w:pPr>
              <w:adjustRightInd w:val="0"/>
              <w:snapToGrid w:val="0"/>
              <w:ind w:firstLine="600"/>
              <w:rPr>
                <w:rFonts w:ascii="微软雅黑" w:eastAsia="微软雅黑" w:hAnsi="微软雅黑" w:cs="微软雅黑"/>
                <w:sz w:val="30"/>
                <w:szCs w:val="30"/>
              </w:rPr>
            </w:pPr>
          </w:p>
          <w:p w:rsidR="008A6DFD" w:rsidRDefault="008A6DFD">
            <w:pPr>
              <w:adjustRightInd w:val="0"/>
              <w:snapToGrid w:val="0"/>
              <w:ind w:firstLine="600"/>
              <w:rPr>
                <w:rFonts w:ascii="微软雅黑" w:eastAsia="微软雅黑" w:hAnsi="微软雅黑" w:cs="微软雅黑"/>
                <w:sz w:val="30"/>
                <w:szCs w:val="30"/>
              </w:rPr>
            </w:pPr>
          </w:p>
          <w:p w:rsidR="008A6DFD" w:rsidRDefault="008A6DFD">
            <w:pPr>
              <w:adjustRightInd w:val="0"/>
              <w:snapToGrid w:val="0"/>
              <w:ind w:firstLine="600"/>
              <w:rPr>
                <w:rFonts w:ascii="微软雅黑" w:eastAsia="微软雅黑" w:hAnsi="微软雅黑" w:cs="微软雅黑"/>
                <w:sz w:val="30"/>
                <w:szCs w:val="30"/>
              </w:rPr>
            </w:pPr>
          </w:p>
          <w:p w:rsidR="008A6DFD" w:rsidRDefault="008A6DFD">
            <w:pPr>
              <w:adjustRightInd w:val="0"/>
              <w:snapToGrid w:val="0"/>
              <w:ind w:firstLine="600"/>
              <w:rPr>
                <w:rFonts w:ascii="微软雅黑" w:eastAsia="微软雅黑" w:hAnsi="微软雅黑" w:cs="微软雅黑"/>
                <w:sz w:val="30"/>
                <w:szCs w:val="30"/>
              </w:rPr>
            </w:pPr>
          </w:p>
          <w:p w:rsidR="008A6DFD" w:rsidRDefault="008A6DFD">
            <w:pPr>
              <w:adjustRightInd w:val="0"/>
              <w:snapToGrid w:val="0"/>
              <w:ind w:firstLine="600"/>
              <w:rPr>
                <w:rFonts w:ascii="微软雅黑" w:eastAsia="微软雅黑" w:hAnsi="微软雅黑" w:cs="微软雅黑"/>
                <w:sz w:val="30"/>
                <w:szCs w:val="30"/>
              </w:rPr>
            </w:pPr>
          </w:p>
          <w:p w:rsidR="008A6DFD" w:rsidRDefault="008A6DFD">
            <w:pPr>
              <w:adjustRightInd w:val="0"/>
              <w:snapToGrid w:val="0"/>
              <w:ind w:firstLine="600"/>
              <w:rPr>
                <w:rFonts w:ascii="微软雅黑" w:eastAsia="微软雅黑" w:hAnsi="微软雅黑" w:cs="微软雅黑"/>
                <w:sz w:val="30"/>
                <w:szCs w:val="30"/>
              </w:rPr>
            </w:pPr>
          </w:p>
          <w:p w:rsidR="008A6DFD" w:rsidRDefault="008A6DFD">
            <w:pPr>
              <w:adjustRightInd w:val="0"/>
              <w:snapToGrid w:val="0"/>
              <w:ind w:firstLine="600"/>
              <w:rPr>
                <w:rFonts w:ascii="微软雅黑" w:eastAsia="微软雅黑" w:hAnsi="微软雅黑" w:cs="微软雅黑"/>
                <w:sz w:val="30"/>
                <w:szCs w:val="30"/>
              </w:rPr>
            </w:pPr>
          </w:p>
          <w:p w:rsidR="008A6DFD" w:rsidRDefault="008A6DFD">
            <w:pPr>
              <w:adjustRightInd w:val="0"/>
              <w:snapToGrid w:val="0"/>
              <w:ind w:firstLine="600"/>
              <w:rPr>
                <w:rFonts w:ascii="微软雅黑" w:eastAsia="微软雅黑" w:hAnsi="微软雅黑" w:cs="微软雅黑"/>
                <w:sz w:val="30"/>
                <w:szCs w:val="30"/>
              </w:rPr>
            </w:pPr>
          </w:p>
          <w:p w:rsidR="008A6DFD" w:rsidRDefault="008A6DFD">
            <w:pPr>
              <w:adjustRightInd w:val="0"/>
              <w:snapToGrid w:val="0"/>
              <w:rPr>
                <w:rFonts w:ascii="微软雅黑" w:eastAsia="微软雅黑" w:hAnsi="微软雅黑" w:cs="微软雅黑"/>
                <w:sz w:val="30"/>
                <w:szCs w:val="30"/>
              </w:rPr>
            </w:pPr>
          </w:p>
          <w:p w:rsidR="008A6DFD" w:rsidRDefault="008A6DFD">
            <w:pPr>
              <w:adjustRightInd w:val="0"/>
              <w:snapToGrid w:val="0"/>
              <w:rPr>
                <w:rFonts w:ascii="微软雅黑" w:eastAsia="微软雅黑" w:hAnsi="微软雅黑" w:cs="微软雅黑"/>
                <w:sz w:val="30"/>
                <w:szCs w:val="30"/>
              </w:rPr>
            </w:pPr>
          </w:p>
          <w:p w:rsidR="008A6DFD" w:rsidRDefault="00FB4830">
            <w:pPr>
              <w:adjustRightInd w:val="0"/>
              <w:snapToGrid w:val="0"/>
              <w:ind w:firstLine="600"/>
              <w:rPr>
                <w:rFonts w:ascii="微软雅黑" w:eastAsia="微软雅黑" w:hAnsi="微软雅黑" w:cs="微软雅黑"/>
                <w:sz w:val="30"/>
                <w:szCs w:val="30"/>
                <w:u w:val="single"/>
              </w:rPr>
            </w:pPr>
            <w:r>
              <w:rPr>
                <w:rFonts w:ascii="微软雅黑" w:eastAsia="微软雅黑" w:hAnsi="微软雅黑" w:cs="微软雅黑" w:hint="eastAsia"/>
                <w:sz w:val="30"/>
                <w:szCs w:val="30"/>
              </w:rPr>
              <w:t xml:space="preserve">                        项目负责人签字： </w:t>
            </w:r>
          </w:p>
          <w:p w:rsidR="008A6DFD" w:rsidRDefault="00FB4830">
            <w:pPr>
              <w:adjustRightInd w:val="0"/>
              <w:snapToGrid w:val="0"/>
              <w:ind w:firstLine="600"/>
              <w:rPr>
                <w:rFonts w:ascii="微软雅黑" w:eastAsia="微软雅黑" w:hAnsi="微软雅黑" w:cs="微软雅黑"/>
                <w:sz w:val="30"/>
                <w:szCs w:val="30"/>
              </w:rPr>
            </w:pPr>
            <w:r>
              <w:rPr>
                <w:rFonts w:ascii="微软雅黑" w:eastAsia="微软雅黑" w:hAnsi="微软雅黑" w:cs="微软雅黑" w:hint="eastAsia"/>
                <w:sz w:val="30"/>
                <w:szCs w:val="30"/>
              </w:rPr>
              <w:t xml:space="preserve">                        </w:t>
            </w:r>
          </w:p>
          <w:p w:rsidR="008A6DFD" w:rsidRDefault="00FB4830">
            <w:pPr>
              <w:adjustRightInd w:val="0"/>
              <w:snapToGrid w:val="0"/>
              <w:ind w:firstLineChars="1384" w:firstLine="4152"/>
              <w:rPr>
                <w:rFonts w:ascii="微软雅黑" w:eastAsia="微软雅黑" w:hAnsi="微软雅黑" w:cs="微软雅黑"/>
                <w:sz w:val="30"/>
                <w:szCs w:val="30"/>
              </w:rPr>
            </w:pPr>
            <w:r>
              <w:rPr>
                <w:rFonts w:ascii="微软雅黑" w:eastAsia="微软雅黑" w:hAnsi="微软雅黑" w:cs="微软雅黑" w:hint="eastAsia"/>
                <w:sz w:val="30"/>
                <w:szCs w:val="30"/>
              </w:rPr>
              <w:t>建设单位：</w:t>
            </w:r>
            <w:r>
              <w:rPr>
                <w:rFonts w:ascii="微软雅黑" w:eastAsia="微软雅黑" w:hAnsi="微软雅黑" w:cs="微软雅黑" w:hint="eastAsia"/>
                <w:sz w:val="30"/>
                <w:szCs w:val="30"/>
                <w:u w:val="single"/>
              </w:rPr>
              <w:t xml:space="preserve">                </w:t>
            </w:r>
            <w:r>
              <w:rPr>
                <w:rFonts w:ascii="微软雅黑" w:eastAsia="微软雅黑" w:hAnsi="微软雅黑" w:cs="微软雅黑" w:hint="eastAsia"/>
                <w:sz w:val="30"/>
                <w:szCs w:val="30"/>
              </w:rPr>
              <w:t>（公章）</w:t>
            </w:r>
          </w:p>
        </w:tc>
      </w:tr>
      <w:tr w:rsidR="008A6DFD" w:rsidTr="00633B90">
        <w:trPr>
          <w:trHeight w:val="1083"/>
          <w:jc w:val="center"/>
        </w:trPr>
        <w:tc>
          <w:tcPr>
            <w:tcW w:w="9998" w:type="dxa"/>
            <w:gridSpan w:val="4"/>
            <w:vAlign w:val="center"/>
          </w:tcPr>
          <w:p w:rsidR="008A6DFD" w:rsidRDefault="00FB4830">
            <w:pPr>
              <w:adjustRightInd w:val="0"/>
              <w:snapToGrid w:val="0"/>
              <w:ind w:firstLine="600"/>
              <w:jc w:val="center"/>
              <w:rPr>
                <w:rFonts w:ascii="微软雅黑" w:eastAsia="微软雅黑" w:hAnsi="微软雅黑" w:cs="微软雅黑"/>
                <w:sz w:val="30"/>
                <w:szCs w:val="30"/>
              </w:rPr>
            </w:pPr>
            <w:r>
              <w:rPr>
                <w:rFonts w:ascii="微软雅黑" w:eastAsia="微软雅黑" w:hAnsi="微软雅黑" w:cs="微软雅黑" w:hint="eastAsia"/>
                <w:b/>
                <w:bCs/>
                <w:sz w:val="30"/>
                <w:szCs w:val="30"/>
              </w:rPr>
              <w:lastRenderedPageBreak/>
              <w:t>施工单位控制夜间施工噪声污染措施</w:t>
            </w:r>
          </w:p>
        </w:tc>
      </w:tr>
      <w:tr w:rsidR="008A6DFD" w:rsidTr="00633B90">
        <w:trPr>
          <w:trHeight w:val="12611"/>
          <w:jc w:val="center"/>
        </w:trPr>
        <w:tc>
          <w:tcPr>
            <w:tcW w:w="9998" w:type="dxa"/>
            <w:gridSpan w:val="4"/>
          </w:tcPr>
          <w:p w:rsidR="008A6DFD" w:rsidRDefault="008A6DFD">
            <w:pPr>
              <w:adjustRightInd w:val="0"/>
              <w:snapToGrid w:val="0"/>
              <w:ind w:firstLine="600"/>
              <w:rPr>
                <w:rFonts w:ascii="微软雅黑" w:eastAsia="微软雅黑" w:hAnsi="微软雅黑" w:cs="微软雅黑"/>
                <w:sz w:val="30"/>
                <w:szCs w:val="30"/>
              </w:rPr>
            </w:pPr>
          </w:p>
          <w:p w:rsidR="008A6DFD" w:rsidRDefault="008A6DFD">
            <w:pPr>
              <w:adjustRightInd w:val="0"/>
              <w:snapToGrid w:val="0"/>
              <w:ind w:firstLineChars="200" w:firstLine="600"/>
              <w:rPr>
                <w:rFonts w:ascii="微软雅黑" w:eastAsia="微软雅黑" w:hAnsi="微软雅黑" w:cs="微软雅黑"/>
                <w:sz w:val="30"/>
                <w:szCs w:val="30"/>
              </w:rPr>
            </w:pPr>
          </w:p>
          <w:p w:rsidR="008A6DFD" w:rsidRDefault="008A6DFD">
            <w:pPr>
              <w:adjustRightInd w:val="0"/>
              <w:snapToGrid w:val="0"/>
              <w:ind w:firstLine="600"/>
              <w:rPr>
                <w:rFonts w:ascii="微软雅黑" w:eastAsia="微软雅黑" w:hAnsi="微软雅黑" w:cs="微软雅黑"/>
                <w:sz w:val="30"/>
                <w:szCs w:val="30"/>
              </w:rPr>
            </w:pPr>
          </w:p>
          <w:p w:rsidR="008A6DFD" w:rsidRDefault="00FB4830">
            <w:pPr>
              <w:adjustRightInd w:val="0"/>
              <w:snapToGrid w:val="0"/>
              <w:rPr>
                <w:rFonts w:ascii="微软雅黑" w:eastAsia="微软雅黑" w:hAnsi="微软雅黑" w:cs="微软雅黑"/>
                <w:sz w:val="30"/>
                <w:szCs w:val="30"/>
              </w:rPr>
            </w:pPr>
            <w:r>
              <w:rPr>
                <w:rFonts w:ascii="微软雅黑" w:eastAsia="微软雅黑" w:hAnsi="微软雅黑" w:cs="微软雅黑" w:hint="eastAsia"/>
                <w:sz w:val="30"/>
                <w:szCs w:val="30"/>
              </w:rPr>
              <w:t xml:space="preserve"> </w:t>
            </w:r>
          </w:p>
          <w:p w:rsidR="008A6DFD" w:rsidRDefault="008A6DFD">
            <w:pPr>
              <w:adjustRightInd w:val="0"/>
              <w:snapToGrid w:val="0"/>
              <w:rPr>
                <w:rFonts w:ascii="微软雅黑" w:eastAsia="微软雅黑" w:hAnsi="微软雅黑" w:cs="微软雅黑"/>
                <w:sz w:val="30"/>
                <w:szCs w:val="30"/>
              </w:rPr>
            </w:pPr>
          </w:p>
          <w:p w:rsidR="008A6DFD" w:rsidRDefault="008A6DFD">
            <w:pPr>
              <w:adjustRightInd w:val="0"/>
              <w:snapToGrid w:val="0"/>
              <w:rPr>
                <w:rFonts w:ascii="微软雅黑" w:eastAsia="微软雅黑" w:hAnsi="微软雅黑" w:cs="微软雅黑"/>
                <w:sz w:val="30"/>
                <w:szCs w:val="30"/>
              </w:rPr>
            </w:pPr>
          </w:p>
          <w:p w:rsidR="008A6DFD" w:rsidRDefault="008A6DFD">
            <w:pPr>
              <w:adjustRightInd w:val="0"/>
              <w:snapToGrid w:val="0"/>
              <w:rPr>
                <w:rFonts w:ascii="微软雅黑" w:eastAsia="微软雅黑" w:hAnsi="微软雅黑" w:cs="微软雅黑"/>
                <w:sz w:val="30"/>
                <w:szCs w:val="30"/>
              </w:rPr>
            </w:pPr>
          </w:p>
          <w:p w:rsidR="008A6DFD" w:rsidRDefault="008A6DFD">
            <w:pPr>
              <w:adjustRightInd w:val="0"/>
              <w:snapToGrid w:val="0"/>
              <w:rPr>
                <w:rFonts w:ascii="微软雅黑" w:eastAsia="微软雅黑" w:hAnsi="微软雅黑" w:cs="微软雅黑"/>
                <w:sz w:val="30"/>
                <w:szCs w:val="30"/>
              </w:rPr>
            </w:pPr>
          </w:p>
          <w:p w:rsidR="008A6DFD" w:rsidRDefault="008A6DFD">
            <w:pPr>
              <w:adjustRightInd w:val="0"/>
              <w:snapToGrid w:val="0"/>
              <w:rPr>
                <w:rFonts w:ascii="微软雅黑" w:eastAsia="微软雅黑" w:hAnsi="微软雅黑" w:cs="微软雅黑"/>
                <w:sz w:val="30"/>
                <w:szCs w:val="30"/>
              </w:rPr>
            </w:pPr>
          </w:p>
          <w:p w:rsidR="008A6DFD" w:rsidRDefault="008A6DFD">
            <w:pPr>
              <w:adjustRightInd w:val="0"/>
              <w:snapToGrid w:val="0"/>
              <w:rPr>
                <w:rFonts w:ascii="微软雅黑" w:eastAsia="微软雅黑" w:hAnsi="微软雅黑" w:cs="微软雅黑"/>
                <w:sz w:val="30"/>
                <w:szCs w:val="30"/>
              </w:rPr>
            </w:pPr>
          </w:p>
          <w:p w:rsidR="008A6DFD" w:rsidRDefault="008A6DFD">
            <w:pPr>
              <w:adjustRightInd w:val="0"/>
              <w:snapToGrid w:val="0"/>
              <w:rPr>
                <w:rFonts w:ascii="微软雅黑" w:eastAsia="微软雅黑" w:hAnsi="微软雅黑" w:cs="微软雅黑"/>
                <w:sz w:val="30"/>
                <w:szCs w:val="30"/>
              </w:rPr>
            </w:pPr>
          </w:p>
          <w:p w:rsidR="008A6DFD" w:rsidRDefault="008A6DFD">
            <w:pPr>
              <w:adjustRightInd w:val="0"/>
              <w:snapToGrid w:val="0"/>
              <w:rPr>
                <w:rFonts w:ascii="微软雅黑" w:eastAsia="微软雅黑" w:hAnsi="微软雅黑" w:cs="微软雅黑"/>
                <w:sz w:val="30"/>
                <w:szCs w:val="30"/>
              </w:rPr>
            </w:pPr>
          </w:p>
          <w:p w:rsidR="008A6DFD" w:rsidRDefault="008A6DFD">
            <w:pPr>
              <w:adjustRightInd w:val="0"/>
              <w:snapToGrid w:val="0"/>
              <w:rPr>
                <w:rFonts w:ascii="微软雅黑" w:eastAsia="微软雅黑" w:hAnsi="微软雅黑" w:cs="微软雅黑"/>
                <w:sz w:val="30"/>
                <w:szCs w:val="30"/>
              </w:rPr>
            </w:pPr>
          </w:p>
          <w:p w:rsidR="008A6DFD" w:rsidRDefault="008A6DFD">
            <w:pPr>
              <w:adjustRightInd w:val="0"/>
              <w:snapToGrid w:val="0"/>
              <w:rPr>
                <w:rFonts w:ascii="微软雅黑" w:eastAsia="微软雅黑" w:hAnsi="微软雅黑" w:cs="微软雅黑"/>
                <w:sz w:val="30"/>
                <w:szCs w:val="30"/>
              </w:rPr>
            </w:pPr>
          </w:p>
          <w:p w:rsidR="008A6DFD" w:rsidRDefault="008A6DFD">
            <w:pPr>
              <w:adjustRightInd w:val="0"/>
              <w:snapToGrid w:val="0"/>
              <w:rPr>
                <w:rFonts w:ascii="微软雅黑" w:eastAsia="微软雅黑" w:hAnsi="微软雅黑" w:cs="微软雅黑"/>
                <w:sz w:val="30"/>
                <w:szCs w:val="30"/>
              </w:rPr>
            </w:pPr>
          </w:p>
          <w:p w:rsidR="008A6DFD" w:rsidRDefault="008A6DFD">
            <w:pPr>
              <w:adjustRightInd w:val="0"/>
              <w:snapToGrid w:val="0"/>
              <w:rPr>
                <w:rFonts w:ascii="微软雅黑" w:eastAsia="微软雅黑" w:hAnsi="微软雅黑" w:cs="微软雅黑"/>
                <w:sz w:val="30"/>
                <w:szCs w:val="30"/>
              </w:rPr>
            </w:pPr>
          </w:p>
          <w:p w:rsidR="008A6DFD" w:rsidRDefault="008A6DFD">
            <w:pPr>
              <w:adjustRightInd w:val="0"/>
              <w:snapToGrid w:val="0"/>
              <w:rPr>
                <w:rFonts w:ascii="微软雅黑" w:eastAsia="微软雅黑" w:hAnsi="微软雅黑" w:cs="微软雅黑"/>
                <w:sz w:val="30"/>
                <w:szCs w:val="30"/>
              </w:rPr>
            </w:pPr>
          </w:p>
          <w:p w:rsidR="008A6DFD" w:rsidRDefault="008A6DFD">
            <w:pPr>
              <w:adjustRightInd w:val="0"/>
              <w:snapToGrid w:val="0"/>
              <w:rPr>
                <w:rFonts w:ascii="微软雅黑" w:eastAsia="微软雅黑" w:hAnsi="微软雅黑" w:cs="微软雅黑"/>
                <w:sz w:val="30"/>
                <w:szCs w:val="30"/>
              </w:rPr>
            </w:pPr>
          </w:p>
          <w:p w:rsidR="008A6DFD" w:rsidRDefault="008A6DFD">
            <w:pPr>
              <w:adjustRightInd w:val="0"/>
              <w:snapToGrid w:val="0"/>
              <w:rPr>
                <w:rFonts w:ascii="微软雅黑" w:eastAsia="微软雅黑" w:hAnsi="微软雅黑" w:cs="微软雅黑"/>
                <w:sz w:val="30"/>
                <w:szCs w:val="30"/>
              </w:rPr>
            </w:pPr>
          </w:p>
          <w:p w:rsidR="008A6DFD" w:rsidRDefault="008A6DFD">
            <w:pPr>
              <w:adjustRightInd w:val="0"/>
              <w:snapToGrid w:val="0"/>
              <w:rPr>
                <w:rFonts w:ascii="微软雅黑" w:eastAsia="微软雅黑" w:hAnsi="微软雅黑" w:cs="微软雅黑"/>
                <w:sz w:val="30"/>
                <w:szCs w:val="30"/>
              </w:rPr>
            </w:pPr>
          </w:p>
          <w:p w:rsidR="008A6DFD" w:rsidRDefault="00FB4830">
            <w:pPr>
              <w:adjustRightInd w:val="0"/>
              <w:snapToGrid w:val="0"/>
              <w:ind w:firstLineChars="1500" w:firstLine="4500"/>
              <w:rPr>
                <w:rFonts w:ascii="微软雅黑" w:eastAsia="微软雅黑" w:hAnsi="微软雅黑" w:cs="微软雅黑"/>
                <w:sz w:val="30"/>
                <w:szCs w:val="30"/>
              </w:rPr>
            </w:pPr>
            <w:r>
              <w:rPr>
                <w:rFonts w:ascii="微软雅黑" w:eastAsia="微软雅黑" w:hAnsi="微软雅黑" w:cs="微软雅黑" w:hint="eastAsia"/>
                <w:sz w:val="30"/>
                <w:szCs w:val="30"/>
              </w:rPr>
              <w:t>项目负责人签字：</w:t>
            </w:r>
          </w:p>
          <w:p w:rsidR="008A6DFD" w:rsidRDefault="008A6DFD">
            <w:pPr>
              <w:adjustRightInd w:val="0"/>
              <w:snapToGrid w:val="0"/>
              <w:rPr>
                <w:rFonts w:ascii="微软雅黑" w:eastAsia="微软雅黑" w:hAnsi="微软雅黑" w:cs="微软雅黑"/>
                <w:sz w:val="30"/>
                <w:szCs w:val="30"/>
              </w:rPr>
            </w:pPr>
          </w:p>
          <w:p w:rsidR="008A6DFD" w:rsidRDefault="00FB4830">
            <w:pPr>
              <w:adjustRightInd w:val="0"/>
              <w:snapToGrid w:val="0"/>
              <w:ind w:firstLineChars="1500" w:firstLine="4500"/>
              <w:rPr>
                <w:rFonts w:ascii="微软雅黑" w:eastAsia="微软雅黑" w:hAnsi="微软雅黑" w:cs="微软雅黑"/>
                <w:sz w:val="30"/>
                <w:szCs w:val="30"/>
              </w:rPr>
            </w:pPr>
            <w:r>
              <w:rPr>
                <w:rFonts w:ascii="微软雅黑" w:eastAsia="微软雅黑" w:hAnsi="微软雅黑" w:cs="微软雅黑" w:hint="eastAsia"/>
                <w:sz w:val="30"/>
                <w:szCs w:val="30"/>
              </w:rPr>
              <w:t>施工单位：</w:t>
            </w:r>
            <w:r>
              <w:rPr>
                <w:rFonts w:ascii="微软雅黑" w:eastAsia="微软雅黑" w:hAnsi="微软雅黑" w:cs="微软雅黑" w:hint="eastAsia"/>
                <w:sz w:val="30"/>
                <w:szCs w:val="30"/>
                <w:u w:val="single"/>
              </w:rPr>
              <w:t xml:space="preserve">                </w:t>
            </w:r>
            <w:r>
              <w:rPr>
                <w:rFonts w:ascii="微软雅黑" w:eastAsia="微软雅黑" w:hAnsi="微软雅黑" w:cs="微软雅黑" w:hint="eastAsia"/>
                <w:sz w:val="30"/>
                <w:szCs w:val="30"/>
              </w:rPr>
              <w:t>（公章）</w:t>
            </w:r>
          </w:p>
        </w:tc>
      </w:tr>
      <w:tr w:rsidR="008A6DFD" w:rsidTr="00633B90">
        <w:trPr>
          <w:trHeight w:val="13498"/>
          <w:jc w:val="center"/>
        </w:trPr>
        <w:tc>
          <w:tcPr>
            <w:tcW w:w="9998" w:type="dxa"/>
            <w:gridSpan w:val="4"/>
          </w:tcPr>
          <w:p w:rsidR="008A6DFD" w:rsidRDefault="00633B90">
            <w:pPr>
              <w:adjustRightInd w:val="0"/>
              <w:snapToGrid w:val="0"/>
              <w:rPr>
                <w:rFonts w:ascii="微软雅黑" w:eastAsia="微软雅黑" w:hAnsi="微软雅黑" w:cs="微软雅黑"/>
                <w:b/>
                <w:bCs/>
                <w:sz w:val="30"/>
                <w:szCs w:val="30"/>
              </w:rPr>
            </w:pPr>
            <w:r>
              <w:rPr>
                <w:rFonts w:ascii="微软雅黑" w:eastAsia="微软雅黑" w:hAnsi="微软雅黑" w:cs="微软雅黑" w:hint="eastAsia"/>
                <w:b/>
                <w:bCs/>
                <w:sz w:val="30"/>
                <w:szCs w:val="30"/>
              </w:rPr>
              <w:lastRenderedPageBreak/>
              <w:t>批准</w:t>
            </w:r>
            <w:r w:rsidR="00FB4830">
              <w:rPr>
                <w:rFonts w:ascii="微软雅黑" w:eastAsia="微软雅黑" w:hAnsi="微软雅黑" w:cs="微软雅黑" w:hint="eastAsia"/>
                <w:b/>
                <w:bCs/>
                <w:sz w:val="30"/>
                <w:szCs w:val="30"/>
              </w:rPr>
              <w:t>情况：</w:t>
            </w:r>
          </w:p>
          <w:p w:rsidR="00B61F64" w:rsidRPr="00B61F64" w:rsidRDefault="00FB4830" w:rsidP="009F17CB">
            <w:pPr>
              <w:adjustRightInd w:val="0"/>
              <w:snapToGrid w:val="0"/>
              <w:spacing w:line="500" w:lineRule="exact"/>
              <w:ind w:firstLineChars="200" w:firstLine="600"/>
              <w:rPr>
                <w:rFonts w:ascii="微软雅黑" w:eastAsia="微软雅黑" w:hAnsi="微软雅黑" w:cs="微软雅黑"/>
                <w:sz w:val="30"/>
                <w:szCs w:val="30"/>
              </w:rPr>
            </w:pPr>
            <w:r>
              <w:rPr>
                <w:rFonts w:ascii="微软雅黑" w:eastAsia="微软雅黑" w:hAnsi="微软雅黑" w:cs="微软雅黑" w:hint="eastAsia"/>
                <w:sz w:val="30"/>
                <w:szCs w:val="30"/>
              </w:rPr>
              <w:t>经审查，建设单位提交的申请材料齐全，符合法定形式和有关要求，准予批准</w:t>
            </w:r>
            <w:r w:rsidR="009F17CB">
              <w:rPr>
                <w:rFonts w:ascii="微软雅黑" w:eastAsia="微软雅黑" w:hAnsi="微软雅黑" w:cs="微软雅黑" w:hint="eastAsia"/>
                <w:sz w:val="30"/>
                <w:szCs w:val="30"/>
              </w:rPr>
              <w:t>夜间施工</w:t>
            </w:r>
            <w:r>
              <w:rPr>
                <w:rFonts w:ascii="微软雅黑" w:eastAsia="微软雅黑" w:hAnsi="微软雅黑" w:cs="微软雅黑" w:hint="eastAsia"/>
                <w:sz w:val="30"/>
                <w:szCs w:val="30"/>
              </w:rPr>
              <w:t>。批准文号为：</w:t>
            </w:r>
            <w:r>
              <w:rPr>
                <w:rFonts w:ascii="微软雅黑" w:eastAsia="微软雅黑" w:hAnsi="微软雅黑" w:cs="微软雅黑" w:hint="eastAsia"/>
                <w:sz w:val="30"/>
                <w:szCs w:val="30"/>
                <w:u w:val="single"/>
              </w:rPr>
              <w:t xml:space="preserve">                                                     </w:t>
            </w:r>
          </w:p>
          <w:p w:rsidR="00801D32" w:rsidRDefault="00633B90" w:rsidP="00FB4830">
            <w:pPr>
              <w:adjustRightInd w:val="0"/>
              <w:snapToGrid w:val="0"/>
              <w:spacing w:line="500" w:lineRule="exact"/>
              <w:rPr>
                <w:rFonts w:ascii="微软雅黑" w:eastAsia="微软雅黑" w:hAnsi="微软雅黑" w:cs="微软雅黑"/>
                <w:sz w:val="30"/>
                <w:szCs w:val="30"/>
              </w:rPr>
            </w:pPr>
            <w:r>
              <w:rPr>
                <w:rFonts w:ascii="微软雅黑" w:eastAsia="微软雅黑" w:hAnsi="微软雅黑" w:cs="微软雅黑" w:hint="eastAsia"/>
                <w:sz w:val="30"/>
                <w:szCs w:val="30"/>
              </w:rPr>
              <w:t>批准</w:t>
            </w:r>
            <w:r w:rsidR="00FB4830">
              <w:rPr>
                <w:rFonts w:ascii="微软雅黑" w:eastAsia="微软雅黑" w:hAnsi="微软雅黑" w:cs="微软雅黑" w:hint="eastAsia"/>
                <w:sz w:val="30"/>
                <w:szCs w:val="30"/>
              </w:rPr>
              <w:t>期限为：</w:t>
            </w:r>
            <w:r w:rsidR="00F52D6B">
              <w:rPr>
                <w:rFonts w:ascii="微软雅黑" w:eastAsia="微软雅黑" w:hAnsi="微软雅黑" w:cs="微软雅黑" w:hint="eastAsia"/>
                <w:sz w:val="30"/>
                <w:szCs w:val="30"/>
                <w:u w:val="single"/>
              </w:rPr>
              <w:t xml:space="preserve">    </w:t>
            </w:r>
            <w:r w:rsidR="00FB4830">
              <w:rPr>
                <w:rFonts w:ascii="微软雅黑" w:eastAsia="微软雅黑" w:hAnsi="微软雅黑" w:cs="微软雅黑" w:hint="eastAsia"/>
                <w:sz w:val="30"/>
                <w:szCs w:val="30"/>
              </w:rPr>
              <w:t>年</w:t>
            </w:r>
            <w:r w:rsidR="00F52D6B">
              <w:rPr>
                <w:rFonts w:ascii="微软雅黑" w:eastAsia="微软雅黑" w:hAnsi="微软雅黑" w:cs="微软雅黑" w:hint="eastAsia"/>
                <w:sz w:val="30"/>
                <w:szCs w:val="30"/>
                <w:u w:val="single"/>
              </w:rPr>
              <w:t xml:space="preserve">    </w:t>
            </w:r>
            <w:r w:rsidR="00FB4830">
              <w:rPr>
                <w:rFonts w:ascii="微软雅黑" w:eastAsia="微软雅黑" w:hAnsi="微软雅黑" w:cs="微软雅黑" w:hint="eastAsia"/>
                <w:sz w:val="30"/>
                <w:szCs w:val="30"/>
              </w:rPr>
              <w:t>月</w:t>
            </w:r>
            <w:r w:rsidR="00F52D6B">
              <w:rPr>
                <w:rFonts w:ascii="微软雅黑" w:eastAsia="微软雅黑" w:hAnsi="微软雅黑" w:cs="微软雅黑" w:hint="eastAsia"/>
                <w:sz w:val="30"/>
                <w:szCs w:val="30"/>
                <w:u w:val="single"/>
              </w:rPr>
              <w:t xml:space="preserve">    </w:t>
            </w:r>
            <w:r w:rsidR="00FB4830">
              <w:rPr>
                <w:rFonts w:ascii="微软雅黑" w:eastAsia="微软雅黑" w:hAnsi="微软雅黑" w:cs="微软雅黑" w:hint="eastAsia"/>
                <w:sz w:val="30"/>
                <w:szCs w:val="30"/>
              </w:rPr>
              <w:t>日至</w:t>
            </w:r>
            <w:r w:rsidR="00F52D6B" w:rsidRPr="00F52D6B">
              <w:rPr>
                <w:rFonts w:ascii="微软雅黑" w:eastAsia="微软雅黑" w:hAnsi="微软雅黑" w:cs="微软雅黑" w:hint="eastAsia"/>
                <w:sz w:val="30"/>
                <w:szCs w:val="30"/>
                <w:u w:val="single"/>
              </w:rPr>
              <w:t xml:space="preserve"> </w:t>
            </w:r>
            <w:r w:rsidR="00F52D6B">
              <w:rPr>
                <w:rFonts w:ascii="微软雅黑" w:eastAsia="微软雅黑" w:hAnsi="微软雅黑" w:cs="微软雅黑" w:hint="eastAsia"/>
                <w:sz w:val="30"/>
                <w:szCs w:val="30"/>
                <w:u w:val="single"/>
              </w:rPr>
              <w:t xml:space="preserve"> </w:t>
            </w:r>
            <w:r w:rsidR="00F52D6B" w:rsidRPr="00F52D6B">
              <w:rPr>
                <w:rFonts w:ascii="微软雅黑" w:eastAsia="微软雅黑" w:hAnsi="微软雅黑" w:cs="微软雅黑" w:hint="eastAsia"/>
                <w:sz w:val="30"/>
                <w:szCs w:val="30"/>
                <w:u w:val="single"/>
              </w:rPr>
              <w:t xml:space="preserve">  </w:t>
            </w:r>
            <w:r w:rsidR="00F52D6B" w:rsidRPr="00F52D6B">
              <w:rPr>
                <w:rFonts w:ascii="微软雅黑" w:eastAsia="微软雅黑" w:hAnsi="微软雅黑" w:cs="微软雅黑" w:hint="eastAsia"/>
                <w:sz w:val="30"/>
                <w:szCs w:val="30"/>
              </w:rPr>
              <w:t>年</w:t>
            </w:r>
            <w:r w:rsidR="00F52D6B" w:rsidRPr="00F52D6B">
              <w:rPr>
                <w:rFonts w:ascii="微软雅黑" w:eastAsia="微软雅黑" w:hAnsi="微软雅黑" w:cs="微软雅黑" w:hint="eastAsia"/>
                <w:sz w:val="30"/>
                <w:szCs w:val="30"/>
                <w:u w:val="single"/>
              </w:rPr>
              <w:t xml:space="preserve"> </w:t>
            </w:r>
            <w:r w:rsidR="00F52D6B">
              <w:rPr>
                <w:rFonts w:ascii="微软雅黑" w:eastAsia="微软雅黑" w:hAnsi="微软雅黑" w:cs="微软雅黑" w:hint="eastAsia"/>
                <w:sz w:val="30"/>
                <w:szCs w:val="30"/>
                <w:u w:val="single"/>
              </w:rPr>
              <w:t xml:space="preserve"> </w:t>
            </w:r>
            <w:r w:rsidR="00F52D6B" w:rsidRPr="00F52D6B">
              <w:rPr>
                <w:rFonts w:ascii="微软雅黑" w:eastAsia="微软雅黑" w:hAnsi="微软雅黑" w:cs="微软雅黑" w:hint="eastAsia"/>
                <w:sz w:val="30"/>
                <w:szCs w:val="30"/>
                <w:u w:val="single"/>
              </w:rPr>
              <w:t xml:space="preserve">  </w:t>
            </w:r>
            <w:r w:rsidR="00F52D6B" w:rsidRPr="00F52D6B">
              <w:rPr>
                <w:rFonts w:ascii="微软雅黑" w:eastAsia="微软雅黑" w:hAnsi="微软雅黑" w:cs="微软雅黑" w:hint="eastAsia"/>
                <w:sz w:val="30"/>
                <w:szCs w:val="30"/>
              </w:rPr>
              <w:t>月</w:t>
            </w:r>
            <w:r w:rsidR="00F52D6B" w:rsidRPr="00F52D6B">
              <w:rPr>
                <w:rFonts w:ascii="微软雅黑" w:eastAsia="微软雅黑" w:hAnsi="微软雅黑" w:cs="微软雅黑" w:hint="eastAsia"/>
                <w:sz w:val="30"/>
                <w:szCs w:val="30"/>
                <w:u w:val="single"/>
              </w:rPr>
              <w:t xml:space="preserve"> </w:t>
            </w:r>
            <w:r w:rsidR="00F52D6B">
              <w:rPr>
                <w:rFonts w:ascii="微软雅黑" w:eastAsia="微软雅黑" w:hAnsi="微软雅黑" w:cs="微软雅黑" w:hint="eastAsia"/>
                <w:sz w:val="30"/>
                <w:szCs w:val="30"/>
                <w:u w:val="single"/>
              </w:rPr>
              <w:t xml:space="preserve"> </w:t>
            </w:r>
            <w:r w:rsidR="00F52D6B" w:rsidRPr="00F52D6B">
              <w:rPr>
                <w:rFonts w:ascii="微软雅黑" w:eastAsia="微软雅黑" w:hAnsi="微软雅黑" w:cs="微软雅黑" w:hint="eastAsia"/>
                <w:sz w:val="30"/>
                <w:szCs w:val="30"/>
                <w:u w:val="single"/>
              </w:rPr>
              <w:t xml:space="preserve">  </w:t>
            </w:r>
            <w:r w:rsidR="00F52D6B" w:rsidRPr="00F52D6B">
              <w:rPr>
                <w:rFonts w:ascii="微软雅黑" w:eastAsia="微软雅黑" w:hAnsi="微软雅黑" w:cs="微软雅黑" w:hint="eastAsia"/>
                <w:sz w:val="30"/>
                <w:szCs w:val="30"/>
              </w:rPr>
              <w:t>日</w:t>
            </w:r>
          </w:p>
          <w:p w:rsidR="00FB4830" w:rsidRDefault="00FB4830">
            <w:pPr>
              <w:adjustRightInd w:val="0"/>
              <w:snapToGrid w:val="0"/>
              <w:spacing w:line="500" w:lineRule="exact"/>
              <w:rPr>
                <w:rFonts w:ascii="微软雅黑" w:eastAsia="微软雅黑" w:hAnsi="微软雅黑" w:cs="微软雅黑"/>
                <w:sz w:val="30"/>
                <w:szCs w:val="30"/>
                <w:u w:val="single"/>
              </w:rPr>
            </w:pPr>
            <w:r>
              <w:rPr>
                <w:rFonts w:ascii="微软雅黑" w:eastAsia="微软雅黑" w:hAnsi="微软雅黑" w:cs="微软雅黑" w:hint="eastAsia"/>
                <w:sz w:val="30"/>
                <w:szCs w:val="30"/>
              </w:rPr>
              <w:t>施工作业项目：</w:t>
            </w:r>
          </w:p>
          <w:p w:rsidR="009F17CB" w:rsidRPr="00633B90" w:rsidRDefault="00801D32" w:rsidP="009F17CB">
            <w:pPr>
              <w:adjustRightInd w:val="0"/>
              <w:snapToGrid w:val="0"/>
              <w:spacing w:line="500" w:lineRule="exact"/>
              <w:rPr>
                <w:rFonts w:ascii="仿宋_GB2312" w:eastAsia="仿宋_GB2312" w:hAnsi="微软雅黑" w:cs="微软雅黑"/>
                <w:sz w:val="32"/>
                <w:szCs w:val="32"/>
              </w:rPr>
            </w:pPr>
            <w:r w:rsidRPr="00801D32">
              <w:rPr>
                <w:rFonts w:ascii="仿宋_GB2312" w:eastAsia="仿宋_GB2312" w:hAnsi="微软雅黑" w:cs="微软雅黑" w:hint="eastAsia"/>
                <w:sz w:val="32"/>
                <w:szCs w:val="32"/>
              </w:rPr>
              <w:sym w:font="Wingdings 2" w:char="00A3"/>
            </w:r>
            <w:r w:rsidRPr="00801D32">
              <w:rPr>
                <w:rFonts w:ascii="仿宋_GB2312" w:eastAsia="仿宋_GB2312" w:hAnsi="微软雅黑" w:cs="微软雅黑" w:hint="eastAsia"/>
                <w:sz w:val="32"/>
                <w:szCs w:val="32"/>
              </w:rPr>
              <w:t>破碎、拆除作业</w:t>
            </w:r>
            <w:r w:rsidR="00B61F64">
              <w:rPr>
                <w:rFonts w:ascii="仿宋_GB2312" w:eastAsia="仿宋_GB2312" w:hAnsi="微软雅黑" w:cs="微软雅黑" w:hint="eastAsia"/>
                <w:sz w:val="32"/>
                <w:szCs w:val="32"/>
              </w:rPr>
              <w:t>；</w:t>
            </w:r>
            <w:r w:rsidRPr="00801D32">
              <w:rPr>
                <w:rFonts w:ascii="仿宋_GB2312" w:eastAsia="仿宋_GB2312" w:hAnsi="微软雅黑" w:cs="微软雅黑" w:hint="eastAsia"/>
                <w:sz w:val="32"/>
                <w:szCs w:val="32"/>
              </w:rPr>
              <w:sym w:font="Wingdings 2" w:char="00A3"/>
            </w:r>
            <w:r w:rsidRPr="00801D32">
              <w:rPr>
                <w:rFonts w:ascii="仿宋_GB2312" w:eastAsia="仿宋_GB2312" w:hAnsi="微软雅黑" w:cs="微软雅黑" w:hint="eastAsia"/>
                <w:sz w:val="32"/>
                <w:szCs w:val="32"/>
              </w:rPr>
              <w:t>夯实作业</w:t>
            </w:r>
            <w:r w:rsidR="00B61F64">
              <w:rPr>
                <w:rFonts w:ascii="仿宋_GB2312" w:eastAsia="仿宋_GB2312" w:hAnsi="微软雅黑" w:cs="微软雅黑" w:hint="eastAsia"/>
                <w:sz w:val="32"/>
                <w:szCs w:val="32"/>
              </w:rPr>
              <w:t>；</w:t>
            </w:r>
            <w:r w:rsidRPr="00801D32">
              <w:rPr>
                <w:rFonts w:ascii="仿宋_GB2312" w:eastAsia="仿宋_GB2312" w:hAnsi="微软雅黑" w:cs="微软雅黑" w:hint="eastAsia"/>
                <w:sz w:val="32"/>
                <w:szCs w:val="32"/>
              </w:rPr>
              <w:sym w:font="Wingdings 2" w:char="00A3"/>
            </w:r>
            <w:r w:rsidRPr="00801D32">
              <w:rPr>
                <w:rFonts w:ascii="仿宋_GB2312" w:eastAsia="仿宋_GB2312" w:hAnsi="微软雅黑" w:cs="微软雅黑" w:hint="eastAsia"/>
                <w:sz w:val="32"/>
                <w:szCs w:val="32"/>
              </w:rPr>
              <w:t>土方作业</w:t>
            </w:r>
            <w:r w:rsidR="00B61F64">
              <w:rPr>
                <w:rFonts w:ascii="仿宋_GB2312" w:eastAsia="仿宋_GB2312" w:hAnsi="微软雅黑" w:cs="微软雅黑" w:hint="eastAsia"/>
                <w:sz w:val="32"/>
                <w:szCs w:val="32"/>
              </w:rPr>
              <w:t>；</w:t>
            </w:r>
            <w:r w:rsidRPr="00801D32">
              <w:rPr>
                <w:rFonts w:ascii="仿宋_GB2312" w:eastAsia="仿宋_GB2312" w:hAnsi="微软雅黑" w:cs="微软雅黑" w:hint="eastAsia"/>
                <w:sz w:val="32"/>
                <w:szCs w:val="32"/>
              </w:rPr>
              <w:sym w:font="Wingdings 2" w:char="00A3"/>
            </w:r>
            <w:r w:rsidRPr="00801D32">
              <w:rPr>
                <w:rFonts w:ascii="仿宋_GB2312" w:eastAsia="仿宋_GB2312" w:hAnsi="微软雅黑" w:cs="微软雅黑" w:hint="eastAsia"/>
                <w:sz w:val="32"/>
                <w:szCs w:val="32"/>
              </w:rPr>
              <w:t>打桩作业</w:t>
            </w:r>
            <w:r w:rsidR="00B61F64">
              <w:rPr>
                <w:rFonts w:ascii="仿宋_GB2312" w:eastAsia="仿宋_GB2312" w:hAnsi="微软雅黑" w:cs="微软雅黑" w:hint="eastAsia"/>
                <w:sz w:val="32"/>
                <w:szCs w:val="32"/>
              </w:rPr>
              <w:t>；</w:t>
            </w:r>
            <w:r w:rsidRPr="00801D32">
              <w:rPr>
                <w:rFonts w:ascii="仿宋_GB2312" w:eastAsia="仿宋_GB2312" w:hAnsi="微软雅黑" w:cs="微软雅黑" w:hint="eastAsia"/>
                <w:sz w:val="32"/>
                <w:szCs w:val="32"/>
              </w:rPr>
              <w:sym w:font="Wingdings 2" w:char="00A3"/>
            </w:r>
            <w:r w:rsidRPr="00801D32">
              <w:rPr>
                <w:rFonts w:ascii="仿宋_GB2312" w:eastAsia="仿宋_GB2312" w:hAnsi="微软雅黑" w:cs="微软雅黑" w:hint="eastAsia"/>
                <w:sz w:val="32"/>
                <w:szCs w:val="32"/>
              </w:rPr>
              <w:t>浇筑混凝土作业</w:t>
            </w:r>
            <w:r w:rsidR="00B61F64">
              <w:rPr>
                <w:rFonts w:ascii="仿宋_GB2312" w:eastAsia="仿宋_GB2312" w:hAnsi="微软雅黑" w:cs="微软雅黑" w:hint="eastAsia"/>
                <w:sz w:val="32"/>
                <w:szCs w:val="32"/>
              </w:rPr>
              <w:t>；</w:t>
            </w:r>
            <w:r w:rsidRPr="00801D32">
              <w:rPr>
                <w:rFonts w:ascii="仿宋_GB2312" w:eastAsia="仿宋_GB2312" w:hAnsi="微软雅黑" w:cs="微软雅黑" w:hint="eastAsia"/>
                <w:sz w:val="32"/>
                <w:szCs w:val="32"/>
              </w:rPr>
              <w:sym w:font="Wingdings 2" w:char="00A3"/>
            </w:r>
            <w:r w:rsidRPr="00801D32">
              <w:rPr>
                <w:rFonts w:ascii="仿宋_GB2312" w:eastAsia="仿宋_GB2312" w:hAnsi="微软雅黑" w:cs="微软雅黑" w:hint="eastAsia"/>
                <w:sz w:val="32"/>
                <w:szCs w:val="32"/>
              </w:rPr>
              <w:t>切割作业</w:t>
            </w:r>
            <w:r w:rsidR="00B61F64">
              <w:rPr>
                <w:rFonts w:ascii="仿宋_GB2312" w:eastAsia="仿宋_GB2312" w:hAnsi="微软雅黑" w:cs="微软雅黑" w:hint="eastAsia"/>
                <w:sz w:val="32"/>
                <w:szCs w:val="32"/>
              </w:rPr>
              <w:t>；</w:t>
            </w:r>
            <w:r w:rsidRPr="00801D32">
              <w:rPr>
                <w:rFonts w:ascii="仿宋_GB2312" w:eastAsia="仿宋_GB2312" w:hAnsi="微软雅黑" w:cs="微软雅黑" w:hint="eastAsia"/>
                <w:sz w:val="32"/>
                <w:szCs w:val="32"/>
              </w:rPr>
              <w:sym w:font="Wingdings 2" w:char="00A3"/>
            </w:r>
            <w:r w:rsidRPr="00801D32">
              <w:rPr>
                <w:rFonts w:ascii="仿宋_GB2312" w:eastAsia="仿宋_GB2312" w:hAnsi="微软雅黑" w:cs="微软雅黑" w:hint="eastAsia"/>
                <w:sz w:val="32"/>
                <w:szCs w:val="32"/>
              </w:rPr>
              <w:t>钢筋加工作业</w:t>
            </w:r>
            <w:r w:rsidR="00B61F64">
              <w:rPr>
                <w:rFonts w:ascii="仿宋_GB2312" w:eastAsia="仿宋_GB2312" w:hAnsi="微软雅黑" w:cs="微软雅黑" w:hint="eastAsia"/>
                <w:sz w:val="32"/>
                <w:szCs w:val="32"/>
              </w:rPr>
              <w:t>；</w:t>
            </w:r>
            <w:r w:rsidRPr="00801D32">
              <w:rPr>
                <w:rFonts w:ascii="仿宋_GB2312" w:eastAsia="仿宋_GB2312" w:hAnsi="微软雅黑" w:cs="微软雅黑" w:hint="eastAsia"/>
                <w:sz w:val="32"/>
                <w:szCs w:val="32"/>
              </w:rPr>
              <w:sym w:font="Wingdings 2" w:char="00A3"/>
            </w:r>
            <w:r w:rsidRPr="00801D32">
              <w:rPr>
                <w:rFonts w:ascii="仿宋_GB2312" w:eastAsia="仿宋_GB2312" w:hAnsi="微软雅黑" w:cs="微软雅黑" w:hint="eastAsia"/>
                <w:sz w:val="32"/>
                <w:szCs w:val="32"/>
              </w:rPr>
              <w:t>室外模板</w:t>
            </w:r>
            <w:r w:rsidR="00B61F64" w:rsidRPr="00801D32">
              <w:rPr>
                <w:rFonts w:ascii="仿宋_GB2312" w:eastAsia="仿宋_GB2312" w:hAnsi="微软雅黑" w:cs="微软雅黑" w:hint="eastAsia"/>
                <w:sz w:val="32"/>
                <w:szCs w:val="32"/>
              </w:rPr>
              <w:t>支拆</w:t>
            </w:r>
            <w:r w:rsidRPr="00801D32">
              <w:rPr>
                <w:rFonts w:ascii="仿宋_GB2312" w:eastAsia="仿宋_GB2312" w:hAnsi="微软雅黑" w:cs="微软雅黑" w:hint="eastAsia"/>
                <w:sz w:val="32"/>
                <w:szCs w:val="32"/>
              </w:rPr>
              <w:t>作业</w:t>
            </w:r>
            <w:r w:rsidR="00B61F64">
              <w:rPr>
                <w:rFonts w:ascii="仿宋_GB2312" w:eastAsia="仿宋_GB2312" w:hAnsi="微软雅黑" w:cs="微软雅黑" w:hint="eastAsia"/>
                <w:sz w:val="32"/>
                <w:szCs w:val="32"/>
              </w:rPr>
              <w:t>；</w:t>
            </w:r>
            <w:r w:rsidRPr="00801D32">
              <w:rPr>
                <w:rFonts w:ascii="仿宋_GB2312" w:eastAsia="仿宋_GB2312" w:hAnsi="微软雅黑" w:cs="微软雅黑" w:hint="eastAsia"/>
                <w:sz w:val="32"/>
                <w:szCs w:val="32"/>
              </w:rPr>
              <w:sym w:font="Wingdings 2" w:char="00A3"/>
            </w:r>
            <w:r w:rsidRPr="00801D32">
              <w:rPr>
                <w:rFonts w:ascii="仿宋_GB2312" w:eastAsia="仿宋_GB2312" w:hAnsi="微软雅黑" w:cs="微软雅黑" w:hint="eastAsia"/>
                <w:sz w:val="32"/>
                <w:szCs w:val="32"/>
              </w:rPr>
              <w:t>大型机械清理现场作业</w:t>
            </w:r>
            <w:r w:rsidR="002C5990" w:rsidRPr="00801D32">
              <w:rPr>
                <w:rFonts w:ascii="仿宋_GB2312" w:eastAsia="仿宋_GB2312" w:hAnsi="微软雅黑" w:cs="微软雅黑"/>
                <w:sz w:val="32"/>
                <w:szCs w:val="32"/>
              </w:rPr>
              <w:t xml:space="preserve"> </w:t>
            </w:r>
            <w:r w:rsidR="00547F42">
              <w:rPr>
                <w:rFonts w:ascii="仿宋_GB2312" w:eastAsia="仿宋_GB2312" w:hAnsi="微软雅黑" w:cs="微软雅黑" w:hint="eastAsia"/>
                <w:sz w:val="32"/>
                <w:szCs w:val="32"/>
              </w:rPr>
              <w:t>；</w:t>
            </w:r>
            <w:r w:rsidR="00547F42" w:rsidRPr="00801D32">
              <w:rPr>
                <w:rFonts w:ascii="仿宋_GB2312" w:eastAsia="仿宋_GB2312" w:hAnsi="微软雅黑" w:cs="微软雅黑" w:hint="eastAsia"/>
                <w:sz w:val="32"/>
                <w:szCs w:val="32"/>
              </w:rPr>
              <w:sym w:font="Wingdings 2" w:char="00A3"/>
            </w:r>
            <w:r w:rsidR="00547F42" w:rsidRPr="00547F42">
              <w:rPr>
                <w:rFonts w:ascii="仿宋_GB2312" w:eastAsia="仿宋_GB2312" w:hAnsi="微软雅黑" w:cs="微软雅黑" w:hint="eastAsia"/>
                <w:sz w:val="32"/>
                <w:szCs w:val="32"/>
              </w:rPr>
              <w:t>场界内物料装卸</w:t>
            </w:r>
          </w:p>
          <w:p w:rsidR="00FF6D06" w:rsidRDefault="00FF6D06" w:rsidP="009F17CB">
            <w:pPr>
              <w:adjustRightInd w:val="0"/>
              <w:snapToGrid w:val="0"/>
              <w:spacing w:line="500" w:lineRule="exact"/>
              <w:rPr>
                <w:rFonts w:ascii="微软雅黑" w:eastAsia="微软雅黑" w:hAnsi="微软雅黑" w:cs="微软雅黑"/>
                <w:sz w:val="30"/>
                <w:szCs w:val="30"/>
                <w:u w:val="single"/>
              </w:rPr>
            </w:pPr>
          </w:p>
          <w:p w:rsidR="00FB4830" w:rsidRDefault="00FB4830" w:rsidP="009F17CB">
            <w:pPr>
              <w:adjustRightInd w:val="0"/>
              <w:snapToGrid w:val="0"/>
              <w:spacing w:line="500" w:lineRule="exact"/>
              <w:rPr>
                <w:rFonts w:ascii="微软雅黑" w:eastAsia="微软雅黑" w:hAnsi="微软雅黑" w:cs="微软雅黑"/>
                <w:sz w:val="30"/>
                <w:szCs w:val="30"/>
              </w:rPr>
            </w:pPr>
            <w:r>
              <w:rPr>
                <w:rFonts w:ascii="微软雅黑" w:eastAsia="微软雅黑" w:hAnsi="微软雅黑" w:cs="微软雅黑" w:hint="eastAsia"/>
                <w:sz w:val="30"/>
                <w:szCs w:val="30"/>
                <w:u w:val="single"/>
              </w:rPr>
              <w:t xml:space="preserve">                        </w:t>
            </w:r>
            <w:r>
              <w:rPr>
                <w:rFonts w:ascii="微软雅黑" w:eastAsia="微软雅黑" w:hAnsi="微软雅黑" w:cs="微软雅黑" w:hint="eastAsia"/>
                <w:sz w:val="30"/>
                <w:szCs w:val="30"/>
              </w:rPr>
              <w:t>（建设单位）：</w:t>
            </w:r>
          </w:p>
          <w:p w:rsidR="00633B90" w:rsidRDefault="00FB4830" w:rsidP="00FF6D06">
            <w:pPr>
              <w:adjustRightInd w:val="0"/>
              <w:snapToGrid w:val="0"/>
              <w:spacing w:line="500" w:lineRule="exact"/>
              <w:ind w:firstLineChars="200" w:firstLine="600"/>
              <w:rPr>
                <w:rFonts w:ascii="微软雅黑" w:eastAsia="微软雅黑" w:hAnsi="微软雅黑" w:cs="微软雅黑"/>
                <w:sz w:val="30"/>
                <w:szCs w:val="30"/>
              </w:rPr>
            </w:pPr>
            <w:r>
              <w:rPr>
                <w:rFonts w:ascii="微软雅黑" w:eastAsia="微软雅黑" w:hAnsi="微软雅黑" w:cs="微软雅黑" w:hint="eastAsia"/>
                <w:sz w:val="30"/>
                <w:szCs w:val="30"/>
              </w:rPr>
              <w:t>请你单位组织工程项目各参建单位，严格按照有关要求和上述批准事项组织夜间施工，夜间施工的时间为22时至次日6时。发现以下问题，</w:t>
            </w:r>
            <w:r w:rsidR="00633B90">
              <w:rPr>
                <w:rFonts w:ascii="微软雅黑" w:eastAsia="微软雅黑" w:hAnsi="微软雅黑" w:cs="微软雅黑" w:hint="eastAsia"/>
                <w:sz w:val="30"/>
                <w:szCs w:val="30"/>
              </w:rPr>
              <w:t>区住房城乡建设主管部门将</w:t>
            </w:r>
            <w:r w:rsidR="00633B90" w:rsidRPr="00633B90">
              <w:rPr>
                <w:rFonts w:ascii="微软雅黑" w:eastAsia="微软雅黑" w:hAnsi="微软雅黑" w:cs="微软雅黑" w:hint="eastAsia"/>
                <w:sz w:val="30"/>
                <w:szCs w:val="30"/>
              </w:rPr>
              <w:t>责令工程项目立即停止夜间施工，收回《建设工程夜间施工批准文件》</w:t>
            </w:r>
            <w:r w:rsidR="00633B90">
              <w:rPr>
                <w:rFonts w:ascii="微软雅黑" w:eastAsia="微软雅黑" w:hAnsi="微软雅黑" w:cs="微软雅黑" w:hint="eastAsia"/>
                <w:sz w:val="30"/>
                <w:szCs w:val="30"/>
              </w:rPr>
              <w:t>：</w:t>
            </w:r>
          </w:p>
          <w:p w:rsidR="00633B90" w:rsidRPr="00633B90" w:rsidRDefault="00633B90" w:rsidP="00633B90">
            <w:pPr>
              <w:adjustRightInd w:val="0"/>
              <w:snapToGrid w:val="0"/>
              <w:spacing w:line="500" w:lineRule="exact"/>
              <w:rPr>
                <w:rFonts w:ascii="微软雅黑" w:eastAsia="微软雅黑" w:hAnsi="微软雅黑" w:cs="微软雅黑"/>
                <w:sz w:val="30"/>
                <w:szCs w:val="30"/>
              </w:rPr>
            </w:pPr>
            <w:r w:rsidRPr="00633B90">
              <w:rPr>
                <w:rFonts w:ascii="微软雅黑" w:eastAsia="微软雅黑" w:hAnsi="微软雅黑" w:cs="微软雅黑" w:hint="eastAsia"/>
                <w:sz w:val="30"/>
                <w:szCs w:val="30"/>
              </w:rPr>
              <w:t>1.建设单位未落实申请夜间施工批准文件时提供的控制夜间施工噪声污染承诺的；</w:t>
            </w:r>
          </w:p>
          <w:p w:rsidR="00633B90" w:rsidRPr="00633B90" w:rsidRDefault="00633B90" w:rsidP="00633B90">
            <w:pPr>
              <w:adjustRightInd w:val="0"/>
              <w:snapToGrid w:val="0"/>
              <w:spacing w:line="500" w:lineRule="exact"/>
              <w:rPr>
                <w:rFonts w:ascii="微软雅黑" w:eastAsia="微软雅黑" w:hAnsi="微软雅黑" w:cs="微软雅黑"/>
                <w:sz w:val="30"/>
                <w:szCs w:val="30"/>
              </w:rPr>
            </w:pPr>
            <w:r w:rsidRPr="00633B90">
              <w:rPr>
                <w:rFonts w:ascii="微软雅黑" w:eastAsia="微软雅黑" w:hAnsi="微软雅黑" w:cs="微软雅黑" w:hint="eastAsia"/>
                <w:sz w:val="30"/>
                <w:szCs w:val="30"/>
              </w:rPr>
              <w:t>2.建设单位未落实夜间施工噪声影响范围内居民补偿协议，未按时足额向夜间施工噪声影响范围内居民发放补偿费用的；</w:t>
            </w:r>
          </w:p>
          <w:p w:rsidR="00633B90" w:rsidRPr="00633B90" w:rsidRDefault="00633B90" w:rsidP="00633B90">
            <w:pPr>
              <w:adjustRightInd w:val="0"/>
              <w:snapToGrid w:val="0"/>
              <w:spacing w:line="500" w:lineRule="exact"/>
              <w:rPr>
                <w:rFonts w:ascii="微软雅黑" w:eastAsia="微软雅黑" w:hAnsi="微软雅黑" w:cs="微软雅黑"/>
                <w:sz w:val="30"/>
                <w:szCs w:val="30"/>
              </w:rPr>
            </w:pPr>
            <w:r w:rsidRPr="00633B90">
              <w:rPr>
                <w:rFonts w:ascii="微软雅黑" w:eastAsia="微软雅黑" w:hAnsi="微软雅黑" w:cs="微软雅黑" w:hint="eastAsia"/>
                <w:sz w:val="30"/>
                <w:szCs w:val="30"/>
              </w:rPr>
              <w:t>3.施工单位未按照夜间施工批准文件批准的施工作业项目进行夜间施工的；</w:t>
            </w:r>
          </w:p>
          <w:p w:rsidR="00FF6D06" w:rsidRDefault="00633B90" w:rsidP="00633B90">
            <w:pPr>
              <w:adjustRightInd w:val="0"/>
              <w:snapToGrid w:val="0"/>
              <w:spacing w:line="500" w:lineRule="exact"/>
              <w:rPr>
                <w:rFonts w:ascii="微软雅黑" w:eastAsia="微软雅黑" w:hAnsi="微软雅黑" w:cs="微软雅黑"/>
                <w:sz w:val="30"/>
                <w:szCs w:val="30"/>
              </w:rPr>
            </w:pPr>
            <w:r w:rsidRPr="00633B90">
              <w:rPr>
                <w:rFonts w:ascii="微软雅黑" w:eastAsia="微软雅黑" w:hAnsi="微软雅黑" w:cs="微软雅黑" w:hint="eastAsia"/>
                <w:sz w:val="30"/>
                <w:szCs w:val="30"/>
              </w:rPr>
              <w:t>4.施工单位未落实申请夜间施工批准文件时提供的控制夜间施工噪声污染措施的。</w:t>
            </w:r>
          </w:p>
          <w:p w:rsidR="008A6DFD" w:rsidRDefault="00FB4830" w:rsidP="00633B90">
            <w:pPr>
              <w:adjustRightInd w:val="0"/>
              <w:snapToGrid w:val="0"/>
              <w:spacing w:line="500" w:lineRule="exact"/>
              <w:rPr>
                <w:rFonts w:ascii="微软雅黑" w:eastAsia="微软雅黑" w:hAnsi="微软雅黑" w:cs="微软雅黑"/>
                <w:sz w:val="30"/>
                <w:szCs w:val="30"/>
                <w:u w:val="single"/>
              </w:rPr>
            </w:pPr>
            <w:r>
              <w:rPr>
                <w:rFonts w:ascii="微软雅黑" w:eastAsia="微软雅黑" w:hAnsi="微软雅黑" w:cs="微软雅黑" w:hint="eastAsia"/>
                <w:sz w:val="30"/>
                <w:szCs w:val="30"/>
              </w:rPr>
              <w:t>其他要求：</w:t>
            </w:r>
            <w:r>
              <w:rPr>
                <w:rFonts w:ascii="微软雅黑" w:eastAsia="微软雅黑" w:hAnsi="微软雅黑" w:cs="微软雅黑" w:hint="eastAsia"/>
                <w:sz w:val="30"/>
                <w:szCs w:val="30"/>
                <w:u w:val="single"/>
              </w:rPr>
              <w:t xml:space="preserve">                                                     </w:t>
            </w:r>
          </w:p>
          <w:p w:rsidR="008A6DFD" w:rsidRDefault="00FB4830">
            <w:pPr>
              <w:adjustRightInd w:val="0"/>
              <w:snapToGrid w:val="0"/>
              <w:spacing w:line="500" w:lineRule="exact"/>
              <w:rPr>
                <w:rFonts w:ascii="微软雅黑" w:eastAsia="微软雅黑" w:hAnsi="微软雅黑" w:cs="微软雅黑"/>
                <w:sz w:val="30"/>
                <w:szCs w:val="30"/>
                <w:u w:val="single"/>
              </w:rPr>
            </w:pPr>
            <w:r>
              <w:rPr>
                <w:rFonts w:ascii="微软雅黑" w:eastAsia="微软雅黑" w:hAnsi="微软雅黑" w:cs="微软雅黑" w:hint="eastAsia"/>
                <w:sz w:val="30"/>
                <w:szCs w:val="30"/>
                <w:u w:val="single"/>
              </w:rPr>
              <w:t xml:space="preserve">                                                                  </w:t>
            </w:r>
          </w:p>
          <w:p w:rsidR="008A6DFD" w:rsidRDefault="00FB4830">
            <w:pPr>
              <w:adjustRightInd w:val="0"/>
              <w:snapToGrid w:val="0"/>
              <w:spacing w:line="500" w:lineRule="exact"/>
              <w:rPr>
                <w:rFonts w:ascii="微软雅黑" w:eastAsia="微软雅黑" w:hAnsi="微软雅黑" w:cs="微软雅黑"/>
                <w:sz w:val="30"/>
                <w:szCs w:val="30"/>
              </w:rPr>
            </w:pPr>
            <w:r>
              <w:rPr>
                <w:rFonts w:ascii="微软雅黑" w:eastAsia="微软雅黑" w:hAnsi="微软雅黑" w:cs="微软雅黑" w:hint="eastAsia"/>
                <w:sz w:val="30"/>
                <w:szCs w:val="30"/>
                <w:u w:val="single"/>
              </w:rPr>
              <w:t xml:space="preserve">                                                              </w:t>
            </w:r>
            <w:r>
              <w:rPr>
                <w:rFonts w:ascii="微软雅黑" w:eastAsia="微软雅黑" w:hAnsi="微软雅黑" w:cs="微软雅黑" w:hint="eastAsia"/>
                <w:sz w:val="30"/>
                <w:szCs w:val="30"/>
              </w:rPr>
              <w:t>。</w:t>
            </w:r>
          </w:p>
          <w:p w:rsidR="008A6DFD" w:rsidRDefault="00F52D6B">
            <w:pPr>
              <w:adjustRightInd w:val="0"/>
              <w:snapToGrid w:val="0"/>
              <w:spacing w:line="500" w:lineRule="exact"/>
              <w:rPr>
                <w:rFonts w:ascii="微软雅黑" w:eastAsia="微软雅黑" w:hAnsi="微软雅黑" w:cs="微软雅黑"/>
                <w:sz w:val="30"/>
                <w:szCs w:val="30"/>
              </w:rPr>
            </w:pPr>
            <w:r>
              <w:rPr>
                <w:rFonts w:ascii="微软雅黑" w:eastAsia="微软雅黑" w:hAnsi="微软雅黑" w:cs="微软雅黑" w:hint="eastAsia"/>
                <w:sz w:val="30"/>
                <w:szCs w:val="30"/>
              </w:rPr>
              <w:t xml:space="preserve">       </w:t>
            </w:r>
          </w:p>
          <w:p w:rsidR="008A6DFD" w:rsidRDefault="00FB4830" w:rsidP="00F52D6B">
            <w:pPr>
              <w:adjustRightInd w:val="0"/>
              <w:snapToGrid w:val="0"/>
              <w:spacing w:line="500" w:lineRule="exact"/>
              <w:ind w:firstLineChars="1100" w:firstLine="3300"/>
              <w:rPr>
                <w:rFonts w:ascii="微软雅黑" w:eastAsia="微软雅黑" w:hAnsi="微软雅黑" w:cs="微软雅黑"/>
                <w:sz w:val="30"/>
                <w:szCs w:val="30"/>
              </w:rPr>
            </w:pPr>
            <w:r>
              <w:rPr>
                <w:rFonts w:ascii="微软雅黑" w:eastAsia="微软雅黑" w:hAnsi="微软雅黑" w:cs="微软雅黑" w:hint="eastAsia"/>
                <w:sz w:val="30"/>
                <w:szCs w:val="30"/>
              </w:rPr>
              <w:t xml:space="preserve">批准机关： </w:t>
            </w:r>
            <w:r>
              <w:rPr>
                <w:rFonts w:ascii="微软雅黑" w:eastAsia="微软雅黑" w:hAnsi="微软雅黑" w:cs="微软雅黑" w:hint="eastAsia"/>
                <w:sz w:val="30"/>
                <w:szCs w:val="30"/>
                <w:u w:val="single"/>
              </w:rPr>
              <w:t xml:space="preserve">                       </w:t>
            </w:r>
            <w:r>
              <w:rPr>
                <w:rFonts w:ascii="微软雅黑" w:eastAsia="微软雅黑" w:hAnsi="微软雅黑" w:cs="微软雅黑" w:hint="eastAsia"/>
                <w:sz w:val="30"/>
                <w:szCs w:val="30"/>
              </w:rPr>
              <w:t>（公章）</w:t>
            </w:r>
          </w:p>
          <w:p w:rsidR="008A6DFD" w:rsidRDefault="00FB4830">
            <w:pPr>
              <w:adjustRightInd w:val="0"/>
              <w:snapToGrid w:val="0"/>
              <w:spacing w:line="500" w:lineRule="exact"/>
              <w:ind w:firstLineChars="1100" w:firstLine="3300"/>
              <w:rPr>
                <w:rFonts w:ascii="微软雅黑" w:eastAsia="微软雅黑" w:hAnsi="微软雅黑" w:cs="微软雅黑"/>
                <w:sz w:val="30"/>
                <w:szCs w:val="30"/>
                <w:u w:val="single"/>
              </w:rPr>
            </w:pPr>
            <w:r>
              <w:rPr>
                <w:rFonts w:ascii="微软雅黑" w:eastAsia="微软雅黑" w:hAnsi="微软雅黑" w:cs="微软雅黑" w:hint="eastAsia"/>
                <w:sz w:val="30"/>
                <w:szCs w:val="30"/>
              </w:rPr>
              <w:t xml:space="preserve">批准日期： </w:t>
            </w:r>
            <w:r>
              <w:rPr>
                <w:rFonts w:ascii="微软雅黑" w:eastAsia="微软雅黑" w:hAnsi="微软雅黑" w:cs="微软雅黑" w:hint="eastAsia"/>
                <w:sz w:val="30"/>
                <w:szCs w:val="30"/>
                <w:u w:val="single"/>
              </w:rPr>
              <w:t xml:space="preserve">       </w:t>
            </w:r>
            <w:r>
              <w:rPr>
                <w:rFonts w:ascii="微软雅黑" w:eastAsia="微软雅黑" w:hAnsi="微软雅黑" w:cs="微软雅黑" w:hint="eastAsia"/>
                <w:sz w:val="30"/>
                <w:szCs w:val="30"/>
              </w:rPr>
              <w:t>年</w:t>
            </w:r>
            <w:r>
              <w:rPr>
                <w:rFonts w:ascii="微软雅黑" w:eastAsia="微软雅黑" w:hAnsi="微软雅黑" w:cs="微软雅黑" w:hint="eastAsia"/>
                <w:sz w:val="30"/>
                <w:szCs w:val="30"/>
                <w:u w:val="single"/>
              </w:rPr>
              <w:t xml:space="preserve">      </w:t>
            </w:r>
            <w:r>
              <w:rPr>
                <w:rFonts w:ascii="微软雅黑" w:eastAsia="微软雅黑" w:hAnsi="微软雅黑" w:cs="微软雅黑" w:hint="eastAsia"/>
                <w:sz w:val="30"/>
                <w:szCs w:val="30"/>
              </w:rPr>
              <w:t>月</w:t>
            </w:r>
            <w:r>
              <w:rPr>
                <w:rFonts w:ascii="微软雅黑" w:eastAsia="微软雅黑" w:hAnsi="微软雅黑" w:cs="微软雅黑" w:hint="eastAsia"/>
                <w:sz w:val="30"/>
                <w:szCs w:val="30"/>
                <w:u w:val="single"/>
              </w:rPr>
              <w:t xml:space="preserve">      </w:t>
            </w:r>
            <w:r>
              <w:rPr>
                <w:rFonts w:ascii="微软雅黑" w:eastAsia="微软雅黑" w:hAnsi="微软雅黑" w:cs="微软雅黑" w:hint="eastAsia"/>
                <w:sz w:val="30"/>
                <w:szCs w:val="30"/>
              </w:rPr>
              <w:t xml:space="preserve">日 </w:t>
            </w:r>
          </w:p>
        </w:tc>
      </w:tr>
    </w:tbl>
    <w:p w:rsidR="008A6DFD" w:rsidRDefault="008A6DFD">
      <w:pPr>
        <w:spacing w:line="560" w:lineRule="exact"/>
        <w:rPr>
          <w:rFonts w:ascii="仿宋_GB2312" w:eastAsia="仿宋_GB2312" w:hAnsi="仿宋_GB2312" w:cs="仿宋_GB2312"/>
          <w:sz w:val="32"/>
          <w:szCs w:val="32"/>
        </w:rPr>
        <w:sectPr w:rsidR="008A6DFD">
          <w:footerReference w:type="default" r:id="rId10"/>
          <w:pgSz w:w="11906" w:h="16838"/>
          <w:pgMar w:top="1440" w:right="1800" w:bottom="1440" w:left="1800" w:header="851" w:footer="992" w:gutter="0"/>
          <w:cols w:space="425"/>
          <w:docGrid w:type="lines" w:linePitch="312"/>
        </w:sectPr>
      </w:pPr>
    </w:p>
    <w:p w:rsidR="005B1D8E" w:rsidRPr="003B5B0E" w:rsidRDefault="005B1D8E" w:rsidP="005B1D8E">
      <w:pPr>
        <w:snapToGrid w:val="0"/>
        <w:spacing w:line="500" w:lineRule="exact"/>
        <w:rPr>
          <w:rFonts w:ascii="黑体" w:eastAsia="黑体"/>
          <w:sz w:val="32"/>
          <w:szCs w:val="32"/>
        </w:rPr>
      </w:pPr>
      <w:r w:rsidRPr="003B5B0E">
        <w:rPr>
          <w:rFonts w:ascii="黑体" w:eastAsia="黑体" w:hint="eastAsia"/>
          <w:sz w:val="32"/>
          <w:szCs w:val="32"/>
        </w:rPr>
        <w:lastRenderedPageBreak/>
        <w:t>附件4</w:t>
      </w:r>
    </w:p>
    <w:p w:rsidR="005B1D8E" w:rsidRDefault="005B1D8E" w:rsidP="005B1D8E">
      <w:pPr>
        <w:snapToGrid w:val="0"/>
        <w:spacing w:line="500" w:lineRule="exact"/>
        <w:jc w:val="center"/>
        <w:rPr>
          <w:rFonts w:ascii="方正小标宋简体" w:eastAsia="方正小标宋简体"/>
          <w:sz w:val="44"/>
          <w:szCs w:val="44"/>
        </w:rPr>
      </w:pPr>
    </w:p>
    <w:p w:rsidR="00547F42" w:rsidRPr="00964C16" w:rsidRDefault="00547F42" w:rsidP="00547F42">
      <w:pPr>
        <w:snapToGrid w:val="0"/>
        <w:spacing w:line="500" w:lineRule="exact"/>
        <w:jc w:val="center"/>
        <w:rPr>
          <w:rFonts w:ascii="方正小标宋简体" w:eastAsia="方正小标宋简体"/>
          <w:spacing w:val="-4"/>
          <w:sz w:val="44"/>
          <w:szCs w:val="44"/>
        </w:rPr>
      </w:pPr>
      <w:r w:rsidRPr="00964C16">
        <w:rPr>
          <w:rFonts w:ascii="方正小标宋简体" w:eastAsia="方正小标宋简体" w:hint="eastAsia"/>
          <w:spacing w:val="-4"/>
          <w:sz w:val="44"/>
          <w:szCs w:val="44"/>
        </w:rPr>
        <w:t>夜间施工噪声影响范围检测及报告编制要求</w:t>
      </w:r>
    </w:p>
    <w:p w:rsidR="00547F42" w:rsidRDefault="00547F42" w:rsidP="00547F42">
      <w:pPr>
        <w:snapToGrid w:val="0"/>
        <w:spacing w:line="500" w:lineRule="exact"/>
        <w:ind w:firstLineChars="200" w:firstLine="640"/>
        <w:rPr>
          <w:rFonts w:ascii="仿宋_GB2312" w:eastAsia="仿宋_GB2312"/>
          <w:sz w:val="32"/>
          <w:szCs w:val="32"/>
        </w:rPr>
      </w:pPr>
    </w:p>
    <w:p w:rsidR="00547F42" w:rsidRPr="00547F42" w:rsidRDefault="00547F42" w:rsidP="00547F42">
      <w:pPr>
        <w:snapToGrid w:val="0"/>
        <w:spacing w:line="560" w:lineRule="exact"/>
        <w:ind w:firstLineChars="200" w:firstLine="640"/>
        <w:rPr>
          <w:rFonts w:ascii="仿宋_GB2312" w:eastAsia="仿宋_GB2312"/>
          <w:sz w:val="32"/>
          <w:szCs w:val="32"/>
          <w:highlight w:val="yellow"/>
        </w:rPr>
      </w:pPr>
      <w:r w:rsidRPr="00547F42">
        <w:rPr>
          <w:rFonts w:ascii="仿宋_GB2312" w:eastAsia="仿宋_GB2312" w:hint="eastAsia"/>
          <w:sz w:val="32"/>
          <w:szCs w:val="32"/>
        </w:rPr>
        <w:t>1、调查建筑施</w:t>
      </w:r>
      <w:r w:rsidRPr="00547F42">
        <w:rPr>
          <w:rFonts w:ascii="仿宋_GB2312" w:eastAsia="仿宋_GB2312" w:hAnsi="仿宋" w:cs="仿宋" w:hint="eastAsia"/>
          <w:sz w:val="32"/>
          <w:szCs w:val="32"/>
        </w:rPr>
        <w:t>工场界外至少20</w:t>
      </w:r>
      <w:r w:rsidR="00484CF5">
        <w:rPr>
          <w:rFonts w:ascii="仿宋_GB2312" w:eastAsia="仿宋_GB2312" w:hAnsi="仿宋" w:cs="仿宋" w:hint="eastAsia"/>
          <w:sz w:val="32"/>
          <w:szCs w:val="32"/>
        </w:rPr>
        <w:t>0米至</w:t>
      </w:r>
      <w:r w:rsidRPr="00547F42">
        <w:rPr>
          <w:rFonts w:ascii="仿宋_GB2312" w:eastAsia="仿宋_GB2312" w:hAnsi="仿宋" w:cs="仿宋" w:hint="eastAsia"/>
          <w:sz w:val="32"/>
          <w:szCs w:val="32"/>
        </w:rPr>
        <w:t>500米</w:t>
      </w:r>
      <w:r w:rsidRPr="00547F42">
        <w:rPr>
          <w:rFonts w:ascii="仿宋_GB2312" w:eastAsia="仿宋_GB2312" w:hint="eastAsia"/>
          <w:sz w:val="32"/>
          <w:szCs w:val="32"/>
        </w:rPr>
        <w:t>范围内的</w:t>
      </w:r>
      <w:r w:rsidR="00F52D6B">
        <w:rPr>
          <w:rFonts w:ascii="仿宋_GB2312" w:eastAsia="仿宋_GB2312" w:hint="eastAsia"/>
          <w:sz w:val="32"/>
          <w:szCs w:val="32"/>
        </w:rPr>
        <w:t>噪声</w:t>
      </w:r>
      <w:r w:rsidR="00AF13A9">
        <w:rPr>
          <w:rFonts w:ascii="仿宋_GB2312" w:eastAsia="仿宋_GB2312" w:hint="eastAsia"/>
          <w:sz w:val="32"/>
          <w:szCs w:val="32"/>
        </w:rPr>
        <w:t>敏感建筑</w:t>
      </w:r>
      <w:r w:rsidR="00F52D6B">
        <w:rPr>
          <w:rFonts w:ascii="仿宋_GB2312" w:eastAsia="仿宋_GB2312" w:hint="eastAsia"/>
          <w:sz w:val="32"/>
          <w:szCs w:val="32"/>
        </w:rPr>
        <w:t>分布情况，绘制工地与周边噪声</w:t>
      </w:r>
      <w:r w:rsidRPr="00547F42">
        <w:rPr>
          <w:rFonts w:ascii="仿宋_GB2312" w:eastAsia="仿宋_GB2312" w:hint="eastAsia"/>
          <w:sz w:val="32"/>
          <w:szCs w:val="32"/>
        </w:rPr>
        <w:t>敏感建筑平面位置图，包括但不限于以下内容：工地场界、主要声源、居住(医院及学校)</w:t>
      </w:r>
      <w:r w:rsidR="00AF13A9">
        <w:rPr>
          <w:rFonts w:ascii="仿宋_GB2312" w:eastAsia="仿宋_GB2312" w:hint="eastAsia"/>
          <w:sz w:val="32"/>
          <w:szCs w:val="32"/>
        </w:rPr>
        <w:t>建筑、场界与居住建筑距离、测点位置及编号。</w:t>
      </w:r>
    </w:p>
    <w:p w:rsidR="00547F42" w:rsidRPr="00547F42" w:rsidRDefault="00547F42" w:rsidP="00547F42">
      <w:pPr>
        <w:snapToGrid w:val="0"/>
        <w:spacing w:line="560" w:lineRule="exact"/>
        <w:ind w:firstLineChars="200" w:firstLine="640"/>
        <w:rPr>
          <w:rFonts w:ascii="仿宋_GB2312" w:eastAsia="仿宋_GB2312"/>
          <w:sz w:val="32"/>
          <w:szCs w:val="32"/>
        </w:rPr>
      </w:pPr>
      <w:r w:rsidRPr="00547F42">
        <w:rPr>
          <w:rFonts w:ascii="仿宋_GB2312" w:eastAsia="仿宋_GB2312" w:hint="eastAsia"/>
          <w:sz w:val="32"/>
          <w:szCs w:val="32"/>
        </w:rPr>
        <w:t>2、由具有中国计量认证（CMA）资质的检验检测机构</w:t>
      </w:r>
      <w:r w:rsidR="00AF13A9">
        <w:rPr>
          <w:rFonts w:ascii="仿宋_GB2312" w:eastAsia="仿宋_GB2312" w:hint="eastAsia"/>
          <w:sz w:val="32"/>
          <w:szCs w:val="32"/>
        </w:rPr>
        <w:t>，</w:t>
      </w:r>
      <w:r w:rsidRPr="00547F42">
        <w:rPr>
          <w:rFonts w:ascii="仿宋_GB2312" w:eastAsia="仿宋_GB2312" w:hint="eastAsia"/>
          <w:sz w:val="32"/>
          <w:szCs w:val="32"/>
        </w:rPr>
        <w:t>按照《建筑施工场界环境噪声排放标准》（GB12523</w:t>
      </w:r>
      <w:r w:rsidR="00AF13A9">
        <w:rPr>
          <w:rFonts w:ascii="仿宋_GB2312" w:eastAsia="仿宋_GB2312" w:hint="eastAsia"/>
          <w:sz w:val="32"/>
          <w:szCs w:val="32"/>
        </w:rPr>
        <w:t>）规定的测量方法，对建筑施工场界及周边噪声</w:t>
      </w:r>
      <w:r w:rsidRPr="00547F42">
        <w:rPr>
          <w:rFonts w:ascii="仿宋_GB2312" w:eastAsia="仿宋_GB2312" w:hint="eastAsia"/>
          <w:sz w:val="32"/>
          <w:szCs w:val="32"/>
        </w:rPr>
        <w:t>敏感建筑处</w:t>
      </w:r>
      <w:r w:rsidR="00AF13A9">
        <w:rPr>
          <w:rFonts w:ascii="仿宋_GB2312" w:eastAsia="仿宋_GB2312" w:hint="eastAsia"/>
          <w:sz w:val="32"/>
          <w:szCs w:val="32"/>
        </w:rPr>
        <w:t>的施工噪声开展测量。</w:t>
      </w:r>
    </w:p>
    <w:p w:rsidR="00547F42" w:rsidRPr="00547F42" w:rsidRDefault="00547F42" w:rsidP="00547F42">
      <w:pPr>
        <w:snapToGrid w:val="0"/>
        <w:spacing w:line="560" w:lineRule="exact"/>
        <w:ind w:firstLineChars="200" w:firstLine="640"/>
        <w:rPr>
          <w:rFonts w:ascii="仿宋_GB2312" w:eastAsia="仿宋_GB2312"/>
          <w:sz w:val="32"/>
          <w:szCs w:val="32"/>
        </w:rPr>
      </w:pPr>
      <w:r w:rsidRPr="00547F42">
        <w:rPr>
          <w:rFonts w:ascii="仿宋_GB2312" w:eastAsia="仿宋_GB2312" w:hint="eastAsia"/>
          <w:sz w:val="32"/>
          <w:szCs w:val="32"/>
        </w:rPr>
        <w:t>3</w:t>
      </w:r>
      <w:r w:rsidR="00AF13A9">
        <w:rPr>
          <w:rFonts w:ascii="仿宋_GB2312" w:eastAsia="仿宋_GB2312" w:hint="eastAsia"/>
          <w:sz w:val="32"/>
          <w:szCs w:val="32"/>
        </w:rPr>
        <w:t>、测量应选择土石方、混凝土</w:t>
      </w:r>
      <w:r w:rsidRPr="00547F42">
        <w:rPr>
          <w:rFonts w:ascii="仿宋_GB2312" w:eastAsia="仿宋_GB2312" w:hint="eastAsia"/>
          <w:sz w:val="32"/>
          <w:szCs w:val="32"/>
        </w:rPr>
        <w:t>浇筑等高噪声施工阶段且</w:t>
      </w:r>
      <w:r w:rsidR="00AF13A9">
        <w:rPr>
          <w:rFonts w:ascii="仿宋_GB2312" w:eastAsia="仿宋_GB2312" w:hint="eastAsia"/>
          <w:sz w:val="32"/>
          <w:szCs w:val="32"/>
        </w:rPr>
        <w:t>各类施工设备设施正常运行情况下进行，根据施工场地声源布局以及周边噪声敏感建筑</w:t>
      </w:r>
      <w:r w:rsidRPr="00547F42">
        <w:rPr>
          <w:rFonts w:ascii="仿宋_GB2312" w:eastAsia="仿宋_GB2312" w:hint="eastAsia"/>
          <w:sz w:val="32"/>
          <w:szCs w:val="32"/>
        </w:rPr>
        <w:t>分布情况，按照受施工噪声</w:t>
      </w:r>
      <w:r w:rsidR="00AF13A9">
        <w:rPr>
          <w:rFonts w:ascii="仿宋_GB2312" w:eastAsia="仿宋_GB2312" w:hint="eastAsia"/>
          <w:sz w:val="32"/>
          <w:szCs w:val="32"/>
        </w:rPr>
        <w:t>影响由重到轻（如距离建筑施工场界或主要声源由近及远）的顺序对工地周边</w:t>
      </w:r>
      <w:r w:rsidRPr="00547F42">
        <w:rPr>
          <w:rFonts w:ascii="仿宋_GB2312" w:eastAsia="仿宋_GB2312" w:hint="eastAsia"/>
          <w:sz w:val="32"/>
          <w:szCs w:val="32"/>
        </w:rPr>
        <w:t>的</w:t>
      </w:r>
      <w:r w:rsidR="00AF13A9">
        <w:rPr>
          <w:rFonts w:ascii="仿宋_GB2312" w:eastAsia="仿宋_GB2312" w:hint="eastAsia"/>
          <w:sz w:val="32"/>
          <w:szCs w:val="32"/>
        </w:rPr>
        <w:t>噪声</w:t>
      </w:r>
      <w:r w:rsidRPr="00547F42">
        <w:rPr>
          <w:rFonts w:ascii="仿宋_GB2312" w:eastAsia="仿宋_GB2312" w:hint="eastAsia"/>
          <w:sz w:val="32"/>
          <w:szCs w:val="32"/>
        </w:rPr>
        <w:t>敏感建筑依次开展测量，直至满足夜间限值要求（如果距离</w:t>
      </w:r>
      <w:r w:rsidR="00AF13A9">
        <w:rPr>
          <w:rFonts w:ascii="仿宋_GB2312" w:eastAsia="仿宋_GB2312" w:hint="eastAsia"/>
          <w:sz w:val="32"/>
          <w:szCs w:val="32"/>
        </w:rPr>
        <w:t>建筑施工</w:t>
      </w:r>
      <w:r w:rsidRPr="00547F42">
        <w:rPr>
          <w:rFonts w:ascii="仿宋_GB2312" w:eastAsia="仿宋_GB2312" w:hint="eastAsia"/>
          <w:sz w:val="32"/>
          <w:szCs w:val="32"/>
        </w:rPr>
        <w:t>场界500米处的</w:t>
      </w:r>
      <w:r w:rsidR="00AF13A9">
        <w:rPr>
          <w:rFonts w:ascii="仿宋_GB2312" w:eastAsia="仿宋_GB2312" w:hint="eastAsia"/>
          <w:sz w:val="32"/>
          <w:szCs w:val="32"/>
        </w:rPr>
        <w:t>噪声</w:t>
      </w:r>
      <w:r w:rsidRPr="00547F42">
        <w:rPr>
          <w:rFonts w:ascii="仿宋_GB2312" w:eastAsia="仿宋_GB2312" w:hint="eastAsia"/>
          <w:sz w:val="32"/>
          <w:szCs w:val="32"/>
        </w:rPr>
        <w:t>敏感建筑噪声测量结果仍然超标，则测量范围应扩展至500</w:t>
      </w:r>
      <w:r w:rsidR="00AF13A9">
        <w:rPr>
          <w:rFonts w:ascii="仿宋_GB2312" w:eastAsia="仿宋_GB2312" w:hint="eastAsia"/>
          <w:sz w:val="32"/>
          <w:szCs w:val="32"/>
        </w:rPr>
        <w:t>米外）。</w:t>
      </w:r>
    </w:p>
    <w:p w:rsidR="00547F42" w:rsidRPr="00547F42" w:rsidRDefault="00547F42" w:rsidP="00547F42">
      <w:pPr>
        <w:snapToGrid w:val="0"/>
        <w:spacing w:line="560" w:lineRule="exact"/>
        <w:ind w:firstLineChars="200" w:firstLine="640"/>
        <w:rPr>
          <w:rFonts w:ascii="仿宋_GB2312" w:eastAsia="仿宋_GB2312"/>
          <w:sz w:val="32"/>
          <w:szCs w:val="32"/>
        </w:rPr>
      </w:pPr>
      <w:r w:rsidRPr="00547F42">
        <w:rPr>
          <w:rFonts w:ascii="仿宋_GB2312" w:eastAsia="仿宋_GB2312" w:hint="eastAsia"/>
          <w:sz w:val="32"/>
          <w:szCs w:val="32"/>
        </w:rPr>
        <w:t>4、对每栋独立的</w:t>
      </w:r>
      <w:r w:rsidR="00AF13A9">
        <w:rPr>
          <w:rFonts w:ascii="仿宋_GB2312" w:eastAsia="仿宋_GB2312" w:hint="eastAsia"/>
          <w:sz w:val="32"/>
          <w:szCs w:val="32"/>
        </w:rPr>
        <w:t>噪声</w:t>
      </w:r>
      <w:r w:rsidRPr="00547F42">
        <w:rPr>
          <w:rFonts w:ascii="仿宋_GB2312" w:eastAsia="仿宋_GB2312" w:hint="eastAsia"/>
          <w:sz w:val="32"/>
          <w:szCs w:val="32"/>
        </w:rPr>
        <w:t>敏感建筑至少选择1</w:t>
      </w:r>
      <w:r w:rsidR="005A69F6">
        <w:rPr>
          <w:rFonts w:ascii="仿宋_GB2312" w:eastAsia="仿宋_GB2312" w:hint="eastAsia"/>
          <w:sz w:val="32"/>
          <w:szCs w:val="32"/>
        </w:rPr>
        <w:t>个代表性测量点位，该点位受到施工噪声影响应</w:t>
      </w:r>
      <w:r w:rsidRPr="00547F42">
        <w:rPr>
          <w:rFonts w:ascii="仿宋_GB2312" w:eastAsia="仿宋_GB2312" w:hint="eastAsia"/>
          <w:sz w:val="32"/>
          <w:szCs w:val="32"/>
        </w:rPr>
        <w:t>相对严重（如距离</w:t>
      </w:r>
      <w:r w:rsidR="00AF13A9">
        <w:rPr>
          <w:rFonts w:ascii="仿宋_GB2312" w:eastAsia="仿宋_GB2312" w:hint="eastAsia"/>
          <w:sz w:val="32"/>
          <w:szCs w:val="32"/>
        </w:rPr>
        <w:t>建筑</w:t>
      </w:r>
      <w:r w:rsidRPr="00547F42">
        <w:rPr>
          <w:rFonts w:ascii="仿宋_GB2312" w:eastAsia="仿宋_GB2312" w:hint="eastAsia"/>
          <w:sz w:val="32"/>
          <w:szCs w:val="32"/>
        </w:rPr>
        <w:t>施工场界或主要声源最近且无遮挡），以该测点的噪声值代表整栋</w:t>
      </w:r>
      <w:r w:rsidR="00AF13A9">
        <w:rPr>
          <w:rFonts w:ascii="仿宋_GB2312" w:eastAsia="仿宋_GB2312" w:hint="eastAsia"/>
          <w:sz w:val="32"/>
          <w:szCs w:val="32"/>
        </w:rPr>
        <w:t>噪声敏感</w:t>
      </w:r>
      <w:r w:rsidRPr="00547F42">
        <w:rPr>
          <w:rFonts w:ascii="仿宋_GB2312" w:eastAsia="仿宋_GB2312" w:hint="eastAsia"/>
          <w:sz w:val="32"/>
          <w:szCs w:val="32"/>
        </w:rPr>
        <w:t>建筑所受施工噪声影响。也可根据楼层、朝向的不同增加测量点位，以进一步区分该栋</w:t>
      </w:r>
      <w:r w:rsidR="00AF13A9">
        <w:rPr>
          <w:rFonts w:ascii="仿宋_GB2312" w:eastAsia="仿宋_GB2312" w:hint="eastAsia"/>
          <w:sz w:val="32"/>
          <w:szCs w:val="32"/>
        </w:rPr>
        <w:t>噪声</w:t>
      </w:r>
      <w:r w:rsidRPr="00547F42">
        <w:rPr>
          <w:rFonts w:ascii="仿宋_GB2312" w:eastAsia="仿宋_GB2312" w:hint="eastAsia"/>
          <w:sz w:val="32"/>
          <w:szCs w:val="32"/>
        </w:rPr>
        <w:t>敏感建筑不</w:t>
      </w:r>
      <w:r w:rsidR="00AF13A9">
        <w:rPr>
          <w:rFonts w:ascii="仿宋_GB2312" w:eastAsia="仿宋_GB2312" w:hint="eastAsia"/>
          <w:sz w:val="32"/>
          <w:szCs w:val="32"/>
        </w:rPr>
        <w:lastRenderedPageBreak/>
        <w:t>同位置所受施工噪声的不同影响。</w:t>
      </w:r>
    </w:p>
    <w:p w:rsidR="00547F42" w:rsidRPr="00547F42" w:rsidRDefault="00547F42" w:rsidP="00547F42">
      <w:pPr>
        <w:snapToGrid w:val="0"/>
        <w:spacing w:line="560" w:lineRule="exact"/>
        <w:ind w:firstLineChars="200" w:firstLine="640"/>
        <w:rPr>
          <w:rFonts w:ascii="仿宋_GB2312" w:eastAsia="仿宋_GB2312"/>
          <w:sz w:val="32"/>
          <w:szCs w:val="32"/>
        </w:rPr>
      </w:pPr>
      <w:r w:rsidRPr="00547F42">
        <w:rPr>
          <w:rFonts w:ascii="仿宋_GB2312" w:eastAsia="仿宋_GB2312" w:hint="eastAsia"/>
          <w:sz w:val="32"/>
          <w:szCs w:val="32"/>
        </w:rPr>
        <w:t>5、测量时间可以选择在昼间，经背景噪声修正后</w:t>
      </w:r>
      <w:r w:rsidR="00AF13A9">
        <w:rPr>
          <w:rFonts w:ascii="仿宋_GB2312" w:eastAsia="仿宋_GB2312" w:hint="eastAsia"/>
          <w:sz w:val="32"/>
          <w:szCs w:val="32"/>
        </w:rPr>
        <w:t>类比夜间施工噪声。条件允许时，也可以通过模拟声源的方式进行测量。</w:t>
      </w:r>
    </w:p>
    <w:p w:rsidR="00547F42" w:rsidRPr="00547F42" w:rsidRDefault="00547F42" w:rsidP="00547F42">
      <w:pPr>
        <w:snapToGrid w:val="0"/>
        <w:spacing w:line="560" w:lineRule="exact"/>
        <w:ind w:firstLineChars="200" w:firstLine="640"/>
        <w:rPr>
          <w:rFonts w:ascii="仿宋_GB2312" w:eastAsia="仿宋_GB2312"/>
          <w:sz w:val="32"/>
          <w:szCs w:val="32"/>
        </w:rPr>
      </w:pPr>
      <w:r w:rsidRPr="00547F42">
        <w:rPr>
          <w:rFonts w:ascii="仿宋_GB2312" w:eastAsia="仿宋_GB2312" w:hint="eastAsia"/>
          <w:sz w:val="32"/>
          <w:szCs w:val="32"/>
        </w:rPr>
        <w:t>6</w:t>
      </w:r>
      <w:r w:rsidR="00AF13A9">
        <w:rPr>
          <w:rFonts w:ascii="仿宋_GB2312" w:eastAsia="仿宋_GB2312" w:hint="eastAsia"/>
          <w:sz w:val="32"/>
          <w:szCs w:val="32"/>
        </w:rPr>
        <w:t>、噪声测量应记录施工噪声测量数据表，注明测量值、背景值</w:t>
      </w:r>
      <w:r w:rsidRPr="00547F42">
        <w:rPr>
          <w:rFonts w:ascii="仿宋_GB2312" w:eastAsia="仿宋_GB2312" w:hint="eastAsia"/>
          <w:sz w:val="32"/>
          <w:szCs w:val="32"/>
        </w:rPr>
        <w:t>、修正值</w:t>
      </w:r>
      <w:r w:rsidR="00AF13A9">
        <w:rPr>
          <w:rFonts w:ascii="仿宋_GB2312" w:eastAsia="仿宋_GB2312" w:hint="eastAsia"/>
          <w:sz w:val="32"/>
          <w:szCs w:val="32"/>
        </w:rPr>
        <w:t>和超标情况等。</w:t>
      </w:r>
    </w:p>
    <w:p w:rsidR="00547F42" w:rsidRDefault="00547F42" w:rsidP="00547F42">
      <w:pPr>
        <w:widowControl/>
        <w:jc w:val="left"/>
        <w:rPr>
          <w:rFonts w:ascii="仿宋_GB2312" w:eastAsia="仿宋_GB2312"/>
          <w:sz w:val="32"/>
          <w:szCs w:val="32"/>
        </w:rPr>
      </w:pPr>
      <w:r>
        <w:rPr>
          <w:rFonts w:ascii="仿宋_GB2312" w:eastAsia="仿宋_GB2312"/>
          <w:sz w:val="32"/>
          <w:szCs w:val="32"/>
        </w:rPr>
        <w:br w:type="page"/>
      </w:r>
    </w:p>
    <w:p w:rsidR="00547F42" w:rsidRDefault="00547F42" w:rsidP="00547F42">
      <w:pPr>
        <w:widowControl/>
        <w:jc w:val="left"/>
        <w:rPr>
          <w:color w:val="000000"/>
          <w:sz w:val="28"/>
          <w:szCs w:val="28"/>
        </w:rPr>
      </w:pPr>
      <w:r>
        <w:rPr>
          <w:rFonts w:hint="eastAsia"/>
          <w:color w:val="000000"/>
          <w:sz w:val="28"/>
          <w:szCs w:val="28"/>
        </w:rPr>
        <w:lastRenderedPageBreak/>
        <w:t>资质认定证书编号：</w:t>
      </w:r>
      <w:r>
        <w:rPr>
          <w:rFonts w:hint="eastAsia"/>
          <w:color w:val="000000"/>
          <w:sz w:val="28"/>
          <w:szCs w:val="28"/>
        </w:rPr>
        <w:t xml:space="preserve"> </w:t>
      </w:r>
      <w:r>
        <w:rPr>
          <w:color w:val="000000"/>
          <w:sz w:val="28"/>
          <w:szCs w:val="28"/>
        </w:rPr>
        <w:t xml:space="preserve">                             </w:t>
      </w:r>
      <w:r>
        <w:rPr>
          <w:rFonts w:hint="eastAsia"/>
          <w:color w:val="000000"/>
          <w:sz w:val="28"/>
          <w:szCs w:val="28"/>
        </w:rPr>
        <w:t>编号：</w:t>
      </w:r>
    </w:p>
    <w:p w:rsidR="00547F42" w:rsidRDefault="00547F42" w:rsidP="00547F42">
      <w:pPr>
        <w:widowControl/>
        <w:ind w:firstLineChars="150" w:firstLine="420"/>
        <w:jc w:val="left"/>
        <w:rPr>
          <w:color w:val="000000"/>
          <w:sz w:val="28"/>
          <w:szCs w:val="28"/>
        </w:rPr>
      </w:pPr>
      <w:r>
        <w:rPr>
          <w:rFonts w:hint="eastAsia"/>
          <w:color w:val="000000"/>
          <w:sz w:val="28"/>
          <w:szCs w:val="28"/>
        </w:rPr>
        <w:t>(</w:t>
      </w:r>
      <w:r>
        <w:rPr>
          <w:color w:val="000000"/>
          <w:sz w:val="28"/>
          <w:szCs w:val="28"/>
        </w:rPr>
        <w:t>CMA</w:t>
      </w:r>
      <w:r>
        <w:rPr>
          <w:rFonts w:hint="eastAsia"/>
          <w:color w:val="000000"/>
          <w:sz w:val="28"/>
          <w:szCs w:val="28"/>
        </w:rPr>
        <w:t>徽</w:t>
      </w:r>
      <w:r>
        <w:rPr>
          <w:color w:val="000000"/>
          <w:sz w:val="28"/>
          <w:szCs w:val="28"/>
        </w:rPr>
        <w:t>标</w:t>
      </w:r>
      <w:r>
        <w:rPr>
          <w:color w:val="000000"/>
          <w:sz w:val="28"/>
          <w:szCs w:val="28"/>
        </w:rPr>
        <w:t>)</w:t>
      </w:r>
    </w:p>
    <w:p w:rsidR="00547F42" w:rsidRDefault="00547F42" w:rsidP="00547F42">
      <w:pPr>
        <w:widowControl/>
        <w:jc w:val="center"/>
        <w:rPr>
          <w:rFonts w:asciiTheme="minorEastAsia" w:hAnsiTheme="minorEastAsia"/>
          <w:color w:val="000000"/>
          <w:sz w:val="32"/>
          <w:szCs w:val="32"/>
        </w:rPr>
      </w:pPr>
    </w:p>
    <w:p w:rsidR="00547F42" w:rsidRDefault="00547F42" w:rsidP="00547F42">
      <w:pPr>
        <w:widowControl/>
        <w:jc w:val="center"/>
        <w:rPr>
          <w:rFonts w:asciiTheme="minorEastAsia" w:hAnsiTheme="minorEastAsia"/>
          <w:color w:val="000000"/>
          <w:sz w:val="32"/>
          <w:szCs w:val="32"/>
        </w:rPr>
      </w:pPr>
    </w:p>
    <w:p w:rsidR="00547F42" w:rsidRPr="00964C16" w:rsidRDefault="00547F42" w:rsidP="00547F42">
      <w:pPr>
        <w:widowControl/>
        <w:snapToGrid w:val="0"/>
        <w:jc w:val="center"/>
        <w:rPr>
          <w:rFonts w:asciiTheme="minorEastAsia" w:hAnsiTheme="minorEastAsia"/>
          <w:color w:val="000000"/>
          <w:sz w:val="44"/>
          <w:szCs w:val="44"/>
        </w:rPr>
      </w:pPr>
      <w:r w:rsidRPr="00964C16">
        <w:rPr>
          <w:rFonts w:asciiTheme="minorEastAsia" w:hAnsiTheme="minorEastAsia" w:hint="eastAsia"/>
          <w:color w:val="000000"/>
          <w:sz w:val="44"/>
          <w:szCs w:val="44"/>
        </w:rPr>
        <w:t>夜</w:t>
      </w:r>
      <w:r w:rsidRPr="00964C16">
        <w:rPr>
          <w:rFonts w:asciiTheme="minorEastAsia" w:hAnsiTheme="minorEastAsia"/>
          <w:color w:val="000000"/>
          <w:sz w:val="44"/>
          <w:szCs w:val="44"/>
        </w:rPr>
        <w:t>间施工噪声</w:t>
      </w:r>
      <w:r w:rsidRPr="00964C16">
        <w:rPr>
          <w:rFonts w:asciiTheme="minorEastAsia" w:hAnsiTheme="minorEastAsia" w:hint="eastAsia"/>
          <w:color w:val="000000"/>
          <w:sz w:val="44"/>
          <w:szCs w:val="44"/>
        </w:rPr>
        <w:t>影响</w:t>
      </w:r>
      <w:r w:rsidRPr="00964C16">
        <w:rPr>
          <w:rFonts w:asciiTheme="minorEastAsia" w:hAnsiTheme="minorEastAsia"/>
          <w:color w:val="000000"/>
          <w:sz w:val="44"/>
          <w:szCs w:val="44"/>
        </w:rPr>
        <w:t>范围</w:t>
      </w:r>
    </w:p>
    <w:p w:rsidR="00547F42" w:rsidRPr="00005FE5" w:rsidRDefault="00547F42" w:rsidP="00547F42">
      <w:pPr>
        <w:widowControl/>
        <w:snapToGrid w:val="0"/>
        <w:jc w:val="center"/>
        <w:rPr>
          <w:rFonts w:asciiTheme="minorEastAsia" w:hAnsiTheme="minorEastAsia"/>
          <w:color w:val="000000"/>
          <w:sz w:val="32"/>
          <w:szCs w:val="32"/>
        </w:rPr>
      </w:pPr>
    </w:p>
    <w:p w:rsidR="00547F42" w:rsidRPr="00005FE5" w:rsidRDefault="00547F42" w:rsidP="00547F42">
      <w:pPr>
        <w:widowControl/>
        <w:jc w:val="center"/>
        <w:rPr>
          <w:color w:val="000000"/>
          <w:spacing w:val="50"/>
          <w:sz w:val="84"/>
          <w:szCs w:val="84"/>
        </w:rPr>
      </w:pPr>
      <w:r w:rsidRPr="00005FE5">
        <w:rPr>
          <w:rFonts w:hint="eastAsia"/>
          <w:color w:val="000000"/>
          <w:spacing w:val="50"/>
          <w:sz w:val="84"/>
          <w:szCs w:val="84"/>
        </w:rPr>
        <w:t>检</w:t>
      </w:r>
      <w:r>
        <w:rPr>
          <w:rFonts w:hint="eastAsia"/>
          <w:color w:val="000000"/>
          <w:spacing w:val="50"/>
          <w:sz w:val="84"/>
          <w:szCs w:val="84"/>
        </w:rPr>
        <w:t xml:space="preserve"> </w:t>
      </w:r>
      <w:r w:rsidRPr="00005FE5">
        <w:rPr>
          <w:rFonts w:hint="eastAsia"/>
          <w:color w:val="000000"/>
          <w:spacing w:val="50"/>
          <w:sz w:val="84"/>
          <w:szCs w:val="84"/>
        </w:rPr>
        <w:t>测</w:t>
      </w:r>
      <w:r>
        <w:rPr>
          <w:rFonts w:hint="eastAsia"/>
          <w:color w:val="000000"/>
          <w:spacing w:val="50"/>
          <w:sz w:val="84"/>
          <w:szCs w:val="84"/>
        </w:rPr>
        <w:t xml:space="preserve"> </w:t>
      </w:r>
      <w:r w:rsidRPr="00005FE5">
        <w:rPr>
          <w:color w:val="000000"/>
          <w:spacing w:val="50"/>
          <w:sz w:val="84"/>
          <w:szCs w:val="84"/>
        </w:rPr>
        <w:t>报</w:t>
      </w:r>
      <w:r>
        <w:rPr>
          <w:rFonts w:hint="eastAsia"/>
          <w:color w:val="000000"/>
          <w:spacing w:val="50"/>
          <w:sz w:val="84"/>
          <w:szCs w:val="84"/>
        </w:rPr>
        <w:t xml:space="preserve"> </w:t>
      </w:r>
      <w:r w:rsidRPr="00005FE5">
        <w:rPr>
          <w:color w:val="000000"/>
          <w:spacing w:val="50"/>
          <w:sz w:val="84"/>
          <w:szCs w:val="84"/>
        </w:rPr>
        <w:t>告</w:t>
      </w:r>
    </w:p>
    <w:p w:rsidR="00547F42" w:rsidRDefault="00547F42" w:rsidP="00547F42">
      <w:pPr>
        <w:widowControl/>
        <w:jc w:val="left"/>
        <w:rPr>
          <w:color w:val="000000"/>
          <w:sz w:val="28"/>
          <w:szCs w:val="28"/>
        </w:rPr>
      </w:pPr>
    </w:p>
    <w:p w:rsidR="00547F42" w:rsidRDefault="00547F42" w:rsidP="00547F42">
      <w:pPr>
        <w:widowControl/>
        <w:jc w:val="left"/>
        <w:rPr>
          <w:rFonts w:ascii="仿宋_GB2312" w:eastAsia="仿宋_GB2312"/>
          <w:sz w:val="32"/>
          <w:szCs w:val="32"/>
        </w:rPr>
      </w:pPr>
    </w:p>
    <w:p w:rsidR="00547F42" w:rsidRDefault="00547F42" w:rsidP="00547F42">
      <w:pPr>
        <w:widowControl/>
        <w:jc w:val="left"/>
        <w:rPr>
          <w:rFonts w:ascii="仿宋_GB2312" w:eastAsia="仿宋_GB2312"/>
          <w:sz w:val="32"/>
          <w:szCs w:val="32"/>
        </w:rPr>
      </w:pPr>
    </w:p>
    <w:p w:rsidR="00547F42" w:rsidRDefault="00547F42" w:rsidP="00547F42">
      <w:pPr>
        <w:widowControl/>
        <w:jc w:val="left"/>
        <w:rPr>
          <w:rFonts w:ascii="仿宋_GB2312" w:eastAsia="仿宋_GB2312"/>
          <w:sz w:val="32"/>
          <w:szCs w:val="32"/>
        </w:rPr>
      </w:pPr>
    </w:p>
    <w:p w:rsidR="00547F42" w:rsidRDefault="00547F42" w:rsidP="00547F42">
      <w:pPr>
        <w:widowControl/>
        <w:jc w:val="left"/>
        <w:rPr>
          <w:rFonts w:ascii="仿宋_GB2312" w:eastAsia="仿宋_GB2312"/>
          <w:sz w:val="32"/>
          <w:szCs w:val="32"/>
        </w:rPr>
      </w:pPr>
    </w:p>
    <w:p w:rsidR="00547F42" w:rsidRDefault="00547F42" w:rsidP="00547F42">
      <w:pPr>
        <w:widowControl/>
        <w:jc w:val="left"/>
        <w:rPr>
          <w:rFonts w:ascii="仿宋_GB2312" w:eastAsia="仿宋_GB2312"/>
          <w:sz w:val="32"/>
          <w:szCs w:val="32"/>
        </w:rPr>
      </w:pPr>
    </w:p>
    <w:p w:rsidR="00547F42" w:rsidRDefault="00547F42" w:rsidP="00547F42">
      <w:pPr>
        <w:widowControl/>
        <w:jc w:val="left"/>
        <w:rPr>
          <w:rFonts w:ascii="仿宋_GB2312" w:eastAsia="仿宋_GB2312"/>
          <w:sz w:val="32"/>
          <w:szCs w:val="32"/>
        </w:rPr>
      </w:pPr>
    </w:p>
    <w:p w:rsidR="00547F42" w:rsidRDefault="00547F42" w:rsidP="00547F42">
      <w:pPr>
        <w:widowControl/>
        <w:jc w:val="left"/>
        <w:rPr>
          <w:rFonts w:ascii="仿宋_GB2312" w:eastAsia="仿宋_GB2312"/>
          <w:sz w:val="32"/>
          <w:szCs w:val="32"/>
        </w:rPr>
      </w:pPr>
    </w:p>
    <w:p w:rsidR="00547F42" w:rsidRDefault="00547F42" w:rsidP="00547F42">
      <w:pPr>
        <w:widowControl/>
        <w:jc w:val="left"/>
        <w:rPr>
          <w:rFonts w:ascii="仿宋_GB2312" w:eastAsia="仿宋_GB2312"/>
          <w:sz w:val="32"/>
          <w:szCs w:val="32"/>
        </w:rPr>
      </w:pPr>
    </w:p>
    <w:p w:rsidR="00547F42" w:rsidRDefault="00547F42" w:rsidP="00547F42">
      <w:pPr>
        <w:widowControl/>
        <w:jc w:val="left"/>
        <w:rPr>
          <w:rFonts w:ascii="仿宋_GB2312" w:eastAsia="仿宋_GB2312"/>
          <w:sz w:val="32"/>
          <w:szCs w:val="32"/>
        </w:rPr>
      </w:pPr>
    </w:p>
    <w:p w:rsidR="00547F42" w:rsidRDefault="00547F42" w:rsidP="00547F42">
      <w:pPr>
        <w:widowControl/>
        <w:jc w:val="left"/>
        <w:rPr>
          <w:rFonts w:ascii="仿宋_GB2312" w:eastAsia="仿宋_GB2312"/>
          <w:sz w:val="32"/>
          <w:szCs w:val="32"/>
        </w:rPr>
      </w:pPr>
    </w:p>
    <w:p w:rsidR="00547F42" w:rsidRDefault="00547F42" w:rsidP="00547F42">
      <w:pPr>
        <w:widowControl/>
        <w:jc w:val="left"/>
        <w:rPr>
          <w:rFonts w:ascii="仿宋_GB2312" w:eastAsia="仿宋_GB2312"/>
          <w:sz w:val="32"/>
          <w:szCs w:val="32"/>
        </w:rPr>
      </w:pPr>
    </w:p>
    <w:p w:rsidR="00547F42" w:rsidRDefault="00547F42" w:rsidP="00547F42">
      <w:pPr>
        <w:widowControl/>
        <w:jc w:val="left"/>
        <w:rPr>
          <w:rFonts w:ascii="仿宋_GB2312" w:eastAsia="仿宋_GB2312"/>
          <w:sz w:val="32"/>
          <w:szCs w:val="32"/>
        </w:rPr>
      </w:pPr>
    </w:p>
    <w:p w:rsidR="00547F42" w:rsidRPr="00964C16" w:rsidRDefault="00547F42" w:rsidP="00547F42">
      <w:pPr>
        <w:widowControl/>
        <w:ind w:firstLineChars="400" w:firstLine="1280"/>
        <w:jc w:val="left"/>
        <w:rPr>
          <w:color w:val="000000"/>
          <w:sz w:val="32"/>
          <w:szCs w:val="32"/>
        </w:rPr>
      </w:pPr>
      <w:r w:rsidRPr="00964C16">
        <w:rPr>
          <w:rFonts w:hint="eastAsia"/>
          <w:color w:val="000000"/>
          <w:sz w:val="32"/>
          <w:szCs w:val="32"/>
        </w:rPr>
        <w:t>委</w:t>
      </w:r>
      <w:r w:rsidRPr="00964C16">
        <w:rPr>
          <w:color w:val="000000"/>
          <w:sz w:val="32"/>
          <w:szCs w:val="32"/>
        </w:rPr>
        <w:t xml:space="preserve">   </w:t>
      </w:r>
      <w:r w:rsidRPr="00964C16">
        <w:rPr>
          <w:rFonts w:hint="eastAsia"/>
          <w:color w:val="000000"/>
          <w:sz w:val="32"/>
          <w:szCs w:val="32"/>
        </w:rPr>
        <w:t>托</w:t>
      </w:r>
      <w:r w:rsidRPr="00964C16">
        <w:rPr>
          <w:color w:val="000000"/>
          <w:sz w:val="32"/>
          <w:szCs w:val="32"/>
        </w:rPr>
        <w:t xml:space="preserve">  </w:t>
      </w:r>
      <w:r w:rsidRPr="00964C16">
        <w:rPr>
          <w:rFonts w:hint="eastAsia"/>
          <w:color w:val="000000"/>
          <w:sz w:val="32"/>
          <w:szCs w:val="32"/>
        </w:rPr>
        <w:t>方：</w:t>
      </w:r>
      <w:r w:rsidRPr="00964C16">
        <w:rPr>
          <w:color w:val="000000"/>
          <w:sz w:val="32"/>
          <w:szCs w:val="32"/>
          <w:u w:val="single"/>
        </w:rPr>
        <w:t xml:space="preserve">                           </w:t>
      </w:r>
    </w:p>
    <w:p w:rsidR="00547F42" w:rsidRPr="00964C16" w:rsidRDefault="00547F42" w:rsidP="00547F42">
      <w:pPr>
        <w:widowControl/>
        <w:ind w:firstLineChars="350" w:firstLine="1260"/>
        <w:jc w:val="left"/>
        <w:rPr>
          <w:color w:val="000000"/>
          <w:sz w:val="32"/>
          <w:szCs w:val="32"/>
          <w:u w:val="single"/>
        </w:rPr>
      </w:pPr>
      <w:r w:rsidRPr="00964C16">
        <w:rPr>
          <w:rFonts w:hint="eastAsia"/>
          <w:color w:val="000000"/>
          <w:spacing w:val="20"/>
          <w:sz w:val="32"/>
          <w:szCs w:val="32"/>
        </w:rPr>
        <w:t>委托方地址</w:t>
      </w:r>
      <w:r w:rsidRPr="00964C16">
        <w:rPr>
          <w:rFonts w:hint="eastAsia"/>
          <w:color w:val="000000"/>
          <w:sz w:val="32"/>
          <w:szCs w:val="32"/>
        </w:rPr>
        <w:t>：</w:t>
      </w:r>
      <w:r w:rsidRPr="00964C16">
        <w:rPr>
          <w:color w:val="000000"/>
          <w:sz w:val="32"/>
          <w:szCs w:val="32"/>
          <w:u w:val="single"/>
        </w:rPr>
        <w:t xml:space="preserve">                           </w:t>
      </w:r>
    </w:p>
    <w:p w:rsidR="00547F42" w:rsidRPr="00964C16" w:rsidRDefault="00547F42" w:rsidP="00547F42">
      <w:pPr>
        <w:widowControl/>
        <w:ind w:firstLineChars="400" w:firstLine="1280"/>
        <w:jc w:val="left"/>
        <w:rPr>
          <w:color w:val="000000"/>
          <w:sz w:val="32"/>
          <w:szCs w:val="32"/>
          <w:u w:val="single"/>
        </w:rPr>
      </w:pPr>
      <w:r w:rsidRPr="00964C16">
        <w:rPr>
          <w:rFonts w:hint="eastAsia"/>
          <w:color w:val="000000"/>
          <w:sz w:val="32"/>
          <w:szCs w:val="32"/>
        </w:rPr>
        <w:t>检</w:t>
      </w:r>
      <w:r w:rsidRPr="00964C16">
        <w:rPr>
          <w:color w:val="000000"/>
          <w:sz w:val="32"/>
          <w:szCs w:val="32"/>
        </w:rPr>
        <w:t xml:space="preserve"> </w:t>
      </w:r>
      <w:r w:rsidRPr="00964C16">
        <w:rPr>
          <w:rFonts w:hint="eastAsia"/>
          <w:color w:val="000000"/>
          <w:sz w:val="32"/>
          <w:szCs w:val="32"/>
        </w:rPr>
        <w:t>测</w:t>
      </w:r>
      <w:r w:rsidRPr="00964C16">
        <w:rPr>
          <w:color w:val="000000"/>
          <w:sz w:val="32"/>
          <w:szCs w:val="32"/>
        </w:rPr>
        <w:t xml:space="preserve"> </w:t>
      </w:r>
      <w:r w:rsidRPr="00964C16">
        <w:rPr>
          <w:rFonts w:hint="eastAsia"/>
          <w:color w:val="000000"/>
          <w:sz w:val="32"/>
          <w:szCs w:val="32"/>
        </w:rPr>
        <w:t>类</w:t>
      </w:r>
      <w:r w:rsidRPr="00964C16">
        <w:rPr>
          <w:color w:val="000000"/>
          <w:sz w:val="32"/>
          <w:szCs w:val="32"/>
        </w:rPr>
        <w:t xml:space="preserve"> </w:t>
      </w:r>
      <w:r w:rsidRPr="00964C16">
        <w:rPr>
          <w:rFonts w:hint="eastAsia"/>
          <w:color w:val="000000"/>
          <w:sz w:val="32"/>
          <w:szCs w:val="32"/>
        </w:rPr>
        <w:t>别：</w:t>
      </w:r>
      <w:r w:rsidRPr="00964C16">
        <w:rPr>
          <w:color w:val="000000"/>
          <w:sz w:val="32"/>
          <w:szCs w:val="32"/>
          <w:u w:val="single"/>
        </w:rPr>
        <w:t xml:space="preserve">                           </w:t>
      </w:r>
    </w:p>
    <w:p w:rsidR="00547F42" w:rsidRPr="00F52D6B" w:rsidRDefault="00547F42" w:rsidP="00547F42">
      <w:pPr>
        <w:widowControl/>
        <w:ind w:firstLineChars="400" w:firstLine="1280"/>
        <w:jc w:val="left"/>
        <w:rPr>
          <w:color w:val="000000"/>
          <w:sz w:val="32"/>
          <w:szCs w:val="32"/>
        </w:rPr>
      </w:pPr>
      <w:r w:rsidRPr="00964C16">
        <w:rPr>
          <w:rFonts w:hint="eastAsia"/>
          <w:color w:val="000000"/>
          <w:sz w:val="32"/>
          <w:szCs w:val="32"/>
        </w:rPr>
        <w:t>签</w:t>
      </w:r>
      <w:r w:rsidRPr="00964C16">
        <w:rPr>
          <w:color w:val="000000"/>
          <w:sz w:val="32"/>
          <w:szCs w:val="32"/>
        </w:rPr>
        <w:t xml:space="preserve"> </w:t>
      </w:r>
      <w:r w:rsidRPr="00964C16">
        <w:rPr>
          <w:rFonts w:hint="eastAsia"/>
          <w:color w:val="000000"/>
          <w:sz w:val="32"/>
          <w:szCs w:val="32"/>
        </w:rPr>
        <w:t>发</w:t>
      </w:r>
      <w:r w:rsidRPr="00964C16">
        <w:rPr>
          <w:color w:val="000000"/>
          <w:sz w:val="32"/>
          <w:szCs w:val="32"/>
        </w:rPr>
        <w:t xml:space="preserve"> </w:t>
      </w:r>
      <w:r w:rsidRPr="00964C16">
        <w:rPr>
          <w:rFonts w:hint="eastAsia"/>
          <w:color w:val="000000"/>
          <w:sz w:val="32"/>
          <w:szCs w:val="32"/>
        </w:rPr>
        <w:t>日</w:t>
      </w:r>
      <w:r w:rsidRPr="00964C16">
        <w:rPr>
          <w:color w:val="000000"/>
          <w:sz w:val="32"/>
          <w:szCs w:val="32"/>
        </w:rPr>
        <w:t xml:space="preserve"> </w:t>
      </w:r>
      <w:r w:rsidRPr="00964C16">
        <w:rPr>
          <w:rFonts w:hint="eastAsia"/>
          <w:color w:val="000000"/>
          <w:sz w:val="32"/>
          <w:szCs w:val="32"/>
        </w:rPr>
        <w:t>期：</w:t>
      </w:r>
      <w:r w:rsidRPr="00964C16">
        <w:rPr>
          <w:color w:val="000000"/>
          <w:sz w:val="32"/>
          <w:szCs w:val="32"/>
          <w:u w:val="single"/>
        </w:rPr>
        <w:t xml:space="preserve">     </w:t>
      </w:r>
      <w:r w:rsidR="00F52D6B">
        <w:rPr>
          <w:rFonts w:hint="eastAsia"/>
          <w:color w:val="000000"/>
          <w:sz w:val="32"/>
          <w:szCs w:val="32"/>
          <w:u w:val="single"/>
        </w:rPr>
        <w:t xml:space="preserve"> </w:t>
      </w:r>
      <w:r w:rsidRPr="00964C16">
        <w:rPr>
          <w:color w:val="000000"/>
          <w:sz w:val="32"/>
          <w:szCs w:val="32"/>
          <w:u w:val="single"/>
        </w:rPr>
        <w:t xml:space="preserve">  </w:t>
      </w:r>
      <w:r w:rsidRPr="00F52D6B">
        <w:rPr>
          <w:rFonts w:hint="eastAsia"/>
          <w:color w:val="000000"/>
          <w:sz w:val="32"/>
          <w:szCs w:val="32"/>
        </w:rPr>
        <w:t>年</w:t>
      </w:r>
      <w:r w:rsidRPr="00964C16">
        <w:rPr>
          <w:color w:val="000000"/>
          <w:sz w:val="32"/>
          <w:szCs w:val="32"/>
          <w:u w:val="single"/>
        </w:rPr>
        <w:t xml:space="preserve">  </w:t>
      </w:r>
      <w:r w:rsidR="00F52D6B">
        <w:rPr>
          <w:rFonts w:hint="eastAsia"/>
          <w:color w:val="000000"/>
          <w:sz w:val="32"/>
          <w:szCs w:val="32"/>
          <w:u w:val="single"/>
        </w:rPr>
        <w:t xml:space="preserve">   </w:t>
      </w:r>
      <w:r w:rsidRPr="00964C16">
        <w:rPr>
          <w:color w:val="000000"/>
          <w:sz w:val="32"/>
          <w:szCs w:val="32"/>
          <w:u w:val="single"/>
        </w:rPr>
        <w:t xml:space="preserve">  </w:t>
      </w:r>
      <w:r w:rsidRPr="00F52D6B">
        <w:rPr>
          <w:rFonts w:hint="eastAsia"/>
          <w:color w:val="000000"/>
          <w:sz w:val="32"/>
          <w:szCs w:val="32"/>
        </w:rPr>
        <w:t>月</w:t>
      </w:r>
      <w:r w:rsidRPr="00964C16">
        <w:rPr>
          <w:color w:val="000000"/>
          <w:sz w:val="32"/>
          <w:szCs w:val="32"/>
          <w:u w:val="single"/>
        </w:rPr>
        <w:t xml:space="preserve"> </w:t>
      </w:r>
      <w:r w:rsidR="00F52D6B">
        <w:rPr>
          <w:rFonts w:hint="eastAsia"/>
          <w:color w:val="000000"/>
          <w:sz w:val="32"/>
          <w:szCs w:val="32"/>
          <w:u w:val="single"/>
        </w:rPr>
        <w:t xml:space="preserve">   </w:t>
      </w:r>
      <w:r w:rsidRPr="00964C16">
        <w:rPr>
          <w:color w:val="000000"/>
          <w:sz w:val="32"/>
          <w:szCs w:val="32"/>
          <w:u w:val="single"/>
        </w:rPr>
        <w:t xml:space="preserve">   </w:t>
      </w:r>
      <w:r w:rsidRPr="00F52D6B">
        <w:rPr>
          <w:rFonts w:hint="eastAsia"/>
          <w:color w:val="000000"/>
          <w:sz w:val="32"/>
          <w:szCs w:val="32"/>
        </w:rPr>
        <w:t>日</w:t>
      </w:r>
      <w:r w:rsidRPr="00F52D6B">
        <w:rPr>
          <w:color w:val="000000"/>
          <w:sz w:val="32"/>
          <w:szCs w:val="32"/>
        </w:rPr>
        <w:t xml:space="preserve">      </w:t>
      </w:r>
    </w:p>
    <w:p w:rsidR="00547F42" w:rsidRPr="00005FE5" w:rsidRDefault="00547F42" w:rsidP="00547F42">
      <w:pPr>
        <w:widowControl/>
        <w:jc w:val="left"/>
        <w:rPr>
          <w:color w:val="000000"/>
          <w:sz w:val="28"/>
          <w:szCs w:val="28"/>
        </w:rPr>
      </w:pPr>
    </w:p>
    <w:p w:rsidR="00547F42" w:rsidRPr="00964C16" w:rsidRDefault="00547F42" w:rsidP="00547F42">
      <w:pPr>
        <w:widowControl/>
        <w:jc w:val="center"/>
        <w:rPr>
          <w:color w:val="000000"/>
          <w:sz w:val="32"/>
          <w:szCs w:val="32"/>
        </w:rPr>
      </w:pPr>
      <w:r w:rsidRPr="00964C16">
        <w:rPr>
          <w:color w:val="000000"/>
          <w:sz w:val="32"/>
          <w:szCs w:val="32"/>
        </w:rPr>
        <w:t>XXXX</w:t>
      </w:r>
      <w:r w:rsidRPr="00964C16">
        <w:rPr>
          <w:rFonts w:hint="eastAsia"/>
          <w:color w:val="000000"/>
          <w:sz w:val="32"/>
          <w:szCs w:val="32"/>
        </w:rPr>
        <w:t>检测有限公司</w:t>
      </w:r>
    </w:p>
    <w:p w:rsidR="00547F42" w:rsidRPr="00D532AC" w:rsidRDefault="00547F42" w:rsidP="00547F42">
      <w:pPr>
        <w:widowControl/>
        <w:jc w:val="center"/>
        <w:rPr>
          <w:rFonts w:ascii="仿宋_GB2312" w:eastAsia="仿宋_GB2312"/>
          <w:sz w:val="32"/>
          <w:szCs w:val="32"/>
        </w:rPr>
      </w:pPr>
      <w:r w:rsidRPr="00964C16">
        <w:rPr>
          <w:color w:val="000000"/>
          <w:sz w:val="32"/>
          <w:szCs w:val="32"/>
        </w:rPr>
        <w:t>(</w:t>
      </w:r>
      <w:r w:rsidRPr="00964C16">
        <w:rPr>
          <w:rFonts w:hint="eastAsia"/>
          <w:color w:val="000000"/>
          <w:sz w:val="32"/>
          <w:szCs w:val="32"/>
        </w:rPr>
        <w:t>盖章</w:t>
      </w:r>
      <w:r w:rsidRPr="00964C16">
        <w:rPr>
          <w:color w:val="000000"/>
          <w:sz w:val="32"/>
          <w:szCs w:val="32"/>
        </w:rPr>
        <w:t>)</w:t>
      </w:r>
    </w:p>
    <w:p w:rsidR="00547F42" w:rsidRPr="00964C16" w:rsidRDefault="00547F42" w:rsidP="00547F42">
      <w:pPr>
        <w:widowControl/>
        <w:jc w:val="center"/>
        <w:rPr>
          <w:rFonts w:ascii="黑体" w:eastAsia="黑体" w:hAnsi="黑体"/>
          <w:sz w:val="32"/>
          <w:szCs w:val="32"/>
        </w:rPr>
      </w:pPr>
      <w:r w:rsidRPr="00D532AC">
        <w:rPr>
          <w:rFonts w:ascii="仿宋_GB2312" w:eastAsia="仿宋_GB2312"/>
          <w:sz w:val="32"/>
          <w:szCs w:val="32"/>
        </w:rPr>
        <w:br w:type="page"/>
      </w:r>
      <w:r w:rsidRPr="00964C16">
        <w:rPr>
          <w:rFonts w:ascii="黑体" w:eastAsia="黑体" w:hAnsi="黑体" w:hint="eastAsia"/>
          <w:sz w:val="32"/>
          <w:szCs w:val="32"/>
        </w:rPr>
        <w:lastRenderedPageBreak/>
        <w:t>工地及周</w:t>
      </w:r>
      <w:r>
        <w:rPr>
          <w:rFonts w:ascii="黑体" w:eastAsia="黑体" w:hAnsi="黑体" w:hint="eastAsia"/>
          <w:sz w:val="32"/>
          <w:szCs w:val="32"/>
        </w:rPr>
        <w:t>围噪声</w:t>
      </w:r>
      <w:r w:rsidRPr="00964C16">
        <w:rPr>
          <w:rFonts w:ascii="黑体" w:eastAsia="黑体" w:hAnsi="黑体" w:hint="eastAsia"/>
          <w:sz w:val="32"/>
          <w:szCs w:val="32"/>
        </w:rPr>
        <w:t>敏感建筑平面位置图</w:t>
      </w:r>
    </w:p>
    <w:tbl>
      <w:tblPr>
        <w:tblStyle w:val="a9"/>
        <w:tblW w:w="0" w:type="auto"/>
        <w:tblLook w:val="04A0" w:firstRow="1" w:lastRow="0" w:firstColumn="1" w:lastColumn="0" w:noHBand="0" w:noVBand="1"/>
      </w:tblPr>
      <w:tblGrid>
        <w:gridCol w:w="8516"/>
      </w:tblGrid>
      <w:tr w:rsidR="00547F42" w:rsidTr="00547F42">
        <w:tc>
          <w:tcPr>
            <w:tcW w:w="8834" w:type="dxa"/>
          </w:tcPr>
          <w:p w:rsidR="00547F42" w:rsidRDefault="00547F42" w:rsidP="00547F42">
            <w:pPr>
              <w:widowControl/>
              <w:jc w:val="left"/>
              <w:rPr>
                <w:rFonts w:ascii="仿宋_GB2312" w:eastAsia="仿宋_GB2312"/>
                <w:sz w:val="32"/>
                <w:szCs w:val="32"/>
              </w:rPr>
            </w:pPr>
            <w:r>
              <w:rPr>
                <w:rFonts w:ascii="仿宋_GB2312" w:eastAsia="仿宋_GB2312"/>
                <w:sz w:val="32"/>
                <w:szCs w:val="32"/>
              </w:rPr>
              <w:br w:type="page"/>
            </w:r>
          </w:p>
          <w:p w:rsidR="00547F42" w:rsidRDefault="00547F42" w:rsidP="00547F42">
            <w:pPr>
              <w:widowControl/>
              <w:jc w:val="left"/>
              <w:rPr>
                <w:rFonts w:ascii="仿宋_GB2312" w:eastAsia="仿宋_GB2312"/>
                <w:sz w:val="32"/>
                <w:szCs w:val="32"/>
              </w:rPr>
            </w:pPr>
          </w:p>
          <w:p w:rsidR="00547F42" w:rsidRDefault="00547F42" w:rsidP="00547F42">
            <w:pPr>
              <w:widowControl/>
              <w:jc w:val="left"/>
              <w:rPr>
                <w:rFonts w:ascii="仿宋_GB2312" w:eastAsia="仿宋_GB2312"/>
                <w:sz w:val="32"/>
                <w:szCs w:val="32"/>
              </w:rPr>
            </w:pPr>
          </w:p>
          <w:p w:rsidR="00547F42" w:rsidRDefault="00547F42" w:rsidP="00547F42">
            <w:pPr>
              <w:widowControl/>
              <w:jc w:val="left"/>
              <w:rPr>
                <w:rFonts w:ascii="仿宋_GB2312" w:eastAsia="仿宋_GB2312"/>
                <w:sz w:val="32"/>
                <w:szCs w:val="32"/>
              </w:rPr>
            </w:pPr>
          </w:p>
          <w:p w:rsidR="00547F42" w:rsidRDefault="00547F42" w:rsidP="00547F42">
            <w:pPr>
              <w:widowControl/>
              <w:jc w:val="left"/>
              <w:rPr>
                <w:rFonts w:ascii="仿宋_GB2312" w:eastAsia="仿宋_GB2312"/>
                <w:sz w:val="32"/>
                <w:szCs w:val="32"/>
              </w:rPr>
            </w:pPr>
          </w:p>
          <w:p w:rsidR="00547F42" w:rsidRDefault="00547F42" w:rsidP="00547F42">
            <w:pPr>
              <w:widowControl/>
              <w:jc w:val="left"/>
              <w:rPr>
                <w:rFonts w:ascii="仿宋_GB2312" w:eastAsia="仿宋_GB2312"/>
                <w:sz w:val="32"/>
                <w:szCs w:val="32"/>
              </w:rPr>
            </w:pPr>
          </w:p>
          <w:p w:rsidR="00547F42" w:rsidRDefault="00547F42" w:rsidP="00547F42">
            <w:pPr>
              <w:widowControl/>
              <w:jc w:val="left"/>
              <w:rPr>
                <w:rFonts w:ascii="仿宋_GB2312" w:eastAsia="仿宋_GB2312"/>
                <w:sz w:val="32"/>
                <w:szCs w:val="32"/>
              </w:rPr>
            </w:pPr>
          </w:p>
          <w:p w:rsidR="00547F42" w:rsidRDefault="00547F42" w:rsidP="00547F42">
            <w:pPr>
              <w:widowControl/>
              <w:jc w:val="left"/>
              <w:rPr>
                <w:rFonts w:ascii="仿宋_GB2312" w:eastAsia="仿宋_GB2312"/>
                <w:sz w:val="32"/>
                <w:szCs w:val="32"/>
              </w:rPr>
            </w:pPr>
          </w:p>
          <w:p w:rsidR="00547F42" w:rsidRDefault="00547F42" w:rsidP="00547F42">
            <w:pPr>
              <w:widowControl/>
              <w:jc w:val="left"/>
              <w:rPr>
                <w:rFonts w:ascii="仿宋_GB2312" w:eastAsia="仿宋_GB2312"/>
                <w:sz w:val="32"/>
                <w:szCs w:val="32"/>
              </w:rPr>
            </w:pPr>
          </w:p>
          <w:p w:rsidR="00547F42" w:rsidRDefault="00547F42" w:rsidP="00547F42">
            <w:pPr>
              <w:widowControl/>
              <w:jc w:val="left"/>
              <w:rPr>
                <w:rFonts w:ascii="仿宋_GB2312" w:eastAsia="仿宋_GB2312"/>
                <w:sz w:val="32"/>
                <w:szCs w:val="32"/>
              </w:rPr>
            </w:pPr>
          </w:p>
          <w:p w:rsidR="00547F42" w:rsidRDefault="00547F42" w:rsidP="00547F42">
            <w:pPr>
              <w:widowControl/>
              <w:jc w:val="left"/>
              <w:rPr>
                <w:rFonts w:ascii="仿宋_GB2312" w:eastAsia="仿宋_GB2312"/>
                <w:sz w:val="32"/>
                <w:szCs w:val="32"/>
              </w:rPr>
            </w:pPr>
          </w:p>
          <w:p w:rsidR="00547F42" w:rsidRDefault="00547F42" w:rsidP="00547F42">
            <w:pPr>
              <w:widowControl/>
              <w:jc w:val="left"/>
              <w:rPr>
                <w:rFonts w:ascii="仿宋_GB2312" w:eastAsia="仿宋_GB2312"/>
                <w:sz w:val="32"/>
                <w:szCs w:val="32"/>
              </w:rPr>
            </w:pPr>
          </w:p>
          <w:p w:rsidR="00547F42" w:rsidRDefault="00547F42" w:rsidP="00547F42">
            <w:pPr>
              <w:widowControl/>
              <w:jc w:val="left"/>
              <w:rPr>
                <w:rFonts w:ascii="仿宋_GB2312" w:eastAsia="仿宋_GB2312"/>
                <w:sz w:val="32"/>
                <w:szCs w:val="32"/>
              </w:rPr>
            </w:pPr>
          </w:p>
          <w:p w:rsidR="00547F42" w:rsidRDefault="00547F42" w:rsidP="00547F42">
            <w:pPr>
              <w:widowControl/>
              <w:jc w:val="left"/>
              <w:rPr>
                <w:rFonts w:ascii="仿宋_GB2312" w:eastAsia="仿宋_GB2312"/>
                <w:sz w:val="32"/>
                <w:szCs w:val="32"/>
              </w:rPr>
            </w:pPr>
          </w:p>
          <w:p w:rsidR="00547F42" w:rsidRDefault="00547F42" w:rsidP="00547F42">
            <w:pPr>
              <w:widowControl/>
              <w:jc w:val="left"/>
              <w:rPr>
                <w:rFonts w:ascii="仿宋_GB2312" w:eastAsia="仿宋_GB2312"/>
                <w:sz w:val="32"/>
                <w:szCs w:val="32"/>
              </w:rPr>
            </w:pPr>
          </w:p>
          <w:p w:rsidR="00547F42" w:rsidRDefault="00547F42" w:rsidP="00547F42">
            <w:pPr>
              <w:widowControl/>
              <w:jc w:val="left"/>
              <w:rPr>
                <w:rFonts w:ascii="仿宋_GB2312" w:eastAsia="仿宋_GB2312"/>
                <w:sz w:val="32"/>
                <w:szCs w:val="32"/>
              </w:rPr>
            </w:pPr>
          </w:p>
          <w:p w:rsidR="00547F42" w:rsidRDefault="00547F42" w:rsidP="00547F42">
            <w:pPr>
              <w:widowControl/>
              <w:jc w:val="left"/>
              <w:rPr>
                <w:rFonts w:ascii="仿宋_GB2312" w:eastAsia="仿宋_GB2312"/>
                <w:sz w:val="32"/>
                <w:szCs w:val="32"/>
              </w:rPr>
            </w:pPr>
          </w:p>
          <w:p w:rsidR="00547F42" w:rsidRDefault="00547F42" w:rsidP="00547F42">
            <w:pPr>
              <w:widowControl/>
              <w:jc w:val="left"/>
              <w:rPr>
                <w:rFonts w:ascii="仿宋_GB2312" w:eastAsia="仿宋_GB2312"/>
                <w:sz w:val="32"/>
                <w:szCs w:val="32"/>
              </w:rPr>
            </w:pPr>
          </w:p>
          <w:p w:rsidR="00547F42" w:rsidRDefault="00547F42" w:rsidP="00547F42">
            <w:pPr>
              <w:widowControl/>
              <w:jc w:val="left"/>
              <w:rPr>
                <w:rFonts w:ascii="仿宋_GB2312" w:eastAsia="仿宋_GB2312"/>
                <w:sz w:val="32"/>
                <w:szCs w:val="32"/>
              </w:rPr>
            </w:pPr>
          </w:p>
          <w:p w:rsidR="00547F42" w:rsidRDefault="00547F42" w:rsidP="00547F42">
            <w:pPr>
              <w:widowControl/>
              <w:jc w:val="left"/>
              <w:rPr>
                <w:rFonts w:ascii="仿宋_GB2312" w:eastAsia="仿宋_GB2312"/>
                <w:sz w:val="32"/>
                <w:szCs w:val="32"/>
              </w:rPr>
            </w:pPr>
          </w:p>
          <w:p w:rsidR="00547F42" w:rsidRDefault="00547F42" w:rsidP="00547F42">
            <w:pPr>
              <w:widowControl/>
              <w:jc w:val="left"/>
              <w:rPr>
                <w:rFonts w:ascii="仿宋_GB2312" w:eastAsia="仿宋_GB2312"/>
                <w:sz w:val="32"/>
                <w:szCs w:val="32"/>
              </w:rPr>
            </w:pPr>
          </w:p>
          <w:p w:rsidR="00547F42" w:rsidRDefault="00547F42" w:rsidP="00547F42">
            <w:pPr>
              <w:widowControl/>
              <w:jc w:val="left"/>
              <w:rPr>
                <w:rFonts w:ascii="仿宋_GB2312" w:eastAsia="仿宋_GB2312"/>
                <w:sz w:val="32"/>
                <w:szCs w:val="32"/>
              </w:rPr>
            </w:pPr>
          </w:p>
          <w:p w:rsidR="00547F42" w:rsidRDefault="00547F42" w:rsidP="00547F42">
            <w:pPr>
              <w:widowControl/>
              <w:jc w:val="left"/>
              <w:rPr>
                <w:rFonts w:ascii="仿宋_GB2312" w:eastAsia="仿宋_GB2312"/>
                <w:sz w:val="32"/>
                <w:szCs w:val="32"/>
              </w:rPr>
            </w:pPr>
          </w:p>
          <w:p w:rsidR="00547F42" w:rsidRDefault="00547F42" w:rsidP="00547F42">
            <w:pPr>
              <w:widowControl/>
              <w:jc w:val="left"/>
              <w:rPr>
                <w:rFonts w:ascii="仿宋_GB2312" w:eastAsia="仿宋_GB2312"/>
                <w:sz w:val="32"/>
                <w:szCs w:val="32"/>
              </w:rPr>
            </w:pPr>
          </w:p>
          <w:p w:rsidR="00547F42" w:rsidRDefault="00547F42" w:rsidP="00547F42">
            <w:pPr>
              <w:widowControl/>
              <w:jc w:val="left"/>
              <w:rPr>
                <w:rFonts w:ascii="仿宋_GB2312" w:eastAsia="仿宋_GB2312"/>
                <w:sz w:val="32"/>
                <w:szCs w:val="32"/>
              </w:rPr>
            </w:pPr>
          </w:p>
          <w:p w:rsidR="00547F42" w:rsidRDefault="00547F42" w:rsidP="00547F42">
            <w:pPr>
              <w:widowControl/>
              <w:jc w:val="left"/>
              <w:rPr>
                <w:rFonts w:ascii="仿宋_GB2312" w:eastAsia="仿宋_GB2312"/>
                <w:sz w:val="32"/>
                <w:szCs w:val="32"/>
              </w:rPr>
            </w:pPr>
          </w:p>
          <w:p w:rsidR="00547F42" w:rsidRDefault="00547F42" w:rsidP="00547F42">
            <w:pPr>
              <w:widowControl/>
              <w:jc w:val="left"/>
              <w:rPr>
                <w:rFonts w:ascii="仿宋_GB2312" w:eastAsia="仿宋_GB2312"/>
                <w:sz w:val="32"/>
                <w:szCs w:val="32"/>
              </w:rPr>
            </w:pPr>
          </w:p>
          <w:p w:rsidR="00547F42" w:rsidRDefault="00547F42" w:rsidP="00547F42">
            <w:pPr>
              <w:widowControl/>
              <w:jc w:val="left"/>
              <w:rPr>
                <w:rFonts w:ascii="仿宋_GB2312" w:eastAsia="仿宋_GB2312"/>
                <w:sz w:val="32"/>
                <w:szCs w:val="32"/>
              </w:rPr>
            </w:pPr>
          </w:p>
          <w:p w:rsidR="00547F42" w:rsidRDefault="00547F42" w:rsidP="00547F42">
            <w:pPr>
              <w:widowControl/>
              <w:jc w:val="left"/>
              <w:rPr>
                <w:rFonts w:ascii="仿宋_GB2312" w:eastAsia="仿宋_GB2312"/>
                <w:sz w:val="32"/>
                <w:szCs w:val="32"/>
              </w:rPr>
            </w:pPr>
          </w:p>
          <w:p w:rsidR="00547F42" w:rsidRDefault="00547F42" w:rsidP="00547F42">
            <w:pPr>
              <w:widowControl/>
              <w:jc w:val="left"/>
              <w:rPr>
                <w:rFonts w:ascii="仿宋_GB2312" w:eastAsia="仿宋_GB2312"/>
                <w:sz w:val="32"/>
                <w:szCs w:val="32"/>
              </w:rPr>
            </w:pPr>
          </w:p>
          <w:p w:rsidR="00547F42" w:rsidRDefault="00547F42" w:rsidP="00547F42">
            <w:pPr>
              <w:widowControl/>
              <w:jc w:val="left"/>
              <w:rPr>
                <w:rFonts w:ascii="仿宋_GB2312" w:eastAsia="仿宋_GB2312"/>
                <w:sz w:val="32"/>
                <w:szCs w:val="32"/>
              </w:rPr>
            </w:pPr>
          </w:p>
        </w:tc>
      </w:tr>
    </w:tbl>
    <w:p w:rsidR="00547F42" w:rsidRDefault="00547F42" w:rsidP="00547F42">
      <w:pPr>
        <w:widowControl/>
        <w:jc w:val="left"/>
        <w:rPr>
          <w:rFonts w:ascii="仿宋_GB2312" w:eastAsia="仿宋_GB2312"/>
          <w:sz w:val="32"/>
          <w:szCs w:val="32"/>
        </w:rPr>
      </w:pPr>
      <w:r>
        <w:rPr>
          <w:rFonts w:ascii="仿宋_GB2312" w:eastAsia="仿宋_GB2312"/>
          <w:sz w:val="32"/>
          <w:szCs w:val="32"/>
        </w:rPr>
        <w:br w:type="page"/>
      </w:r>
    </w:p>
    <w:p w:rsidR="00547F42" w:rsidRPr="00964C16" w:rsidRDefault="00547F42" w:rsidP="00547F42">
      <w:pPr>
        <w:snapToGrid w:val="0"/>
        <w:spacing w:line="500" w:lineRule="exact"/>
        <w:jc w:val="center"/>
        <w:rPr>
          <w:rFonts w:asciiTheme="minorEastAsia" w:hAnsiTheme="minorEastAsia"/>
          <w:sz w:val="32"/>
          <w:szCs w:val="32"/>
        </w:rPr>
      </w:pPr>
      <w:r w:rsidRPr="00964C16">
        <w:rPr>
          <w:rFonts w:asciiTheme="minorEastAsia" w:hAnsiTheme="minorEastAsia" w:hint="eastAsia"/>
          <w:sz w:val="32"/>
          <w:szCs w:val="32"/>
        </w:rPr>
        <w:lastRenderedPageBreak/>
        <w:t>施工噪声测量数据表</w:t>
      </w:r>
    </w:p>
    <w:tbl>
      <w:tblPr>
        <w:tblStyle w:val="a9"/>
        <w:tblW w:w="9541" w:type="dxa"/>
        <w:tblInd w:w="-459" w:type="dxa"/>
        <w:tblBorders>
          <w:left w:val="none" w:sz="0" w:space="0" w:color="auto"/>
        </w:tblBorders>
        <w:tblLayout w:type="fixed"/>
        <w:tblLook w:val="04A0" w:firstRow="1" w:lastRow="0" w:firstColumn="1" w:lastColumn="0" w:noHBand="0" w:noVBand="1"/>
      </w:tblPr>
      <w:tblGrid>
        <w:gridCol w:w="1163"/>
        <w:gridCol w:w="809"/>
        <w:gridCol w:w="889"/>
        <w:gridCol w:w="701"/>
        <w:gridCol w:w="610"/>
        <w:gridCol w:w="611"/>
        <w:gridCol w:w="1171"/>
        <w:gridCol w:w="660"/>
        <w:gridCol w:w="616"/>
        <w:gridCol w:w="425"/>
        <w:gridCol w:w="469"/>
        <w:gridCol w:w="708"/>
        <w:gridCol w:w="709"/>
      </w:tblGrid>
      <w:tr w:rsidR="00547F42" w:rsidRPr="009A3E0C" w:rsidTr="0046493F">
        <w:tc>
          <w:tcPr>
            <w:tcW w:w="1163" w:type="dxa"/>
            <w:tcBorders>
              <w:left w:val="single" w:sz="4" w:space="0" w:color="auto"/>
            </w:tcBorders>
            <w:vAlign w:val="center"/>
          </w:tcPr>
          <w:p w:rsidR="00547F42" w:rsidRPr="00964C16" w:rsidRDefault="00547F42" w:rsidP="00547F42">
            <w:pPr>
              <w:snapToGrid w:val="0"/>
              <w:jc w:val="center"/>
              <w:rPr>
                <w:rFonts w:asciiTheme="minorEastAsia" w:hAnsiTheme="minorEastAsia"/>
                <w:szCs w:val="21"/>
              </w:rPr>
            </w:pPr>
            <w:r w:rsidRPr="00964C16">
              <w:rPr>
                <w:rFonts w:asciiTheme="minorEastAsia" w:hAnsiTheme="minorEastAsia" w:hint="eastAsia"/>
                <w:szCs w:val="21"/>
              </w:rPr>
              <w:t>工地名称</w:t>
            </w:r>
          </w:p>
        </w:tc>
        <w:tc>
          <w:tcPr>
            <w:tcW w:w="1698" w:type="dxa"/>
            <w:gridSpan w:val="2"/>
            <w:vAlign w:val="center"/>
          </w:tcPr>
          <w:p w:rsidR="00547F42" w:rsidRPr="00964C16" w:rsidRDefault="00547F42" w:rsidP="00547F42">
            <w:pPr>
              <w:snapToGrid w:val="0"/>
              <w:jc w:val="center"/>
              <w:rPr>
                <w:rFonts w:asciiTheme="minorEastAsia" w:hAnsiTheme="minorEastAsia"/>
                <w:szCs w:val="21"/>
              </w:rPr>
            </w:pPr>
          </w:p>
        </w:tc>
        <w:tc>
          <w:tcPr>
            <w:tcW w:w="701" w:type="dxa"/>
            <w:vAlign w:val="center"/>
          </w:tcPr>
          <w:p w:rsidR="00547F42" w:rsidRPr="00964C16" w:rsidRDefault="00547F42" w:rsidP="00547F42">
            <w:pPr>
              <w:snapToGrid w:val="0"/>
              <w:jc w:val="center"/>
              <w:rPr>
                <w:rFonts w:asciiTheme="minorEastAsia" w:hAnsiTheme="minorEastAsia"/>
                <w:szCs w:val="21"/>
              </w:rPr>
            </w:pPr>
            <w:r w:rsidRPr="00964C16">
              <w:rPr>
                <w:rFonts w:asciiTheme="minorEastAsia" w:hAnsiTheme="minorEastAsia" w:hint="eastAsia"/>
                <w:szCs w:val="21"/>
              </w:rPr>
              <w:t>地址</w:t>
            </w:r>
          </w:p>
        </w:tc>
        <w:tc>
          <w:tcPr>
            <w:tcW w:w="1221" w:type="dxa"/>
            <w:gridSpan w:val="2"/>
            <w:vAlign w:val="center"/>
          </w:tcPr>
          <w:p w:rsidR="00547F42" w:rsidRPr="00964C16" w:rsidRDefault="00547F42" w:rsidP="00547F42">
            <w:pPr>
              <w:snapToGrid w:val="0"/>
              <w:jc w:val="center"/>
              <w:rPr>
                <w:rFonts w:asciiTheme="minorEastAsia" w:hAnsiTheme="minorEastAsia"/>
                <w:sz w:val="15"/>
                <w:szCs w:val="15"/>
              </w:rPr>
            </w:pPr>
          </w:p>
        </w:tc>
        <w:tc>
          <w:tcPr>
            <w:tcW w:w="1171" w:type="dxa"/>
            <w:vAlign w:val="center"/>
          </w:tcPr>
          <w:p w:rsidR="00547F42" w:rsidRPr="00964C16" w:rsidRDefault="00547F42" w:rsidP="00547F42">
            <w:pPr>
              <w:snapToGrid w:val="0"/>
              <w:jc w:val="center"/>
              <w:rPr>
                <w:rFonts w:asciiTheme="minorEastAsia" w:hAnsiTheme="minorEastAsia"/>
                <w:szCs w:val="21"/>
              </w:rPr>
            </w:pPr>
            <w:r w:rsidRPr="00964C16">
              <w:rPr>
                <w:rFonts w:asciiTheme="minorEastAsia" w:hAnsiTheme="minorEastAsia" w:hint="eastAsia"/>
                <w:szCs w:val="21"/>
              </w:rPr>
              <w:t>施工阶段</w:t>
            </w:r>
          </w:p>
        </w:tc>
        <w:tc>
          <w:tcPr>
            <w:tcW w:w="1276" w:type="dxa"/>
            <w:gridSpan w:val="2"/>
            <w:vAlign w:val="center"/>
          </w:tcPr>
          <w:p w:rsidR="00547F42" w:rsidRPr="00964C16" w:rsidRDefault="00547F42" w:rsidP="00AF13A9">
            <w:pPr>
              <w:snapToGrid w:val="0"/>
              <w:rPr>
                <w:rFonts w:asciiTheme="minorEastAsia" w:hAnsiTheme="minorEastAsia"/>
                <w:sz w:val="18"/>
                <w:szCs w:val="18"/>
              </w:rPr>
            </w:pPr>
            <w:r w:rsidRPr="00964C16">
              <w:rPr>
                <w:rFonts w:ascii="黑体" w:eastAsia="黑体" w:hAnsi="微软雅黑" w:cs="微软雅黑"/>
                <w:sz w:val="18"/>
                <w:szCs w:val="18"/>
              </w:rPr>
              <w:sym w:font="Wingdings 2" w:char="00A3"/>
            </w:r>
            <w:r w:rsidRPr="00964C16">
              <w:rPr>
                <w:rFonts w:asciiTheme="minorEastAsia" w:hAnsiTheme="minorEastAsia" w:hint="eastAsia"/>
                <w:sz w:val="18"/>
                <w:szCs w:val="18"/>
              </w:rPr>
              <w:t>土</w:t>
            </w:r>
            <w:r w:rsidR="00AF13A9">
              <w:rPr>
                <w:rFonts w:asciiTheme="minorEastAsia" w:hAnsiTheme="minorEastAsia" w:hint="eastAsia"/>
                <w:sz w:val="18"/>
                <w:szCs w:val="18"/>
              </w:rPr>
              <w:t>石</w:t>
            </w:r>
            <w:r w:rsidRPr="00964C16">
              <w:rPr>
                <w:rFonts w:asciiTheme="minorEastAsia" w:hAnsiTheme="minorEastAsia"/>
                <w:sz w:val="18"/>
                <w:szCs w:val="18"/>
              </w:rPr>
              <w:t>方</w:t>
            </w:r>
            <w:r w:rsidRPr="00964C16">
              <w:rPr>
                <w:rFonts w:ascii="黑体" w:eastAsia="黑体" w:hAnsi="微软雅黑" w:cs="微软雅黑"/>
                <w:sz w:val="18"/>
                <w:szCs w:val="18"/>
              </w:rPr>
              <w:sym w:font="Wingdings 2" w:char="00A3"/>
            </w:r>
            <w:r w:rsidR="00AF13A9">
              <w:rPr>
                <w:rFonts w:ascii="黑体" w:eastAsia="黑体" w:hAnsi="微软雅黑" w:cs="微软雅黑" w:hint="eastAsia"/>
                <w:sz w:val="18"/>
                <w:szCs w:val="18"/>
              </w:rPr>
              <w:t>混凝土</w:t>
            </w:r>
            <w:r w:rsidRPr="00964C16">
              <w:rPr>
                <w:rFonts w:asciiTheme="minorEastAsia" w:hAnsiTheme="minorEastAsia" w:hint="eastAsia"/>
                <w:sz w:val="18"/>
                <w:szCs w:val="18"/>
              </w:rPr>
              <w:t>浇筑</w:t>
            </w:r>
            <w:r w:rsidRPr="00964C16">
              <w:rPr>
                <w:rFonts w:ascii="黑体" w:eastAsia="黑体" w:hAnsi="微软雅黑" w:cs="微软雅黑"/>
                <w:sz w:val="18"/>
                <w:szCs w:val="18"/>
              </w:rPr>
              <w:sym w:font="Wingdings 2" w:char="00A3"/>
            </w:r>
            <w:r w:rsidRPr="00964C16">
              <w:rPr>
                <w:rFonts w:asciiTheme="minorEastAsia" w:hAnsiTheme="minorEastAsia" w:cs="微软雅黑" w:hint="eastAsia"/>
                <w:sz w:val="18"/>
                <w:szCs w:val="18"/>
              </w:rPr>
              <w:t>其它</w:t>
            </w:r>
          </w:p>
        </w:tc>
        <w:tc>
          <w:tcPr>
            <w:tcW w:w="894" w:type="dxa"/>
            <w:gridSpan w:val="2"/>
            <w:vAlign w:val="center"/>
          </w:tcPr>
          <w:p w:rsidR="00547F42" w:rsidRPr="00964C16" w:rsidRDefault="00547F42" w:rsidP="00547F42">
            <w:pPr>
              <w:snapToGrid w:val="0"/>
              <w:jc w:val="center"/>
              <w:rPr>
                <w:rFonts w:asciiTheme="minorEastAsia" w:hAnsiTheme="minorEastAsia"/>
                <w:szCs w:val="21"/>
              </w:rPr>
            </w:pPr>
            <w:r w:rsidRPr="00964C16">
              <w:rPr>
                <w:rFonts w:asciiTheme="minorEastAsia" w:hAnsiTheme="minorEastAsia" w:hint="eastAsia"/>
                <w:szCs w:val="21"/>
              </w:rPr>
              <w:t>测量</w:t>
            </w:r>
          </w:p>
          <w:p w:rsidR="00547F42" w:rsidRPr="00964C16" w:rsidRDefault="00547F42" w:rsidP="00547F42">
            <w:pPr>
              <w:snapToGrid w:val="0"/>
              <w:jc w:val="center"/>
              <w:rPr>
                <w:rFonts w:asciiTheme="minorEastAsia" w:hAnsiTheme="minorEastAsia"/>
                <w:szCs w:val="21"/>
              </w:rPr>
            </w:pPr>
            <w:r w:rsidRPr="00964C16">
              <w:rPr>
                <w:rFonts w:asciiTheme="minorEastAsia" w:hAnsiTheme="minorEastAsia" w:hint="eastAsia"/>
                <w:szCs w:val="21"/>
              </w:rPr>
              <w:t>仪器</w:t>
            </w:r>
          </w:p>
        </w:tc>
        <w:tc>
          <w:tcPr>
            <w:tcW w:w="1417" w:type="dxa"/>
            <w:gridSpan w:val="2"/>
            <w:vAlign w:val="center"/>
          </w:tcPr>
          <w:p w:rsidR="00547F42" w:rsidRPr="00964C16" w:rsidRDefault="00547F42" w:rsidP="00547F42">
            <w:pPr>
              <w:snapToGrid w:val="0"/>
              <w:jc w:val="center"/>
              <w:rPr>
                <w:rFonts w:asciiTheme="minorEastAsia" w:hAnsiTheme="minorEastAsia"/>
                <w:szCs w:val="21"/>
              </w:rPr>
            </w:pPr>
          </w:p>
        </w:tc>
      </w:tr>
      <w:tr w:rsidR="00547F42" w:rsidRPr="009A3E0C" w:rsidTr="0046493F">
        <w:tc>
          <w:tcPr>
            <w:tcW w:w="1163" w:type="dxa"/>
            <w:tcBorders>
              <w:left w:val="single" w:sz="4" w:space="0" w:color="auto"/>
            </w:tcBorders>
            <w:vAlign w:val="center"/>
          </w:tcPr>
          <w:p w:rsidR="00547F42" w:rsidRPr="00964C16" w:rsidRDefault="00547F42" w:rsidP="00547F42">
            <w:pPr>
              <w:snapToGrid w:val="0"/>
              <w:jc w:val="center"/>
              <w:rPr>
                <w:rFonts w:asciiTheme="minorEastAsia" w:hAnsiTheme="minorEastAsia"/>
                <w:szCs w:val="21"/>
              </w:rPr>
            </w:pPr>
            <w:r w:rsidRPr="00964C16">
              <w:rPr>
                <w:rFonts w:asciiTheme="minorEastAsia" w:hAnsiTheme="minorEastAsia" w:hint="eastAsia"/>
                <w:szCs w:val="21"/>
              </w:rPr>
              <w:t>委托单位</w:t>
            </w:r>
          </w:p>
        </w:tc>
        <w:tc>
          <w:tcPr>
            <w:tcW w:w="1698" w:type="dxa"/>
            <w:gridSpan w:val="2"/>
            <w:vAlign w:val="center"/>
          </w:tcPr>
          <w:p w:rsidR="00547F42" w:rsidRPr="00964C16" w:rsidRDefault="00547F42" w:rsidP="00547F42">
            <w:pPr>
              <w:snapToGrid w:val="0"/>
              <w:jc w:val="center"/>
              <w:rPr>
                <w:rFonts w:asciiTheme="minorEastAsia" w:hAnsiTheme="minorEastAsia"/>
                <w:szCs w:val="21"/>
              </w:rPr>
            </w:pPr>
          </w:p>
        </w:tc>
        <w:tc>
          <w:tcPr>
            <w:tcW w:w="701" w:type="dxa"/>
            <w:vAlign w:val="center"/>
          </w:tcPr>
          <w:p w:rsidR="00547F42" w:rsidRPr="00964C16" w:rsidRDefault="00547F42" w:rsidP="00547F42">
            <w:pPr>
              <w:snapToGrid w:val="0"/>
              <w:jc w:val="center"/>
              <w:rPr>
                <w:rFonts w:asciiTheme="minorEastAsia" w:hAnsiTheme="minorEastAsia"/>
                <w:szCs w:val="21"/>
              </w:rPr>
            </w:pPr>
            <w:r w:rsidRPr="00964C16">
              <w:rPr>
                <w:rFonts w:asciiTheme="minorEastAsia" w:hAnsiTheme="minorEastAsia" w:hint="eastAsia"/>
                <w:szCs w:val="21"/>
              </w:rPr>
              <w:t>测点总数</w:t>
            </w:r>
          </w:p>
        </w:tc>
        <w:tc>
          <w:tcPr>
            <w:tcW w:w="1221" w:type="dxa"/>
            <w:gridSpan w:val="2"/>
            <w:vAlign w:val="center"/>
          </w:tcPr>
          <w:p w:rsidR="00547F42" w:rsidRPr="00964C16" w:rsidRDefault="00547F42" w:rsidP="00547F42">
            <w:pPr>
              <w:snapToGrid w:val="0"/>
              <w:jc w:val="center"/>
              <w:rPr>
                <w:rFonts w:asciiTheme="minorEastAsia" w:hAnsiTheme="minorEastAsia"/>
                <w:sz w:val="15"/>
                <w:szCs w:val="15"/>
              </w:rPr>
            </w:pPr>
          </w:p>
        </w:tc>
        <w:tc>
          <w:tcPr>
            <w:tcW w:w="1171" w:type="dxa"/>
            <w:vAlign w:val="center"/>
          </w:tcPr>
          <w:p w:rsidR="00547F42" w:rsidRDefault="00547F42" w:rsidP="00547F42">
            <w:pPr>
              <w:snapToGrid w:val="0"/>
              <w:jc w:val="center"/>
              <w:rPr>
                <w:rFonts w:asciiTheme="minorEastAsia" w:hAnsiTheme="minorEastAsia"/>
                <w:szCs w:val="21"/>
              </w:rPr>
            </w:pPr>
            <w:r w:rsidRPr="00964C16">
              <w:rPr>
                <w:rFonts w:asciiTheme="minorEastAsia" w:hAnsiTheme="minorEastAsia" w:hint="eastAsia"/>
                <w:szCs w:val="21"/>
              </w:rPr>
              <w:t>超标</w:t>
            </w:r>
          </w:p>
          <w:p w:rsidR="00547F42" w:rsidRPr="00964C16" w:rsidRDefault="00547F42" w:rsidP="00547F42">
            <w:pPr>
              <w:snapToGrid w:val="0"/>
              <w:jc w:val="center"/>
              <w:rPr>
                <w:rFonts w:asciiTheme="minorEastAsia" w:hAnsiTheme="minorEastAsia"/>
                <w:szCs w:val="21"/>
              </w:rPr>
            </w:pPr>
            <w:r>
              <w:rPr>
                <w:rFonts w:asciiTheme="minorEastAsia" w:hAnsiTheme="minorEastAsia" w:hint="eastAsia"/>
                <w:szCs w:val="21"/>
              </w:rPr>
              <w:t>测</w:t>
            </w:r>
            <w:r w:rsidRPr="00964C16">
              <w:rPr>
                <w:rFonts w:asciiTheme="minorEastAsia" w:hAnsiTheme="minorEastAsia" w:hint="eastAsia"/>
                <w:szCs w:val="21"/>
              </w:rPr>
              <w:t>点数</w:t>
            </w:r>
          </w:p>
        </w:tc>
        <w:tc>
          <w:tcPr>
            <w:tcW w:w="1276" w:type="dxa"/>
            <w:gridSpan w:val="2"/>
            <w:vAlign w:val="center"/>
          </w:tcPr>
          <w:p w:rsidR="00547F42" w:rsidRPr="00964C16" w:rsidRDefault="00547F42" w:rsidP="00547F42">
            <w:pPr>
              <w:snapToGrid w:val="0"/>
              <w:jc w:val="center"/>
              <w:rPr>
                <w:rFonts w:asciiTheme="minorEastAsia" w:hAnsiTheme="minorEastAsia"/>
                <w:szCs w:val="21"/>
              </w:rPr>
            </w:pPr>
          </w:p>
        </w:tc>
        <w:tc>
          <w:tcPr>
            <w:tcW w:w="894" w:type="dxa"/>
            <w:gridSpan w:val="2"/>
            <w:vAlign w:val="center"/>
          </w:tcPr>
          <w:p w:rsidR="00547F42" w:rsidRPr="00964C16" w:rsidRDefault="00547F42" w:rsidP="00547F42">
            <w:pPr>
              <w:snapToGrid w:val="0"/>
              <w:jc w:val="center"/>
              <w:rPr>
                <w:rFonts w:asciiTheme="minorEastAsia" w:hAnsiTheme="minorEastAsia"/>
                <w:szCs w:val="21"/>
              </w:rPr>
            </w:pPr>
            <w:r w:rsidRPr="00964C16">
              <w:rPr>
                <w:rFonts w:asciiTheme="minorEastAsia" w:hAnsiTheme="minorEastAsia" w:hint="eastAsia"/>
                <w:szCs w:val="21"/>
              </w:rPr>
              <w:t>测量</w:t>
            </w:r>
          </w:p>
          <w:p w:rsidR="00547F42" w:rsidRPr="00964C16" w:rsidRDefault="00547F42" w:rsidP="00547F42">
            <w:pPr>
              <w:snapToGrid w:val="0"/>
              <w:jc w:val="center"/>
              <w:rPr>
                <w:rFonts w:asciiTheme="minorEastAsia" w:hAnsiTheme="minorEastAsia"/>
                <w:szCs w:val="21"/>
              </w:rPr>
            </w:pPr>
            <w:r w:rsidRPr="00964C16">
              <w:rPr>
                <w:rFonts w:asciiTheme="minorEastAsia" w:hAnsiTheme="minorEastAsia" w:hint="eastAsia"/>
                <w:szCs w:val="21"/>
              </w:rPr>
              <w:t>日期</w:t>
            </w:r>
          </w:p>
        </w:tc>
        <w:tc>
          <w:tcPr>
            <w:tcW w:w="1417" w:type="dxa"/>
            <w:gridSpan w:val="2"/>
            <w:vAlign w:val="center"/>
          </w:tcPr>
          <w:p w:rsidR="00547F42" w:rsidRPr="00964C16" w:rsidRDefault="00547F42" w:rsidP="00547F42">
            <w:pPr>
              <w:snapToGrid w:val="0"/>
              <w:jc w:val="center"/>
              <w:rPr>
                <w:rFonts w:asciiTheme="minorEastAsia" w:hAnsiTheme="minorEastAsia"/>
                <w:szCs w:val="21"/>
              </w:rPr>
            </w:pPr>
          </w:p>
        </w:tc>
      </w:tr>
      <w:tr w:rsidR="00547F42" w:rsidRPr="009A3E0C" w:rsidTr="0046493F">
        <w:trPr>
          <w:trHeight w:val="454"/>
        </w:trPr>
        <w:tc>
          <w:tcPr>
            <w:tcW w:w="1163" w:type="dxa"/>
            <w:vMerge w:val="restart"/>
            <w:tcBorders>
              <w:left w:val="single" w:sz="4" w:space="0" w:color="auto"/>
            </w:tcBorders>
            <w:vAlign w:val="center"/>
          </w:tcPr>
          <w:p w:rsidR="00547F42" w:rsidRPr="00964C16" w:rsidRDefault="00547F42" w:rsidP="00547F42">
            <w:pPr>
              <w:snapToGrid w:val="0"/>
              <w:jc w:val="center"/>
              <w:rPr>
                <w:rFonts w:asciiTheme="minorEastAsia" w:hAnsiTheme="minorEastAsia"/>
                <w:szCs w:val="21"/>
              </w:rPr>
            </w:pPr>
            <w:r w:rsidRPr="00964C16">
              <w:rPr>
                <w:rFonts w:asciiTheme="minorEastAsia" w:hAnsiTheme="minorEastAsia" w:hint="eastAsia"/>
                <w:szCs w:val="21"/>
              </w:rPr>
              <w:t>测点序号</w:t>
            </w:r>
          </w:p>
        </w:tc>
        <w:tc>
          <w:tcPr>
            <w:tcW w:w="809" w:type="dxa"/>
            <w:vMerge w:val="restart"/>
            <w:vAlign w:val="center"/>
          </w:tcPr>
          <w:p w:rsidR="00547F42" w:rsidRPr="00964C16" w:rsidRDefault="00547F42" w:rsidP="00547F42">
            <w:pPr>
              <w:snapToGrid w:val="0"/>
              <w:jc w:val="center"/>
              <w:rPr>
                <w:rFonts w:asciiTheme="minorEastAsia" w:hAnsiTheme="minorEastAsia"/>
                <w:szCs w:val="21"/>
              </w:rPr>
            </w:pPr>
            <w:r w:rsidRPr="00964C16">
              <w:rPr>
                <w:rFonts w:asciiTheme="minorEastAsia" w:hAnsiTheme="minorEastAsia" w:hint="eastAsia"/>
                <w:szCs w:val="21"/>
              </w:rPr>
              <w:t>距场界距离</w:t>
            </w:r>
          </w:p>
        </w:tc>
        <w:tc>
          <w:tcPr>
            <w:tcW w:w="889" w:type="dxa"/>
            <w:vMerge w:val="restart"/>
            <w:vAlign w:val="center"/>
          </w:tcPr>
          <w:p w:rsidR="00547F42" w:rsidRPr="00964C16" w:rsidRDefault="00547F42" w:rsidP="00547F42">
            <w:pPr>
              <w:snapToGrid w:val="0"/>
              <w:jc w:val="center"/>
              <w:rPr>
                <w:rFonts w:asciiTheme="minorEastAsia" w:hAnsiTheme="minorEastAsia"/>
                <w:szCs w:val="21"/>
              </w:rPr>
            </w:pPr>
            <w:r w:rsidRPr="00964C16">
              <w:rPr>
                <w:rFonts w:asciiTheme="minorEastAsia" w:hAnsiTheme="minorEastAsia" w:hint="eastAsia"/>
                <w:szCs w:val="21"/>
              </w:rPr>
              <w:t>受测敏感建筑详址</w:t>
            </w:r>
          </w:p>
        </w:tc>
        <w:tc>
          <w:tcPr>
            <w:tcW w:w="701" w:type="dxa"/>
            <w:vMerge w:val="restart"/>
            <w:vAlign w:val="center"/>
          </w:tcPr>
          <w:p w:rsidR="00547F42" w:rsidRPr="00964C16" w:rsidRDefault="00547F42" w:rsidP="00547F42">
            <w:pPr>
              <w:snapToGrid w:val="0"/>
              <w:jc w:val="center"/>
              <w:rPr>
                <w:rFonts w:asciiTheme="minorEastAsia" w:hAnsiTheme="minorEastAsia"/>
                <w:szCs w:val="21"/>
              </w:rPr>
            </w:pPr>
            <w:r w:rsidRPr="00964C16">
              <w:rPr>
                <w:rFonts w:asciiTheme="minorEastAsia" w:hAnsiTheme="minorEastAsia" w:hint="eastAsia"/>
                <w:szCs w:val="21"/>
              </w:rPr>
              <w:t>主要声源</w:t>
            </w:r>
            <w:r w:rsidRPr="00964C16">
              <w:rPr>
                <w:rStyle w:val="ad"/>
                <w:rFonts w:asciiTheme="minorEastAsia" w:hAnsiTheme="minorEastAsia"/>
                <w:szCs w:val="21"/>
              </w:rPr>
              <w:endnoteReference w:id="1"/>
            </w:r>
          </w:p>
        </w:tc>
        <w:tc>
          <w:tcPr>
            <w:tcW w:w="1221" w:type="dxa"/>
            <w:gridSpan w:val="2"/>
            <w:vAlign w:val="center"/>
          </w:tcPr>
          <w:p w:rsidR="00547F42" w:rsidRPr="00964C16" w:rsidRDefault="00547F42" w:rsidP="00547F42">
            <w:pPr>
              <w:snapToGrid w:val="0"/>
              <w:jc w:val="center"/>
              <w:rPr>
                <w:rFonts w:asciiTheme="minorEastAsia" w:hAnsiTheme="minorEastAsia"/>
                <w:szCs w:val="21"/>
              </w:rPr>
            </w:pPr>
            <w:r w:rsidRPr="00964C16">
              <w:rPr>
                <w:rFonts w:asciiTheme="minorEastAsia" w:hAnsiTheme="minorEastAsia" w:hint="eastAsia"/>
                <w:szCs w:val="21"/>
              </w:rPr>
              <w:t>测量值</w:t>
            </w:r>
          </w:p>
        </w:tc>
        <w:tc>
          <w:tcPr>
            <w:tcW w:w="1171" w:type="dxa"/>
            <w:vMerge w:val="restart"/>
            <w:vAlign w:val="center"/>
          </w:tcPr>
          <w:p w:rsidR="00547F42" w:rsidRPr="00964C16" w:rsidRDefault="00547F42" w:rsidP="00547F42">
            <w:pPr>
              <w:snapToGrid w:val="0"/>
              <w:jc w:val="center"/>
              <w:rPr>
                <w:rFonts w:asciiTheme="minorEastAsia" w:hAnsiTheme="minorEastAsia"/>
                <w:szCs w:val="21"/>
              </w:rPr>
            </w:pPr>
            <w:r w:rsidRPr="00964C16">
              <w:rPr>
                <w:rFonts w:asciiTheme="minorEastAsia" w:hAnsiTheme="minorEastAsia" w:hint="eastAsia"/>
                <w:szCs w:val="21"/>
              </w:rPr>
              <w:t>背景值（</w:t>
            </w:r>
            <w:r w:rsidRPr="00964C16">
              <w:rPr>
                <w:rFonts w:asciiTheme="minorEastAsia" w:hAnsiTheme="minorEastAsia"/>
                <w:szCs w:val="21"/>
              </w:rPr>
              <w:t>L</w:t>
            </w:r>
            <w:r w:rsidRPr="00964C16">
              <w:rPr>
                <w:rFonts w:asciiTheme="minorEastAsia" w:hAnsiTheme="minorEastAsia"/>
                <w:szCs w:val="21"/>
                <w:vertAlign w:val="subscript"/>
              </w:rPr>
              <w:t>Aeq</w:t>
            </w:r>
            <w:r w:rsidRPr="00964C16">
              <w:rPr>
                <w:rFonts w:asciiTheme="minorEastAsia" w:hAnsiTheme="minorEastAsia"/>
                <w:szCs w:val="21"/>
              </w:rPr>
              <w:t>,dB</w:t>
            </w:r>
            <w:r w:rsidRPr="00964C16">
              <w:rPr>
                <w:rFonts w:asciiTheme="minorEastAsia" w:hAnsiTheme="minorEastAsia" w:hint="eastAsia"/>
                <w:szCs w:val="21"/>
              </w:rPr>
              <w:t>）</w:t>
            </w:r>
          </w:p>
        </w:tc>
        <w:tc>
          <w:tcPr>
            <w:tcW w:w="1276" w:type="dxa"/>
            <w:gridSpan w:val="2"/>
            <w:vAlign w:val="center"/>
          </w:tcPr>
          <w:p w:rsidR="00547F42" w:rsidRPr="00964C16" w:rsidRDefault="00547F42" w:rsidP="00547F42">
            <w:pPr>
              <w:snapToGrid w:val="0"/>
              <w:jc w:val="center"/>
              <w:rPr>
                <w:rFonts w:asciiTheme="minorEastAsia" w:hAnsiTheme="minorEastAsia"/>
                <w:szCs w:val="21"/>
              </w:rPr>
            </w:pPr>
            <w:r w:rsidRPr="00964C16">
              <w:rPr>
                <w:rFonts w:asciiTheme="minorEastAsia" w:hAnsiTheme="minorEastAsia" w:hint="eastAsia"/>
                <w:szCs w:val="21"/>
              </w:rPr>
              <w:t>修正值</w:t>
            </w:r>
          </w:p>
        </w:tc>
        <w:tc>
          <w:tcPr>
            <w:tcW w:w="894" w:type="dxa"/>
            <w:gridSpan w:val="2"/>
            <w:vMerge w:val="restart"/>
            <w:vAlign w:val="center"/>
          </w:tcPr>
          <w:p w:rsidR="00547F42" w:rsidRPr="00964C16" w:rsidRDefault="00547F42" w:rsidP="00547F42">
            <w:pPr>
              <w:snapToGrid w:val="0"/>
              <w:jc w:val="center"/>
              <w:rPr>
                <w:rFonts w:asciiTheme="minorEastAsia" w:hAnsiTheme="minorEastAsia"/>
                <w:sz w:val="18"/>
                <w:szCs w:val="18"/>
              </w:rPr>
            </w:pPr>
            <w:r w:rsidRPr="00964C16">
              <w:rPr>
                <w:rFonts w:asciiTheme="minorEastAsia" w:hAnsiTheme="minorEastAsia" w:hint="eastAsia"/>
                <w:sz w:val="18"/>
                <w:szCs w:val="18"/>
              </w:rPr>
              <w:t>测量</w:t>
            </w:r>
          </w:p>
          <w:p w:rsidR="00547F42" w:rsidRPr="00964C16" w:rsidRDefault="00547F42" w:rsidP="00547F42">
            <w:pPr>
              <w:snapToGrid w:val="0"/>
              <w:jc w:val="center"/>
              <w:rPr>
                <w:rFonts w:asciiTheme="minorEastAsia" w:hAnsiTheme="minorEastAsia"/>
                <w:sz w:val="18"/>
                <w:szCs w:val="18"/>
              </w:rPr>
            </w:pPr>
            <w:r w:rsidRPr="00964C16">
              <w:rPr>
                <w:rFonts w:asciiTheme="minorEastAsia" w:hAnsiTheme="minorEastAsia" w:hint="eastAsia"/>
                <w:sz w:val="18"/>
                <w:szCs w:val="18"/>
              </w:rPr>
              <w:t>时间</w:t>
            </w:r>
          </w:p>
          <w:p w:rsidR="00547F42" w:rsidRPr="00964C16" w:rsidRDefault="00547F42" w:rsidP="00547F42">
            <w:pPr>
              <w:snapToGrid w:val="0"/>
              <w:jc w:val="center"/>
              <w:rPr>
                <w:rFonts w:asciiTheme="minorEastAsia" w:hAnsiTheme="minorEastAsia"/>
                <w:sz w:val="15"/>
                <w:szCs w:val="15"/>
              </w:rPr>
            </w:pPr>
          </w:p>
        </w:tc>
        <w:tc>
          <w:tcPr>
            <w:tcW w:w="1417" w:type="dxa"/>
            <w:gridSpan w:val="2"/>
            <w:vAlign w:val="center"/>
          </w:tcPr>
          <w:p w:rsidR="00547F42" w:rsidRPr="00964C16" w:rsidRDefault="00547F42" w:rsidP="00547F42">
            <w:pPr>
              <w:snapToGrid w:val="0"/>
              <w:jc w:val="center"/>
              <w:rPr>
                <w:rFonts w:asciiTheme="minorEastAsia" w:hAnsiTheme="minorEastAsia"/>
                <w:sz w:val="18"/>
                <w:szCs w:val="18"/>
              </w:rPr>
            </w:pPr>
            <w:r w:rsidRPr="00964C16">
              <w:rPr>
                <w:rFonts w:asciiTheme="minorEastAsia" w:hAnsiTheme="minorEastAsia" w:hint="eastAsia"/>
                <w:szCs w:val="21"/>
              </w:rPr>
              <w:t>超标情况</w:t>
            </w:r>
            <w:r w:rsidRPr="00964C16">
              <w:rPr>
                <w:rStyle w:val="ad"/>
                <w:rFonts w:asciiTheme="minorEastAsia" w:hAnsiTheme="minorEastAsia"/>
                <w:szCs w:val="21"/>
              </w:rPr>
              <w:endnoteReference w:id="2"/>
            </w:r>
          </w:p>
        </w:tc>
      </w:tr>
      <w:tr w:rsidR="00547F42" w:rsidRPr="009A3E0C" w:rsidTr="0046493F">
        <w:trPr>
          <w:trHeight w:val="440"/>
        </w:trPr>
        <w:tc>
          <w:tcPr>
            <w:tcW w:w="1163" w:type="dxa"/>
            <w:vMerge/>
            <w:tcBorders>
              <w:left w:val="single" w:sz="4" w:space="0" w:color="auto"/>
            </w:tcBorders>
            <w:vAlign w:val="center"/>
          </w:tcPr>
          <w:p w:rsidR="00547F42" w:rsidRPr="00964C16" w:rsidRDefault="00547F42" w:rsidP="00547F42">
            <w:pPr>
              <w:snapToGrid w:val="0"/>
              <w:jc w:val="center"/>
              <w:rPr>
                <w:rFonts w:asciiTheme="minorEastAsia" w:hAnsiTheme="minorEastAsia"/>
                <w:szCs w:val="21"/>
              </w:rPr>
            </w:pPr>
          </w:p>
        </w:tc>
        <w:tc>
          <w:tcPr>
            <w:tcW w:w="809" w:type="dxa"/>
            <w:vMerge/>
            <w:vAlign w:val="center"/>
          </w:tcPr>
          <w:p w:rsidR="00547F42" w:rsidRPr="00964C16" w:rsidRDefault="00547F42" w:rsidP="00547F42">
            <w:pPr>
              <w:snapToGrid w:val="0"/>
              <w:jc w:val="center"/>
              <w:rPr>
                <w:rFonts w:asciiTheme="minorEastAsia" w:hAnsiTheme="minorEastAsia"/>
                <w:szCs w:val="21"/>
              </w:rPr>
            </w:pPr>
          </w:p>
        </w:tc>
        <w:tc>
          <w:tcPr>
            <w:tcW w:w="889" w:type="dxa"/>
            <w:vMerge/>
            <w:vAlign w:val="center"/>
          </w:tcPr>
          <w:p w:rsidR="00547F42" w:rsidRPr="00964C16" w:rsidRDefault="00547F42" w:rsidP="00547F42">
            <w:pPr>
              <w:snapToGrid w:val="0"/>
              <w:jc w:val="center"/>
              <w:rPr>
                <w:rFonts w:asciiTheme="minorEastAsia" w:hAnsiTheme="minorEastAsia"/>
                <w:szCs w:val="21"/>
              </w:rPr>
            </w:pPr>
          </w:p>
        </w:tc>
        <w:tc>
          <w:tcPr>
            <w:tcW w:w="701" w:type="dxa"/>
            <w:vMerge/>
            <w:vAlign w:val="center"/>
          </w:tcPr>
          <w:p w:rsidR="00547F42" w:rsidRPr="00964C16" w:rsidRDefault="00547F42" w:rsidP="00547F42">
            <w:pPr>
              <w:snapToGrid w:val="0"/>
              <w:jc w:val="center"/>
              <w:rPr>
                <w:rFonts w:asciiTheme="minorEastAsia" w:hAnsiTheme="minorEastAsia"/>
                <w:szCs w:val="21"/>
              </w:rPr>
            </w:pPr>
          </w:p>
        </w:tc>
        <w:tc>
          <w:tcPr>
            <w:tcW w:w="610" w:type="dxa"/>
            <w:vMerge w:val="restart"/>
            <w:vAlign w:val="center"/>
          </w:tcPr>
          <w:p w:rsidR="00547F42" w:rsidRPr="00964C16" w:rsidRDefault="00547F42" w:rsidP="00547F42">
            <w:pPr>
              <w:snapToGrid w:val="0"/>
              <w:jc w:val="center"/>
              <w:rPr>
                <w:rFonts w:asciiTheme="minorEastAsia" w:hAnsiTheme="minorEastAsia"/>
                <w:sz w:val="15"/>
                <w:szCs w:val="15"/>
              </w:rPr>
            </w:pPr>
            <w:r w:rsidRPr="00964C16">
              <w:rPr>
                <w:rFonts w:asciiTheme="minorEastAsia" w:hAnsiTheme="minorEastAsia" w:hint="eastAsia"/>
                <w:sz w:val="15"/>
                <w:szCs w:val="15"/>
              </w:rPr>
              <w:t>等效声级</w:t>
            </w:r>
          </w:p>
          <w:p w:rsidR="00547F42" w:rsidRPr="00964C16" w:rsidRDefault="00547F42" w:rsidP="00547F42">
            <w:pPr>
              <w:snapToGrid w:val="0"/>
              <w:jc w:val="center"/>
              <w:rPr>
                <w:rFonts w:asciiTheme="minorEastAsia" w:hAnsiTheme="minorEastAsia"/>
                <w:sz w:val="15"/>
                <w:szCs w:val="15"/>
              </w:rPr>
            </w:pPr>
            <w:r w:rsidRPr="00964C16">
              <w:rPr>
                <w:rFonts w:asciiTheme="minorEastAsia" w:hAnsiTheme="minorEastAsia" w:hint="eastAsia"/>
                <w:sz w:val="15"/>
                <w:szCs w:val="15"/>
              </w:rPr>
              <w:t>（L</w:t>
            </w:r>
            <w:r w:rsidRPr="00964C16">
              <w:rPr>
                <w:rFonts w:asciiTheme="minorEastAsia" w:hAnsiTheme="minorEastAsia"/>
                <w:sz w:val="15"/>
                <w:szCs w:val="15"/>
                <w:vertAlign w:val="subscript"/>
              </w:rPr>
              <w:t>Aeq</w:t>
            </w:r>
            <w:r w:rsidRPr="00964C16">
              <w:rPr>
                <w:rFonts w:asciiTheme="minorEastAsia" w:hAnsiTheme="minorEastAsia" w:hint="eastAsia"/>
                <w:sz w:val="15"/>
                <w:szCs w:val="15"/>
              </w:rPr>
              <w:t>,dB）</w:t>
            </w:r>
          </w:p>
        </w:tc>
        <w:tc>
          <w:tcPr>
            <w:tcW w:w="611" w:type="dxa"/>
            <w:vMerge w:val="restart"/>
            <w:vAlign w:val="center"/>
          </w:tcPr>
          <w:p w:rsidR="00547F42" w:rsidRPr="00964C16" w:rsidRDefault="00547F42" w:rsidP="00547F42">
            <w:pPr>
              <w:snapToGrid w:val="0"/>
              <w:jc w:val="center"/>
              <w:rPr>
                <w:rFonts w:asciiTheme="minorEastAsia" w:hAnsiTheme="minorEastAsia"/>
                <w:sz w:val="15"/>
                <w:szCs w:val="15"/>
              </w:rPr>
            </w:pPr>
            <w:r w:rsidRPr="00964C16">
              <w:rPr>
                <w:rFonts w:asciiTheme="minorEastAsia" w:hAnsiTheme="minorEastAsia" w:hint="eastAsia"/>
                <w:sz w:val="15"/>
                <w:szCs w:val="15"/>
              </w:rPr>
              <w:t>最大声级</w:t>
            </w:r>
          </w:p>
          <w:p w:rsidR="00547F42" w:rsidRPr="00964C16" w:rsidRDefault="00547F42" w:rsidP="00547F42">
            <w:pPr>
              <w:snapToGrid w:val="0"/>
              <w:jc w:val="center"/>
              <w:rPr>
                <w:rFonts w:asciiTheme="minorEastAsia" w:hAnsiTheme="minorEastAsia"/>
                <w:sz w:val="15"/>
                <w:szCs w:val="15"/>
              </w:rPr>
            </w:pPr>
            <w:r w:rsidRPr="00964C16">
              <w:rPr>
                <w:rFonts w:asciiTheme="minorEastAsia" w:hAnsiTheme="minorEastAsia" w:hint="eastAsia"/>
                <w:sz w:val="15"/>
                <w:szCs w:val="15"/>
              </w:rPr>
              <w:t>（L</w:t>
            </w:r>
            <w:r w:rsidRPr="00964C16">
              <w:rPr>
                <w:rFonts w:asciiTheme="minorEastAsia" w:hAnsiTheme="minorEastAsia"/>
                <w:sz w:val="15"/>
                <w:szCs w:val="15"/>
                <w:vertAlign w:val="subscript"/>
              </w:rPr>
              <w:t>Amax</w:t>
            </w:r>
            <w:r w:rsidRPr="00964C16">
              <w:rPr>
                <w:rFonts w:asciiTheme="minorEastAsia" w:hAnsiTheme="minorEastAsia" w:hint="eastAsia"/>
                <w:sz w:val="15"/>
                <w:szCs w:val="15"/>
              </w:rPr>
              <w:t>,dB）</w:t>
            </w:r>
          </w:p>
        </w:tc>
        <w:tc>
          <w:tcPr>
            <w:tcW w:w="1171" w:type="dxa"/>
            <w:vMerge/>
            <w:vAlign w:val="center"/>
          </w:tcPr>
          <w:p w:rsidR="00547F42" w:rsidRPr="00964C16" w:rsidRDefault="00547F42" w:rsidP="00547F42">
            <w:pPr>
              <w:snapToGrid w:val="0"/>
              <w:jc w:val="center"/>
              <w:rPr>
                <w:rFonts w:asciiTheme="minorEastAsia" w:hAnsiTheme="minorEastAsia"/>
                <w:szCs w:val="21"/>
              </w:rPr>
            </w:pPr>
          </w:p>
        </w:tc>
        <w:tc>
          <w:tcPr>
            <w:tcW w:w="660" w:type="dxa"/>
            <w:vMerge w:val="restart"/>
            <w:vAlign w:val="center"/>
          </w:tcPr>
          <w:p w:rsidR="00547F42" w:rsidRPr="00964C16" w:rsidRDefault="00547F42" w:rsidP="00547F42">
            <w:pPr>
              <w:snapToGrid w:val="0"/>
              <w:jc w:val="center"/>
              <w:rPr>
                <w:rFonts w:asciiTheme="minorEastAsia" w:hAnsiTheme="minorEastAsia"/>
                <w:sz w:val="15"/>
                <w:szCs w:val="15"/>
              </w:rPr>
            </w:pPr>
            <w:r w:rsidRPr="00964C16">
              <w:rPr>
                <w:rFonts w:asciiTheme="minorEastAsia" w:hAnsiTheme="minorEastAsia" w:hint="eastAsia"/>
                <w:sz w:val="15"/>
                <w:szCs w:val="15"/>
              </w:rPr>
              <w:t>等效声级</w:t>
            </w:r>
          </w:p>
          <w:p w:rsidR="00547F42" w:rsidRPr="00964C16" w:rsidRDefault="00547F42" w:rsidP="00547F42">
            <w:pPr>
              <w:snapToGrid w:val="0"/>
              <w:jc w:val="center"/>
              <w:rPr>
                <w:rFonts w:asciiTheme="minorEastAsia" w:hAnsiTheme="minorEastAsia"/>
                <w:sz w:val="15"/>
                <w:szCs w:val="15"/>
              </w:rPr>
            </w:pPr>
            <w:r w:rsidRPr="00964C16">
              <w:rPr>
                <w:rFonts w:asciiTheme="minorEastAsia" w:hAnsiTheme="minorEastAsia" w:hint="eastAsia"/>
                <w:sz w:val="15"/>
                <w:szCs w:val="15"/>
              </w:rPr>
              <w:t>（L</w:t>
            </w:r>
            <w:r w:rsidRPr="00964C16">
              <w:rPr>
                <w:rFonts w:asciiTheme="minorEastAsia" w:hAnsiTheme="minorEastAsia"/>
                <w:sz w:val="15"/>
                <w:szCs w:val="15"/>
                <w:vertAlign w:val="subscript"/>
              </w:rPr>
              <w:t>Aeq</w:t>
            </w:r>
            <w:r w:rsidRPr="00964C16">
              <w:rPr>
                <w:rFonts w:asciiTheme="minorEastAsia" w:hAnsiTheme="minorEastAsia"/>
                <w:sz w:val="15"/>
                <w:szCs w:val="15"/>
              </w:rPr>
              <w:t>,dB)</w:t>
            </w:r>
          </w:p>
        </w:tc>
        <w:tc>
          <w:tcPr>
            <w:tcW w:w="616" w:type="dxa"/>
            <w:vMerge w:val="restart"/>
            <w:vAlign w:val="center"/>
          </w:tcPr>
          <w:p w:rsidR="00547F42" w:rsidRPr="00964C16" w:rsidRDefault="00547F42" w:rsidP="00547F42">
            <w:pPr>
              <w:snapToGrid w:val="0"/>
              <w:jc w:val="center"/>
              <w:rPr>
                <w:rFonts w:asciiTheme="minorEastAsia" w:hAnsiTheme="minorEastAsia"/>
                <w:sz w:val="15"/>
                <w:szCs w:val="15"/>
              </w:rPr>
            </w:pPr>
            <w:r w:rsidRPr="00964C16">
              <w:rPr>
                <w:rFonts w:asciiTheme="minorEastAsia" w:hAnsiTheme="minorEastAsia" w:hint="eastAsia"/>
                <w:sz w:val="15"/>
                <w:szCs w:val="15"/>
              </w:rPr>
              <w:t>最大声级</w:t>
            </w:r>
          </w:p>
          <w:p w:rsidR="00547F42" w:rsidRPr="00964C16" w:rsidRDefault="00547F42" w:rsidP="00547F42">
            <w:pPr>
              <w:snapToGrid w:val="0"/>
              <w:jc w:val="center"/>
              <w:rPr>
                <w:rFonts w:asciiTheme="minorEastAsia" w:hAnsiTheme="minorEastAsia"/>
                <w:sz w:val="15"/>
                <w:szCs w:val="15"/>
              </w:rPr>
            </w:pPr>
            <w:r w:rsidRPr="00964C16">
              <w:rPr>
                <w:rFonts w:asciiTheme="minorEastAsia" w:hAnsiTheme="minorEastAsia" w:hint="eastAsia"/>
                <w:sz w:val="15"/>
                <w:szCs w:val="15"/>
              </w:rPr>
              <w:t>（L</w:t>
            </w:r>
            <w:r w:rsidRPr="00964C16">
              <w:rPr>
                <w:rFonts w:asciiTheme="minorEastAsia" w:hAnsiTheme="minorEastAsia"/>
                <w:sz w:val="15"/>
                <w:szCs w:val="15"/>
                <w:vertAlign w:val="subscript"/>
              </w:rPr>
              <w:t>Amax</w:t>
            </w:r>
            <w:r w:rsidRPr="00964C16">
              <w:rPr>
                <w:rFonts w:asciiTheme="minorEastAsia" w:hAnsiTheme="minorEastAsia"/>
                <w:sz w:val="15"/>
                <w:szCs w:val="15"/>
              </w:rPr>
              <w:t>,dB</w:t>
            </w:r>
            <w:r w:rsidRPr="00964C16">
              <w:rPr>
                <w:rFonts w:asciiTheme="minorEastAsia" w:hAnsiTheme="minorEastAsia" w:hint="eastAsia"/>
                <w:sz w:val="15"/>
                <w:szCs w:val="15"/>
              </w:rPr>
              <w:t>）</w:t>
            </w:r>
          </w:p>
        </w:tc>
        <w:tc>
          <w:tcPr>
            <w:tcW w:w="894" w:type="dxa"/>
            <w:gridSpan w:val="2"/>
            <w:vMerge/>
            <w:vAlign w:val="center"/>
          </w:tcPr>
          <w:p w:rsidR="00547F42" w:rsidRPr="00964C16" w:rsidRDefault="00547F42" w:rsidP="00547F42">
            <w:pPr>
              <w:snapToGrid w:val="0"/>
              <w:jc w:val="center"/>
              <w:rPr>
                <w:rFonts w:asciiTheme="minorEastAsia" w:hAnsiTheme="minorEastAsia"/>
                <w:szCs w:val="21"/>
              </w:rPr>
            </w:pPr>
          </w:p>
        </w:tc>
        <w:tc>
          <w:tcPr>
            <w:tcW w:w="708" w:type="dxa"/>
            <w:vMerge w:val="restart"/>
            <w:vAlign w:val="center"/>
          </w:tcPr>
          <w:p w:rsidR="00547F42" w:rsidRPr="00964C16" w:rsidRDefault="00547F42" w:rsidP="00547F42">
            <w:pPr>
              <w:snapToGrid w:val="0"/>
              <w:jc w:val="center"/>
              <w:rPr>
                <w:rFonts w:asciiTheme="minorEastAsia" w:hAnsiTheme="minorEastAsia"/>
                <w:sz w:val="15"/>
                <w:szCs w:val="15"/>
              </w:rPr>
            </w:pPr>
            <w:r w:rsidRPr="00964C16">
              <w:rPr>
                <w:rFonts w:asciiTheme="minorEastAsia" w:hAnsiTheme="minorEastAsia" w:hint="eastAsia"/>
                <w:sz w:val="15"/>
                <w:szCs w:val="15"/>
              </w:rPr>
              <w:t>等效声级</w:t>
            </w:r>
          </w:p>
          <w:p w:rsidR="00547F42" w:rsidRPr="00964C16" w:rsidRDefault="00547F42" w:rsidP="00547F42">
            <w:pPr>
              <w:snapToGrid w:val="0"/>
              <w:jc w:val="center"/>
              <w:rPr>
                <w:rFonts w:asciiTheme="minorEastAsia" w:hAnsiTheme="minorEastAsia"/>
                <w:sz w:val="15"/>
                <w:szCs w:val="15"/>
              </w:rPr>
            </w:pPr>
            <w:r w:rsidRPr="00964C16">
              <w:rPr>
                <w:rFonts w:asciiTheme="minorEastAsia" w:hAnsiTheme="minorEastAsia" w:hint="eastAsia"/>
                <w:sz w:val="15"/>
                <w:szCs w:val="15"/>
              </w:rPr>
              <w:t>（L</w:t>
            </w:r>
            <w:r w:rsidRPr="00964C16">
              <w:rPr>
                <w:rFonts w:asciiTheme="minorEastAsia" w:hAnsiTheme="minorEastAsia"/>
                <w:sz w:val="15"/>
                <w:szCs w:val="15"/>
                <w:vertAlign w:val="subscript"/>
              </w:rPr>
              <w:t>Aeq</w:t>
            </w:r>
            <w:r w:rsidRPr="00964C16">
              <w:rPr>
                <w:rFonts w:asciiTheme="minorEastAsia" w:hAnsiTheme="minorEastAsia" w:hint="eastAsia"/>
                <w:sz w:val="15"/>
                <w:szCs w:val="15"/>
              </w:rPr>
              <w:t>,dB）</w:t>
            </w:r>
          </w:p>
        </w:tc>
        <w:tc>
          <w:tcPr>
            <w:tcW w:w="709" w:type="dxa"/>
            <w:vMerge w:val="restart"/>
            <w:vAlign w:val="center"/>
          </w:tcPr>
          <w:p w:rsidR="00547F42" w:rsidRPr="00964C16" w:rsidRDefault="00547F42" w:rsidP="00547F42">
            <w:pPr>
              <w:snapToGrid w:val="0"/>
              <w:jc w:val="center"/>
              <w:rPr>
                <w:rFonts w:asciiTheme="minorEastAsia" w:hAnsiTheme="minorEastAsia"/>
                <w:sz w:val="15"/>
                <w:szCs w:val="15"/>
              </w:rPr>
            </w:pPr>
            <w:r w:rsidRPr="00964C16">
              <w:rPr>
                <w:rFonts w:asciiTheme="minorEastAsia" w:hAnsiTheme="minorEastAsia" w:hint="eastAsia"/>
                <w:sz w:val="15"/>
                <w:szCs w:val="15"/>
              </w:rPr>
              <w:t>最大声级</w:t>
            </w:r>
          </w:p>
          <w:p w:rsidR="00547F42" w:rsidRPr="00964C16" w:rsidRDefault="00547F42" w:rsidP="00547F42">
            <w:pPr>
              <w:snapToGrid w:val="0"/>
              <w:jc w:val="center"/>
              <w:rPr>
                <w:rFonts w:asciiTheme="minorEastAsia" w:hAnsiTheme="minorEastAsia"/>
                <w:sz w:val="15"/>
                <w:szCs w:val="15"/>
              </w:rPr>
            </w:pPr>
            <w:r w:rsidRPr="00964C16">
              <w:rPr>
                <w:rFonts w:asciiTheme="minorEastAsia" w:hAnsiTheme="minorEastAsia" w:hint="eastAsia"/>
                <w:sz w:val="15"/>
                <w:szCs w:val="15"/>
              </w:rPr>
              <w:t>（L</w:t>
            </w:r>
            <w:r w:rsidRPr="00964C16">
              <w:rPr>
                <w:rFonts w:asciiTheme="minorEastAsia" w:hAnsiTheme="minorEastAsia"/>
                <w:sz w:val="15"/>
                <w:szCs w:val="15"/>
                <w:vertAlign w:val="subscript"/>
              </w:rPr>
              <w:t>Amax</w:t>
            </w:r>
            <w:r w:rsidRPr="00964C16">
              <w:rPr>
                <w:rFonts w:asciiTheme="minorEastAsia" w:hAnsiTheme="minorEastAsia" w:hint="eastAsia"/>
                <w:sz w:val="15"/>
                <w:szCs w:val="15"/>
              </w:rPr>
              <w:t>,dB）</w:t>
            </w:r>
          </w:p>
        </w:tc>
      </w:tr>
      <w:tr w:rsidR="00547F42" w:rsidRPr="009A3E0C" w:rsidTr="0046493F">
        <w:trPr>
          <w:trHeight w:val="578"/>
        </w:trPr>
        <w:tc>
          <w:tcPr>
            <w:tcW w:w="1163" w:type="dxa"/>
            <w:vMerge/>
            <w:tcBorders>
              <w:left w:val="single" w:sz="4" w:space="0" w:color="auto"/>
            </w:tcBorders>
            <w:vAlign w:val="center"/>
          </w:tcPr>
          <w:p w:rsidR="00547F42" w:rsidRPr="00964C16" w:rsidRDefault="00547F42" w:rsidP="00547F42">
            <w:pPr>
              <w:snapToGrid w:val="0"/>
              <w:jc w:val="center"/>
              <w:rPr>
                <w:rFonts w:asciiTheme="minorEastAsia" w:hAnsiTheme="minorEastAsia"/>
                <w:szCs w:val="21"/>
              </w:rPr>
            </w:pPr>
          </w:p>
        </w:tc>
        <w:tc>
          <w:tcPr>
            <w:tcW w:w="809" w:type="dxa"/>
            <w:vMerge/>
            <w:vAlign w:val="center"/>
          </w:tcPr>
          <w:p w:rsidR="00547F42" w:rsidRPr="00964C16" w:rsidRDefault="00547F42" w:rsidP="00547F42">
            <w:pPr>
              <w:snapToGrid w:val="0"/>
              <w:jc w:val="center"/>
              <w:rPr>
                <w:rFonts w:asciiTheme="minorEastAsia" w:hAnsiTheme="minorEastAsia"/>
                <w:szCs w:val="21"/>
              </w:rPr>
            </w:pPr>
          </w:p>
        </w:tc>
        <w:tc>
          <w:tcPr>
            <w:tcW w:w="889" w:type="dxa"/>
            <w:vMerge/>
            <w:vAlign w:val="center"/>
          </w:tcPr>
          <w:p w:rsidR="00547F42" w:rsidRPr="00964C16" w:rsidRDefault="00547F42" w:rsidP="00547F42">
            <w:pPr>
              <w:snapToGrid w:val="0"/>
              <w:jc w:val="center"/>
              <w:rPr>
                <w:rFonts w:asciiTheme="minorEastAsia" w:hAnsiTheme="minorEastAsia"/>
                <w:szCs w:val="21"/>
              </w:rPr>
            </w:pPr>
          </w:p>
        </w:tc>
        <w:tc>
          <w:tcPr>
            <w:tcW w:w="701" w:type="dxa"/>
            <w:vMerge/>
            <w:vAlign w:val="center"/>
          </w:tcPr>
          <w:p w:rsidR="00547F42" w:rsidRPr="00964C16" w:rsidRDefault="00547F42" w:rsidP="00547F42">
            <w:pPr>
              <w:snapToGrid w:val="0"/>
              <w:jc w:val="center"/>
              <w:rPr>
                <w:rFonts w:asciiTheme="minorEastAsia" w:hAnsiTheme="minorEastAsia"/>
                <w:szCs w:val="21"/>
              </w:rPr>
            </w:pPr>
          </w:p>
        </w:tc>
        <w:tc>
          <w:tcPr>
            <w:tcW w:w="610" w:type="dxa"/>
            <w:vMerge/>
            <w:vAlign w:val="center"/>
          </w:tcPr>
          <w:p w:rsidR="00547F42" w:rsidRPr="00964C16" w:rsidRDefault="00547F42" w:rsidP="00547F42">
            <w:pPr>
              <w:snapToGrid w:val="0"/>
              <w:jc w:val="center"/>
              <w:rPr>
                <w:rFonts w:asciiTheme="minorEastAsia" w:hAnsiTheme="minorEastAsia"/>
                <w:sz w:val="18"/>
                <w:szCs w:val="18"/>
              </w:rPr>
            </w:pPr>
          </w:p>
        </w:tc>
        <w:tc>
          <w:tcPr>
            <w:tcW w:w="611" w:type="dxa"/>
            <w:vMerge/>
            <w:vAlign w:val="center"/>
          </w:tcPr>
          <w:p w:rsidR="00547F42" w:rsidRPr="00964C16" w:rsidRDefault="00547F42" w:rsidP="00547F42">
            <w:pPr>
              <w:snapToGrid w:val="0"/>
              <w:jc w:val="center"/>
              <w:rPr>
                <w:rFonts w:asciiTheme="minorEastAsia" w:hAnsiTheme="minorEastAsia"/>
                <w:sz w:val="18"/>
                <w:szCs w:val="18"/>
              </w:rPr>
            </w:pPr>
          </w:p>
        </w:tc>
        <w:tc>
          <w:tcPr>
            <w:tcW w:w="1171" w:type="dxa"/>
            <w:vMerge/>
            <w:vAlign w:val="center"/>
          </w:tcPr>
          <w:p w:rsidR="00547F42" w:rsidRPr="00964C16" w:rsidRDefault="00547F42" w:rsidP="00547F42">
            <w:pPr>
              <w:snapToGrid w:val="0"/>
              <w:jc w:val="center"/>
              <w:rPr>
                <w:rFonts w:asciiTheme="minorEastAsia" w:hAnsiTheme="minorEastAsia"/>
                <w:szCs w:val="21"/>
              </w:rPr>
            </w:pPr>
          </w:p>
        </w:tc>
        <w:tc>
          <w:tcPr>
            <w:tcW w:w="660" w:type="dxa"/>
            <w:vMerge/>
            <w:vAlign w:val="center"/>
          </w:tcPr>
          <w:p w:rsidR="00547F42" w:rsidRPr="00964C16" w:rsidRDefault="00547F42" w:rsidP="00547F42">
            <w:pPr>
              <w:snapToGrid w:val="0"/>
              <w:jc w:val="center"/>
              <w:rPr>
                <w:rFonts w:asciiTheme="minorEastAsia" w:hAnsiTheme="minorEastAsia"/>
                <w:sz w:val="18"/>
                <w:szCs w:val="18"/>
              </w:rPr>
            </w:pPr>
          </w:p>
        </w:tc>
        <w:tc>
          <w:tcPr>
            <w:tcW w:w="616" w:type="dxa"/>
            <w:vMerge/>
            <w:vAlign w:val="center"/>
          </w:tcPr>
          <w:p w:rsidR="00547F42" w:rsidRPr="00964C16" w:rsidRDefault="00547F42" w:rsidP="00547F42">
            <w:pPr>
              <w:snapToGrid w:val="0"/>
              <w:jc w:val="center"/>
              <w:rPr>
                <w:rFonts w:asciiTheme="minorEastAsia" w:hAnsiTheme="minorEastAsia"/>
                <w:sz w:val="18"/>
                <w:szCs w:val="18"/>
              </w:rPr>
            </w:pPr>
          </w:p>
        </w:tc>
        <w:tc>
          <w:tcPr>
            <w:tcW w:w="425" w:type="dxa"/>
            <w:vAlign w:val="center"/>
          </w:tcPr>
          <w:p w:rsidR="00547F42" w:rsidRPr="00964C16" w:rsidRDefault="00547F42" w:rsidP="00547F42">
            <w:pPr>
              <w:snapToGrid w:val="0"/>
              <w:jc w:val="center"/>
              <w:rPr>
                <w:rFonts w:asciiTheme="minorEastAsia" w:hAnsiTheme="minorEastAsia"/>
                <w:szCs w:val="21"/>
              </w:rPr>
            </w:pPr>
            <w:r w:rsidRPr="00964C16">
              <w:rPr>
                <w:rFonts w:asciiTheme="minorEastAsia" w:hAnsiTheme="minorEastAsia" w:hint="eastAsia"/>
                <w:sz w:val="18"/>
                <w:szCs w:val="18"/>
              </w:rPr>
              <w:t>施工</w:t>
            </w:r>
          </w:p>
        </w:tc>
        <w:tc>
          <w:tcPr>
            <w:tcW w:w="469" w:type="dxa"/>
            <w:vAlign w:val="center"/>
          </w:tcPr>
          <w:p w:rsidR="00547F42" w:rsidRPr="00964C16" w:rsidRDefault="00547F42" w:rsidP="00547F42">
            <w:pPr>
              <w:snapToGrid w:val="0"/>
              <w:jc w:val="center"/>
              <w:rPr>
                <w:rFonts w:asciiTheme="minorEastAsia" w:hAnsiTheme="minorEastAsia"/>
                <w:szCs w:val="21"/>
              </w:rPr>
            </w:pPr>
            <w:r w:rsidRPr="00964C16">
              <w:rPr>
                <w:rFonts w:asciiTheme="minorEastAsia" w:hAnsiTheme="minorEastAsia" w:hint="eastAsia"/>
                <w:sz w:val="18"/>
                <w:szCs w:val="18"/>
              </w:rPr>
              <w:t>背景</w:t>
            </w:r>
          </w:p>
        </w:tc>
        <w:tc>
          <w:tcPr>
            <w:tcW w:w="708" w:type="dxa"/>
            <w:vMerge/>
            <w:vAlign w:val="center"/>
          </w:tcPr>
          <w:p w:rsidR="00547F42" w:rsidRPr="00964C16" w:rsidRDefault="00547F42" w:rsidP="00547F42">
            <w:pPr>
              <w:snapToGrid w:val="0"/>
              <w:jc w:val="center"/>
              <w:rPr>
                <w:rFonts w:asciiTheme="minorEastAsia" w:hAnsiTheme="minorEastAsia"/>
                <w:sz w:val="18"/>
                <w:szCs w:val="18"/>
              </w:rPr>
            </w:pPr>
          </w:p>
        </w:tc>
        <w:tc>
          <w:tcPr>
            <w:tcW w:w="709" w:type="dxa"/>
            <w:vMerge/>
            <w:vAlign w:val="center"/>
          </w:tcPr>
          <w:p w:rsidR="00547F42" w:rsidRPr="00964C16" w:rsidRDefault="00547F42" w:rsidP="00547F42">
            <w:pPr>
              <w:snapToGrid w:val="0"/>
              <w:jc w:val="center"/>
              <w:rPr>
                <w:rFonts w:asciiTheme="minorEastAsia" w:hAnsiTheme="minorEastAsia"/>
                <w:sz w:val="18"/>
                <w:szCs w:val="18"/>
              </w:rPr>
            </w:pPr>
          </w:p>
        </w:tc>
      </w:tr>
      <w:tr w:rsidR="00547F42" w:rsidRPr="009A3E0C" w:rsidTr="0046493F">
        <w:tc>
          <w:tcPr>
            <w:tcW w:w="1163" w:type="dxa"/>
            <w:tcBorders>
              <w:left w:val="single" w:sz="4" w:space="0" w:color="auto"/>
            </w:tcBorders>
            <w:vAlign w:val="center"/>
          </w:tcPr>
          <w:p w:rsidR="00547F42" w:rsidRPr="00964C16" w:rsidRDefault="00547F42" w:rsidP="00547F42">
            <w:pPr>
              <w:snapToGrid w:val="0"/>
              <w:jc w:val="center"/>
              <w:rPr>
                <w:rFonts w:asciiTheme="minorEastAsia" w:hAnsiTheme="minorEastAsia"/>
                <w:szCs w:val="21"/>
              </w:rPr>
            </w:pPr>
            <w:r w:rsidRPr="00964C16">
              <w:rPr>
                <w:rFonts w:asciiTheme="minorEastAsia" w:hAnsiTheme="minorEastAsia" w:hint="eastAsia"/>
                <w:szCs w:val="21"/>
              </w:rPr>
              <w:t>东场界</w:t>
            </w:r>
          </w:p>
        </w:tc>
        <w:tc>
          <w:tcPr>
            <w:tcW w:w="809" w:type="dxa"/>
            <w:vAlign w:val="center"/>
          </w:tcPr>
          <w:p w:rsidR="00547F42" w:rsidRPr="00964C16" w:rsidRDefault="00547F42" w:rsidP="00547F42">
            <w:pPr>
              <w:snapToGrid w:val="0"/>
              <w:jc w:val="center"/>
              <w:rPr>
                <w:rFonts w:asciiTheme="minorEastAsia" w:hAnsiTheme="minorEastAsia"/>
                <w:szCs w:val="21"/>
              </w:rPr>
            </w:pPr>
            <w:r w:rsidRPr="00964C16">
              <w:rPr>
                <w:rFonts w:asciiTheme="minorEastAsia" w:hAnsiTheme="minorEastAsia" w:cs="微软雅黑" w:hint="eastAsia"/>
                <w:szCs w:val="21"/>
              </w:rPr>
              <w:t>――――――</w:t>
            </w:r>
          </w:p>
        </w:tc>
        <w:tc>
          <w:tcPr>
            <w:tcW w:w="889" w:type="dxa"/>
            <w:vAlign w:val="center"/>
          </w:tcPr>
          <w:p w:rsidR="00547F42" w:rsidRPr="00964C16" w:rsidRDefault="00547F42" w:rsidP="00547F42">
            <w:pPr>
              <w:snapToGrid w:val="0"/>
              <w:jc w:val="center"/>
              <w:rPr>
                <w:rFonts w:asciiTheme="minorEastAsia" w:hAnsiTheme="minorEastAsia"/>
                <w:szCs w:val="21"/>
              </w:rPr>
            </w:pPr>
            <w:r w:rsidRPr="00964C16">
              <w:rPr>
                <w:rFonts w:asciiTheme="minorEastAsia" w:hAnsiTheme="minorEastAsia" w:cs="微软雅黑" w:hint="eastAsia"/>
                <w:szCs w:val="21"/>
              </w:rPr>
              <w:t>――――――</w:t>
            </w:r>
          </w:p>
        </w:tc>
        <w:tc>
          <w:tcPr>
            <w:tcW w:w="701" w:type="dxa"/>
            <w:vAlign w:val="center"/>
          </w:tcPr>
          <w:p w:rsidR="00547F42" w:rsidRPr="00964C16" w:rsidRDefault="00547F42" w:rsidP="00547F42">
            <w:pPr>
              <w:snapToGrid w:val="0"/>
              <w:jc w:val="center"/>
              <w:rPr>
                <w:rFonts w:asciiTheme="minorEastAsia" w:hAnsiTheme="minorEastAsia"/>
                <w:szCs w:val="21"/>
              </w:rPr>
            </w:pPr>
          </w:p>
        </w:tc>
        <w:tc>
          <w:tcPr>
            <w:tcW w:w="610" w:type="dxa"/>
            <w:vAlign w:val="center"/>
          </w:tcPr>
          <w:p w:rsidR="00547F42" w:rsidRPr="00964C16" w:rsidRDefault="00547F42" w:rsidP="00547F42">
            <w:pPr>
              <w:snapToGrid w:val="0"/>
              <w:jc w:val="center"/>
              <w:rPr>
                <w:rFonts w:asciiTheme="minorEastAsia" w:hAnsiTheme="minorEastAsia"/>
                <w:szCs w:val="21"/>
              </w:rPr>
            </w:pPr>
          </w:p>
        </w:tc>
        <w:tc>
          <w:tcPr>
            <w:tcW w:w="611" w:type="dxa"/>
            <w:vAlign w:val="center"/>
          </w:tcPr>
          <w:p w:rsidR="00547F42" w:rsidRPr="00964C16" w:rsidRDefault="00547F42" w:rsidP="00547F42">
            <w:pPr>
              <w:snapToGrid w:val="0"/>
              <w:jc w:val="center"/>
              <w:rPr>
                <w:rFonts w:asciiTheme="minorEastAsia" w:hAnsiTheme="minorEastAsia"/>
                <w:szCs w:val="21"/>
              </w:rPr>
            </w:pPr>
          </w:p>
        </w:tc>
        <w:tc>
          <w:tcPr>
            <w:tcW w:w="1171" w:type="dxa"/>
            <w:vAlign w:val="center"/>
          </w:tcPr>
          <w:p w:rsidR="00547F42" w:rsidRPr="00964C16" w:rsidRDefault="00547F42" w:rsidP="00547F42">
            <w:pPr>
              <w:snapToGrid w:val="0"/>
              <w:jc w:val="center"/>
              <w:rPr>
                <w:rFonts w:asciiTheme="minorEastAsia" w:hAnsiTheme="minorEastAsia"/>
                <w:szCs w:val="21"/>
              </w:rPr>
            </w:pPr>
          </w:p>
        </w:tc>
        <w:tc>
          <w:tcPr>
            <w:tcW w:w="660" w:type="dxa"/>
            <w:vAlign w:val="center"/>
          </w:tcPr>
          <w:p w:rsidR="00547F42" w:rsidRPr="00964C16" w:rsidRDefault="00547F42" w:rsidP="00547F42">
            <w:pPr>
              <w:snapToGrid w:val="0"/>
              <w:jc w:val="center"/>
              <w:rPr>
                <w:rFonts w:asciiTheme="minorEastAsia" w:hAnsiTheme="minorEastAsia"/>
                <w:szCs w:val="21"/>
              </w:rPr>
            </w:pPr>
          </w:p>
        </w:tc>
        <w:tc>
          <w:tcPr>
            <w:tcW w:w="616" w:type="dxa"/>
            <w:vAlign w:val="center"/>
          </w:tcPr>
          <w:p w:rsidR="00547F42" w:rsidRPr="00964C16" w:rsidRDefault="00547F42" w:rsidP="00547F42">
            <w:pPr>
              <w:snapToGrid w:val="0"/>
              <w:jc w:val="center"/>
              <w:rPr>
                <w:rFonts w:asciiTheme="minorEastAsia" w:hAnsiTheme="minorEastAsia"/>
                <w:szCs w:val="21"/>
              </w:rPr>
            </w:pPr>
          </w:p>
        </w:tc>
        <w:tc>
          <w:tcPr>
            <w:tcW w:w="425" w:type="dxa"/>
            <w:vAlign w:val="center"/>
          </w:tcPr>
          <w:p w:rsidR="00547F42" w:rsidRPr="00964C16" w:rsidRDefault="00547F42" w:rsidP="00547F42">
            <w:pPr>
              <w:snapToGrid w:val="0"/>
              <w:jc w:val="center"/>
              <w:rPr>
                <w:rFonts w:asciiTheme="minorEastAsia" w:hAnsiTheme="minorEastAsia"/>
                <w:szCs w:val="21"/>
              </w:rPr>
            </w:pPr>
          </w:p>
        </w:tc>
        <w:tc>
          <w:tcPr>
            <w:tcW w:w="469" w:type="dxa"/>
            <w:vAlign w:val="center"/>
          </w:tcPr>
          <w:p w:rsidR="00547F42" w:rsidRPr="00964C16" w:rsidRDefault="00547F42" w:rsidP="00547F42">
            <w:pPr>
              <w:snapToGrid w:val="0"/>
              <w:jc w:val="center"/>
              <w:rPr>
                <w:rFonts w:asciiTheme="minorEastAsia" w:hAnsiTheme="minorEastAsia"/>
                <w:szCs w:val="21"/>
              </w:rPr>
            </w:pPr>
          </w:p>
        </w:tc>
        <w:tc>
          <w:tcPr>
            <w:tcW w:w="708" w:type="dxa"/>
          </w:tcPr>
          <w:p w:rsidR="00547F42" w:rsidRPr="00964C16" w:rsidRDefault="00547F42" w:rsidP="00547F42">
            <w:pPr>
              <w:snapToGrid w:val="0"/>
              <w:jc w:val="center"/>
              <w:rPr>
                <w:rFonts w:asciiTheme="minorEastAsia" w:hAnsiTheme="minorEastAsia"/>
                <w:szCs w:val="21"/>
              </w:rPr>
            </w:pPr>
          </w:p>
        </w:tc>
        <w:tc>
          <w:tcPr>
            <w:tcW w:w="709" w:type="dxa"/>
          </w:tcPr>
          <w:p w:rsidR="00547F42" w:rsidRPr="00964C16" w:rsidRDefault="00547F42" w:rsidP="00547F42">
            <w:pPr>
              <w:snapToGrid w:val="0"/>
              <w:jc w:val="center"/>
              <w:rPr>
                <w:rFonts w:asciiTheme="minorEastAsia" w:hAnsiTheme="minorEastAsia"/>
                <w:szCs w:val="21"/>
              </w:rPr>
            </w:pPr>
          </w:p>
        </w:tc>
      </w:tr>
      <w:tr w:rsidR="00547F42" w:rsidRPr="009A3E0C" w:rsidTr="0046493F">
        <w:tc>
          <w:tcPr>
            <w:tcW w:w="1163" w:type="dxa"/>
            <w:tcBorders>
              <w:left w:val="single" w:sz="4" w:space="0" w:color="auto"/>
            </w:tcBorders>
            <w:vAlign w:val="center"/>
          </w:tcPr>
          <w:p w:rsidR="00547F42" w:rsidRPr="00964C16" w:rsidRDefault="00547F42" w:rsidP="00547F42">
            <w:pPr>
              <w:snapToGrid w:val="0"/>
              <w:jc w:val="center"/>
              <w:rPr>
                <w:rFonts w:asciiTheme="minorEastAsia" w:hAnsiTheme="minorEastAsia"/>
                <w:szCs w:val="21"/>
              </w:rPr>
            </w:pPr>
            <w:r w:rsidRPr="00964C16">
              <w:rPr>
                <w:rFonts w:asciiTheme="minorEastAsia" w:hAnsiTheme="minorEastAsia" w:hint="eastAsia"/>
                <w:szCs w:val="21"/>
              </w:rPr>
              <w:t>西场界</w:t>
            </w:r>
          </w:p>
        </w:tc>
        <w:tc>
          <w:tcPr>
            <w:tcW w:w="809" w:type="dxa"/>
            <w:vAlign w:val="center"/>
          </w:tcPr>
          <w:p w:rsidR="00547F42" w:rsidRPr="00964C16" w:rsidRDefault="00547F42" w:rsidP="00547F42">
            <w:pPr>
              <w:snapToGrid w:val="0"/>
              <w:jc w:val="center"/>
              <w:rPr>
                <w:rFonts w:asciiTheme="minorEastAsia" w:hAnsiTheme="minorEastAsia"/>
              </w:rPr>
            </w:pPr>
            <w:r w:rsidRPr="00964C16">
              <w:rPr>
                <w:rFonts w:asciiTheme="minorEastAsia" w:hAnsiTheme="minorEastAsia" w:cs="微软雅黑" w:hint="eastAsia"/>
                <w:szCs w:val="21"/>
              </w:rPr>
              <w:t>――――――</w:t>
            </w:r>
          </w:p>
        </w:tc>
        <w:tc>
          <w:tcPr>
            <w:tcW w:w="889" w:type="dxa"/>
            <w:vAlign w:val="center"/>
          </w:tcPr>
          <w:p w:rsidR="00547F42" w:rsidRPr="00964C16" w:rsidRDefault="00547F42" w:rsidP="00547F42">
            <w:pPr>
              <w:snapToGrid w:val="0"/>
              <w:jc w:val="center"/>
              <w:rPr>
                <w:rFonts w:asciiTheme="minorEastAsia" w:hAnsiTheme="minorEastAsia"/>
              </w:rPr>
            </w:pPr>
            <w:r w:rsidRPr="00964C16">
              <w:rPr>
                <w:rFonts w:asciiTheme="minorEastAsia" w:hAnsiTheme="minorEastAsia" w:cs="微软雅黑" w:hint="eastAsia"/>
                <w:szCs w:val="21"/>
              </w:rPr>
              <w:t>――――――</w:t>
            </w:r>
          </w:p>
        </w:tc>
        <w:tc>
          <w:tcPr>
            <w:tcW w:w="701" w:type="dxa"/>
            <w:vAlign w:val="center"/>
          </w:tcPr>
          <w:p w:rsidR="00547F42" w:rsidRPr="00964C16" w:rsidRDefault="00547F42" w:rsidP="00547F42">
            <w:pPr>
              <w:snapToGrid w:val="0"/>
              <w:jc w:val="center"/>
              <w:rPr>
                <w:rFonts w:asciiTheme="minorEastAsia" w:hAnsiTheme="minorEastAsia"/>
                <w:szCs w:val="21"/>
              </w:rPr>
            </w:pPr>
          </w:p>
        </w:tc>
        <w:tc>
          <w:tcPr>
            <w:tcW w:w="610" w:type="dxa"/>
            <w:vAlign w:val="center"/>
          </w:tcPr>
          <w:p w:rsidR="00547F42" w:rsidRPr="00964C16" w:rsidRDefault="00547F42" w:rsidP="00547F42">
            <w:pPr>
              <w:snapToGrid w:val="0"/>
              <w:jc w:val="center"/>
              <w:rPr>
                <w:rFonts w:asciiTheme="minorEastAsia" w:hAnsiTheme="minorEastAsia"/>
                <w:szCs w:val="21"/>
              </w:rPr>
            </w:pPr>
          </w:p>
        </w:tc>
        <w:tc>
          <w:tcPr>
            <w:tcW w:w="611" w:type="dxa"/>
            <w:vAlign w:val="center"/>
          </w:tcPr>
          <w:p w:rsidR="00547F42" w:rsidRPr="00964C16" w:rsidRDefault="00547F42" w:rsidP="00547F42">
            <w:pPr>
              <w:snapToGrid w:val="0"/>
              <w:jc w:val="center"/>
              <w:rPr>
                <w:rFonts w:asciiTheme="minorEastAsia" w:hAnsiTheme="minorEastAsia"/>
                <w:szCs w:val="21"/>
              </w:rPr>
            </w:pPr>
          </w:p>
        </w:tc>
        <w:tc>
          <w:tcPr>
            <w:tcW w:w="1171" w:type="dxa"/>
            <w:vAlign w:val="center"/>
          </w:tcPr>
          <w:p w:rsidR="00547F42" w:rsidRPr="00964C16" w:rsidRDefault="00547F42" w:rsidP="00547F42">
            <w:pPr>
              <w:snapToGrid w:val="0"/>
              <w:jc w:val="center"/>
              <w:rPr>
                <w:rFonts w:asciiTheme="minorEastAsia" w:hAnsiTheme="minorEastAsia"/>
                <w:szCs w:val="21"/>
              </w:rPr>
            </w:pPr>
          </w:p>
        </w:tc>
        <w:tc>
          <w:tcPr>
            <w:tcW w:w="660" w:type="dxa"/>
            <w:vAlign w:val="center"/>
          </w:tcPr>
          <w:p w:rsidR="00547F42" w:rsidRPr="00964C16" w:rsidRDefault="00547F42" w:rsidP="00547F42">
            <w:pPr>
              <w:snapToGrid w:val="0"/>
              <w:jc w:val="center"/>
              <w:rPr>
                <w:rFonts w:asciiTheme="minorEastAsia" w:hAnsiTheme="minorEastAsia"/>
                <w:szCs w:val="21"/>
              </w:rPr>
            </w:pPr>
          </w:p>
        </w:tc>
        <w:tc>
          <w:tcPr>
            <w:tcW w:w="616" w:type="dxa"/>
            <w:vAlign w:val="center"/>
          </w:tcPr>
          <w:p w:rsidR="00547F42" w:rsidRPr="00964C16" w:rsidRDefault="00547F42" w:rsidP="00547F42">
            <w:pPr>
              <w:snapToGrid w:val="0"/>
              <w:jc w:val="center"/>
              <w:rPr>
                <w:rFonts w:asciiTheme="minorEastAsia" w:hAnsiTheme="minorEastAsia"/>
                <w:szCs w:val="21"/>
              </w:rPr>
            </w:pPr>
          </w:p>
        </w:tc>
        <w:tc>
          <w:tcPr>
            <w:tcW w:w="425" w:type="dxa"/>
            <w:vAlign w:val="center"/>
          </w:tcPr>
          <w:p w:rsidR="00547F42" w:rsidRPr="00964C16" w:rsidRDefault="00547F42" w:rsidP="00547F42">
            <w:pPr>
              <w:snapToGrid w:val="0"/>
              <w:jc w:val="center"/>
              <w:rPr>
                <w:rFonts w:asciiTheme="minorEastAsia" w:hAnsiTheme="minorEastAsia"/>
                <w:szCs w:val="21"/>
              </w:rPr>
            </w:pPr>
          </w:p>
        </w:tc>
        <w:tc>
          <w:tcPr>
            <w:tcW w:w="469" w:type="dxa"/>
            <w:vAlign w:val="center"/>
          </w:tcPr>
          <w:p w:rsidR="00547F42" w:rsidRPr="00964C16" w:rsidRDefault="00547F42" w:rsidP="00547F42">
            <w:pPr>
              <w:snapToGrid w:val="0"/>
              <w:jc w:val="center"/>
              <w:rPr>
                <w:rFonts w:asciiTheme="minorEastAsia" w:hAnsiTheme="minorEastAsia"/>
                <w:szCs w:val="21"/>
              </w:rPr>
            </w:pPr>
          </w:p>
        </w:tc>
        <w:tc>
          <w:tcPr>
            <w:tcW w:w="708" w:type="dxa"/>
          </w:tcPr>
          <w:p w:rsidR="00547F42" w:rsidRPr="00964C16" w:rsidRDefault="00547F42" w:rsidP="00547F42">
            <w:pPr>
              <w:snapToGrid w:val="0"/>
              <w:jc w:val="center"/>
              <w:rPr>
                <w:rFonts w:asciiTheme="minorEastAsia" w:hAnsiTheme="minorEastAsia"/>
                <w:szCs w:val="21"/>
              </w:rPr>
            </w:pPr>
          </w:p>
        </w:tc>
        <w:tc>
          <w:tcPr>
            <w:tcW w:w="709" w:type="dxa"/>
          </w:tcPr>
          <w:p w:rsidR="00547F42" w:rsidRPr="00964C16" w:rsidRDefault="00547F42" w:rsidP="00547F42">
            <w:pPr>
              <w:snapToGrid w:val="0"/>
              <w:jc w:val="center"/>
              <w:rPr>
                <w:rFonts w:asciiTheme="minorEastAsia" w:hAnsiTheme="minorEastAsia"/>
                <w:szCs w:val="21"/>
              </w:rPr>
            </w:pPr>
          </w:p>
        </w:tc>
      </w:tr>
      <w:tr w:rsidR="00547F42" w:rsidRPr="009A3E0C" w:rsidTr="0046493F">
        <w:tc>
          <w:tcPr>
            <w:tcW w:w="1163" w:type="dxa"/>
            <w:tcBorders>
              <w:left w:val="single" w:sz="4" w:space="0" w:color="auto"/>
            </w:tcBorders>
            <w:vAlign w:val="center"/>
          </w:tcPr>
          <w:p w:rsidR="00547F42" w:rsidRPr="00964C16" w:rsidRDefault="00547F42" w:rsidP="00547F42">
            <w:pPr>
              <w:snapToGrid w:val="0"/>
              <w:jc w:val="center"/>
              <w:rPr>
                <w:rFonts w:asciiTheme="minorEastAsia" w:hAnsiTheme="minorEastAsia"/>
                <w:szCs w:val="21"/>
              </w:rPr>
            </w:pPr>
            <w:r w:rsidRPr="00964C16">
              <w:rPr>
                <w:rFonts w:asciiTheme="minorEastAsia" w:hAnsiTheme="minorEastAsia" w:hint="eastAsia"/>
                <w:szCs w:val="21"/>
              </w:rPr>
              <w:t>南场界</w:t>
            </w:r>
          </w:p>
        </w:tc>
        <w:tc>
          <w:tcPr>
            <w:tcW w:w="809" w:type="dxa"/>
            <w:vAlign w:val="center"/>
          </w:tcPr>
          <w:p w:rsidR="00547F42" w:rsidRPr="00964C16" w:rsidRDefault="00547F42" w:rsidP="00547F42">
            <w:pPr>
              <w:snapToGrid w:val="0"/>
              <w:jc w:val="center"/>
              <w:rPr>
                <w:rFonts w:asciiTheme="minorEastAsia" w:hAnsiTheme="minorEastAsia"/>
              </w:rPr>
            </w:pPr>
            <w:r w:rsidRPr="00964C16">
              <w:rPr>
                <w:rFonts w:asciiTheme="minorEastAsia" w:hAnsiTheme="minorEastAsia" w:cs="微软雅黑" w:hint="eastAsia"/>
                <w:szCs w:val="21"/>
              </w:rPr>
              <w:t>――――――</w:t>
            </w:r>
          </w:p>
        </w:tc>
        <w:tc>
          <w:tcPr>
            <w:tcW w:w="889" w:type="dxa"/>
            <w:vAlign w:val="center"/>
          </w:tcPr>
          <w:p w:rsidR="00547F42" w:rsidRPr="00964C16" w:rsidRDefault="00547F42" w:rsidP="00547F42">
            <w:pPr>
              <w:snapToGrid w:val="0"/>
              <w:jc w:val="center"/>
              <w:rPr>
                <w:rFonts w:asciiTheme="minorEastAsia" w:hAnsiTheme="minorEastAsia"/>
              </w:rPr>
            </w:pPr>
            <w:r w:rsidRPr="00964C16">
              <w:rPr>
                <w:rFonts w:asciiTheme="minorEastAsia" w:hAnsiTheme="minorEastAsia" w:cs="微软雅黑" w:hint="eastAsia"/>
                <w:szCs w:val="21"/>
              </w:rPr>
              <w:t>――――――</w:t>
            </w:r>
          </w:p>
        </w:tc>
        <w:tc>
          <w:tcPr>
            <w:tcW w:w="701" w:type="dxa"/>
            <w:vAlign w:val="center"/>
          </w:tcPr>
          <w:p w:rsidR="00547F42" w:rsidRPr="00964C16" w:rsidRDefault="00547F42" w:rsidP="00547F42">
            <w:pPr>
              <w:snapToGrid w:val="0"/>
              <w:jc w:val="center"/>
              <w:rPr>
                <w:rFonts w:asciiTheme="minorEastAsia" w:hAnsiTheme="minorEastAsia"/>
                <w:szCs w:val="21"/>
              </w:rPr>
            </w:pPr>
          </w:p>
        </w:tc>
        <w:tc>
          <w:tcPr>
            <w:tcW w:w="610" w:type="dxa"/>
            <w:vAlign w:val="center"/>
          </w:tcPr>
          <w:p w:rsidR="00547F42" w:rsidRPr="00964C16" w:rsidRDefault="00547F42" w:rsidP="00547F42">
            <w:pPr>
              <w:snapToGrid w:val="0"/>
              <w:jc w:val="center"/>
              <w:rPr>
                <w:rFonts w:asciiTheme="minorEastAsia" w:hAnsiTheme="minorEastAsia"/>
                <w:szCs w:val="21"/>
              </w:rPr>
            </w:pPr>
          </w:p>
        </w:tc>
        <w:tc>
          <w:tcPr>
            <w:tcW w:w="611" w:type="dxa"/>
            <w:vAlign w:val="center"/>
          </w:tcPr>
          <w:p w:rsidR="00547F42" w:rsidRPr="00964C16" w:rsidRDefault="00547F42" w:rsidP="00547F42">
            <w:pPr>
              <w:snapToGrid w:val="0"/>
              <w:jc w:val="center"/>
              <w:rPr>
                <w:rFonts w:asciiTheme="minorEastAsia" w:hAnsiTheme="minorEastAsia"/>
                <w:szCs w:val="21"/>
              </w:rPr>
            </w:pPr>
          </w:p>
        </w:tc>
        <w:tc>
          <w:tcPr>
            <w:tcW w:w="1171" w:type="dxa"/>
            <w:vAlign w:val="center"/>
          </w:tcPr>
          <w:p w:rsidR="00547F42" w:rsidRPr="00964C16" w:rsidRDefault="00547F42" w:rsidP="00547F42">
            <w:pPr>
              <w:snapToGrid w:val="0"/>
              <w:jc w:val="center"/>
              <w:rPr>
                <w:rFonts w:asciiTheme="minorEastAsia" w:hAnsiTheme="minorEastAsia"/>
                <w:szCs w:val="21"/>
              </w:rPr>
            </w:pPr>
          </w:p>
        </w:tc>
        <w:tc>
          <w:tcPr>
            <w:tcW w:w="660" w:type="dxa"/>
            <w:vAlign w:val="center"/>
          </w:tcPr>
          <w:p w:rsidR="00547F42" w:rsidRPr="00964C16" w:rsidRDefault="00547F42" w:rsidP="00547F42">
            <w:pPr>
              <w:snapToGrid w:val="0"/>
              <w:jc w:val="center"/>
              <w:rPr>
                <w:rFonts w:asciiTheme="minorEastAsia" w:hAnsiTheme="minorEastAsia"/>
                <w:szCs w:val="21"/>
              </w:rPr>
            </w:pPr>
          </w:p>
        </w:tc>
        <w:tc>
          <w:tcPr>
            <w:tcW w:w="616" w:type="dxa"/>
            <w:vAlign w:val="center"/>
          </w:tcPr>
          <w:p w:rsidR="00547F42" w:rsidRPr="00964C16" w:rsidRDefault="00547F42" w:rsidP="00547F42">
            <w:pPr>
              <w:snapToGrid w:val="0"/>
              <w:jc w:val="center"/>
              <w:rPr>
                <w:rFonts w:asciiTheme="minorEastAsia" w:hAnsiTheme="minorEastAsia"/>
                <w:szCs w:val="21"/>
              </w:rPr>
            </w:pPr>
          </w:p>
        </w:tc>
        <w:tc>
          <w:tcPr>
            <w:tcW w:w="425" w:type="dxa"/>
            <w:vAlign w:val="center"/>
          </w:tcPr>
          <w:p w:rsidR="00547F42" w:rsidRPr="00964C16" w:rsidRDefault="00547F42" w:rsidP="00547F42">
            <w:pPr>
              <w:snapToGrid w:val="0"/>
              <w:jc w:val="center"/>
              <w:rPr>
                <w:rFonts w:asciiTheme="minorEastAsia" w:hAnsiTheme="minorEastAsia"/>
                <w:szCs w:val="21"/>
              </w:rPr>
            </w:pPr>
          </w:p>
        </w:tc>
        <w:tc>
          <w:tcPr>
            <w:tcW w:w="469" w:type="dxa"/>
            <w:vAlign w:val="center"/>
          </w:tcPr>
          <w:p w:rsidR="00547F42" w:rsidRPr="00964C16" w:rsidRDefault="00547F42" w:rsidP="00547F42">
            <w:pPr>
              <w:snapToGrid w:val="0"/>
              <w:jc w:val="center"/>
              <w:rPr>
                <w:rFonts w:asciiTheme="minorEastAsia" w:hAnsiTheme="minorEastAsia"/>
                <w:szCs w:val="21"/>
              </w:rPr>
            </w:pPr>
          </w:p>
        </w:tc>
        <w:tc>
          <w:tcPr>
            <w:tcW w:w="708" w:type="dxa"/>
          </w:tcPr>
          <w:p w:rsidR="00547F42" w:rsidRPr="00964C16" w:rsidRDefault="00547F42" w:rsidP="00547F42">
            <w:pPr>
              <w:snapToGrid w:val="0"/>
              <w:jc w:val="center"/>
              <w:rPr>
                <w:rFonts w:asciiTheme="minorEastAsia" w:hAnsiTheme="minorEastAsia"/>
                <w:szCs w:val="21"/>
              </w:rPr>
            </w:pPr>
          </w:p>
        </w:tc>
        <w:tc>
          <w:tcPr>
            <w:tcW w:w="709" w:type="dxa"/>
          </w:tcPr>
          <w:p w:rsidR="00547F42" w:rsidRPr="00964C16" w:rsidRDefault="00547F42" w:rsidP="00547F42">
            <w:pPr>
              <w:snapToGrid w:val="0"/>
              <w:jc w:val="center"/>
              <w:rPr>
                <w:rFonts w:asciiTheme="minorEastAsia" w:hAnsiTheme="minorEastAsia"/>
                <w:szCs w:val="21"/>
              </w:rPr>
            </w:pPr>
          </w:p>
        </w:tc>
      </w:tr>
      <w:tr w:rsidR="00547F42" w:rsidRPr="009A3E0C" w:rsidTr="0046493F">
        <w:tc>
          <w:tcPr>
            <w:tcW w:w="1163" w:type="dxa"/>
            <w:tcBorders>
              <w:left w:val="single" w:sz="4" w:space="0" w:color="auto"/>
            </w:tcBorders>
            <w:vAlign w:val="center"/>
          </w:tcPr>
          <w:p w:rsidR="00547F42" w:rsidRPr="00964C16" w:rsidRDefault="00547F42" w:rsidP="00547F42">
            <w:pPr>
              <w:snapToGrid w:val="0"/>
              <w:jc w:val="center"/>
              <w:rPr>
                <w:rFonts w:asciiTheme="minorEastAsia" w:hAnsiTheme="minorEastAsia"/>
                <w:szCs w:val="21"/>
              </w:rPr>
            </w:pPr>
            <w:r w:rsidRPr="00964C16">
              <w:rPr>
                <w:rFonts w:asciiTheme="minorEastAsia" w:hAnsiTheme="minorEastAsia" w:hint="eastAsia"/>
                <w:szCs w:val="21"/>
              </w:rPr>
              <w:t>北场界</w:t>
            </w:r>
          </w:p>
        </w:tc>
        <w:tc>
          <w:tcPr>
            <w:tcW w:w="809" w:type="dxa"/>
            <w:vAlign w:val="center"/>
          </w:tcPr>
          <w:p w:rsidR="00547F42" w:rsidRPr="00964C16" w:rsidRDefault="00547F42" w:rsidP="00547F42">
            <w:pPr>
              <w:snapToGrid w:val="0"/>
              <w:jc w:val="center"/>
              <w:rPr>
                <w:rFonts w:asciiTheme="minorEastAsia" w:hAnsiTheme="minorEastAsia"/>
              </w:rPr>
            </w:pPr>
            <w:r w:rsidRPr="00964C16">
              <w:rPr>
                <w:rFonts w:asciiTheme="minorEastAsia" w:hAnsiTheme="minorEastAsia" w:cs="微软雅黑" w:hint="eastAsia"/>
                <w:szCs w:val="21"/>
              </w:rPr>
              <w:t>――――――</w:t>
            </w:r>
          </w:p>
        </w:tc>
        <w:tc>
          <w:tcPr>
            <w:tcW w:w="889" w:type="dxa"/>
            <w:vAlign w:val="center"/>
          </w:tcPr>
          <w:p w:rsidR="00547F42" w:rsidRPr="00964C16" w:rsidRDefault="00547F42" w:rsidP="00547F42">
            <w:pPr>
              <w:snapToGrid w:val="0"/>
              <w:jc w:val="center"/>
              <w:rPr>
                <w:rFonts w:asciiTheme="minorEastAsia" w:hAnsiTheme="minorEastAsia"/>
              </w:rPr>
            </w:pPr>
            <w:r w:rsidRPr="00964C16">
              <w:rPr>
                <w:rFonts w:asciiTheme="minorEastAsia" w:hAnsiTheme="minorEastAsia" w:cs="微软雅黑" w:hint="eastAsia"/>
                <w:szCs w:val="21"/>
              </w:rPr>
              <w:t>――――――</w:t>
            </w:r>
          </w:p>
        </w:tc>
        <w:tc>
          <w:tcPr>
            <w:tcW w:w="701" w:type="dxa"/>
            <w:vAlign w:val="center"/>
          </w:tcPr>
          <w:p w:rsidR="00547F42" w:rsidRPr="00964C16" w:rsidRDefault="00547F42" w:rsidP="00547F42">
            <w:pPr>
              <w:snapToGrid w:val="0"/>
              <w:jc w:val="center"/>
              <w:rPr>
                <w:rFonts w:asciiTheme="minorEastAsia" w:hAnsiTheme="minorEastAsia"/>
                <w:szCs w:val="21"/>
              </w:rPr>
            </w:pPr>
          </w:p>
        </w:tc>
        <w:tc>
          <w:tcPr>
            <w:tcW w:w="610" w:type="dxa"/>
            <w:vAlign w:val="center"/>
          </w:tcPr>
          <w:p w:rsidR="00547F42" w:rsidRPr="00964C16" w:rsidRDefault="00547F42" w:rsidP="00547F42">
            <w:pPr>
              <w:snapToGrid w:val="0"/>
              <w:jc w:val="center"/>
              <w:rPr>
                <w:rFonts w:asciiTheme="minorEastAsia" w:hAnsiTheme="minorEastAsia"/>
                <w:szCs w:val="21"/>
              </w:rPr>
            </w:pPr>
          </w:p>
        </w:tc>
        <w:tc>
          <w:tcPr>
            <w:tcW w:w="611" w:type="dxa"/>
            <w:vAlign w:val="center"/>
          </w:tcPr>
          <w:p w:rsidR="00547F42" w:rsidRPr="00964C16" w:rsidRDefault="00547F42" w:rsidP="00547F42">
            <w:pPr>
              <w:snapToGrid w:val="0"/>
              <w:jc w:val="center"/>
              <w:rPr>
                <w:rFonts w:asciiTheme="minorEastAsia" w:hAnsiTheme="minorEastAsia"/>
                <w:szCs w:val="21"/>
              </w:rPr>
            </w:pPr>
          </w:p>
        </w:tc>
        <w:tc>
          <w:tcPr>
            <w:tcW w:w="1171" w:type="dxa"/>
            <w:vAlign w:val="center"/>
          </w:tcPr>
          <w:p w:rsidR="00547F42" w:rsidRPr="00964C16" w:rsidRDefault="00547F42" w:rsidP="00547F42">
            <w:pPr>
              <w:snapToGrid w:val="0"/>
              <w:jc w:val="center"/>
              <w:rPr>
                <w:rFonts w:asciiTheme="minorEastAsia" w:hAnsiTheme="minorEastAsia"/>
                <w:szCs w:val="21"/>
              </w:rPr>
            </w:pPr>
          </w:p>
        </w:tc>
        <w:tc>
          <w:tcPr>
            <w:tcW w:w="660" w:type="dxa"/>
            <w:vAlign w:val="center"/>
          </w:tcPr>
          <w:p w:rsidR="00547F42" w:rsidRPr="00964C16" w:rsidRDefault="00547F42" w:rsidP="00547F42">
            <w:pPr>
              <w:snapToGrid w:val="0"/>
              <w:jc w:val="center"/>
              <w:rPr>
                <w:rFonts w:asciiTheme="minorEastAsia" w:hAnsiTheme="minorEastAsia"/>
                <w:szCs w:val="21"/>
              </w:rPr>
            </w:pPr>
          </w:p>
        </w:tc>
        <w:tc>
          <w:tcPr>
            <w:tcW w:w="616" w:type="dxa"/>
            <w:vAlign w:val="center"/>
          </w:tcPr>
          <w:p w:rsidR="00547F42" w:rsidRPr="00964C16" w:rsidRDefault="00547F42" w:rsidP="00547F42">
            <w:pPr>
              <w:snapToGrid w:val="0"/>
              <w:jc w:val="center"/>
              <w:rPr>
                <w:rFonts w:asciiTheme="minorEastAsia" w:hAnsiTheme="minorEastAsia"/>
                <w:szCs w:val="21"/>
              </w:rPr>
            </w:pPr>
          </w:p>
        </w:tc>
        <w:tc>
          <w:tcPr>
            <w:tcW w:w="425" w:type="dxa"/>
            <w:vAlign w:val="center"/>
          </w:tcPr>
          <w:p w:rsidR="00547F42" w:rsidRPr="00964C16" w:rsidRDefault="00547F42" w:rsidP="00547F42">
            <w:pPr>
              <w:snapToGrid w:val="0"/>
              <w:jc w:val="center"/>
              <w:rPr>
                <w:rFonts w:asciiTheme="minorEastAsia" w:hAnsiTheme="minorEastAsia"/>
                <w:szCs w:val="21"/>
              </w:rPr>
            </w:pPr>
          </w:p>
        </w:tc>
        <w:tc>
          <w:tcPr>
            <w:tcW w:w="469" w:type="dxa"/>
            <w:vAlign w:val="center"/>
          </w:tcPr>
          <w:p w:rsidR="00547F42" w:rsidRPr="00964C16" w:rsidRDefault="00547F42" w:rsidP="00547F42">
            <w:pPr>
              <w:snapToGrid w:val="0"/>
              <w:jc w:val="center"/>
              <w:rPr>
                <w:rFonts w:asciiTheme="minorEastAsia" w:hAnsiTheme="minorEastAsia"/>
                <w:szCs w:val="21"/>
              </w:rPr>
            </w:pPr>
          </w:p>
        </w:tc>
        <w:tc>
          <w:tcPr>
            <w:tcW w:w="708" w:type="dxa"/>
          </w:tcPr>
          <w:p w:rsidR="00547F42" w:rsidRPr="00964C16" w:rsidRDefault="00547F42" w:rsidP="00547F42">
            <w:pPr>
              <w:snapToGrid w:val="0"/>
              <w:jc w:val="center"/>
              <w:rPr>
                <w:rFonts w:asciiTheme="minorEastAsia" w:hAnsiTheme="minorEastAsia"/>
                <w:szCs w:val="21"/>
              </w:rPr>
            </w:pPr>
          </w:p>
        </w:tc>
        <w:tc>
          <w:tcPr>
            <w:tcW w:w="709" w:type="dxa"/>
          </w:tcPr>
          <w:p w:rsidR="00547F42" w:rsidRPr="00964C16" w:rsidRDefault="00547F42" w:rsidP="00547F42">
            <w:pPr>
              <w:snapToGrid w:val="0"/>
              <w:jc w:val="center"/>
              <w:rPr>
                <w:rFonts w:asciiTheme="minorEastAsia" w:hAnsiTheme="minorEastAsia"/>
                <w:szCs w:val="21"/>
              </w:rPr>
            </w:pPr>
          </w:p>
        </w:tc>
      </w:tr>
      <w:tr w:rsidR="00547F42" w:rsidRPr="009A3E0C" w:rsidTr="0046493F">
        <w:tc>
          <w:tcPr>
            <w:tcW w:w="1163" w:type="dxa"/>
            <w:tcBorders>
              <w:left w:val="single" w:sz="4" w:space="0" w:color="auto"/>
            </w:tcBorders>
            <w:vAlign w:val="center"/>
          </w:tcPr>
          <w:p w:rsidR="00547F42" w:rsidRPr="00964C16" w:rsidRDefault="00547F42" w:rsidP="00547F42">
            <w:pPr>
              <w:snapToGrid w:val="0"/>
              <w:jc w:val="center"/>
              <w:rPr>
                <w:rFonts w:asciiTheme="minorEastAsia" w:hAnsiTheme="minorEastAsia"/>
                <w:szCs w:val="21"/>
              </w:rPr>
            </w:pPr>
            <w:r w:rsidRPr="00964C16">
              <w:rPr>
                <w:rFonts w:asciiTheme="minorEastAsia" w:hAnsiTheme="minorEastAsia" w:hint="eastAsia"/>
                <w:szCs w:val="21"/>
              </w:rPr>
              <w:t>其它场界</w:t>
            </w:r>
          </w:p>
        </w:tc>
        <w:tc>
          <w:tcPr>
            <w:tcW w:w="809" w:type="dxa"/>
            <w:vAlign w:val="center"/>
          </w:tcPr>
          <w:p w:rsidR="00547F42" w:rsidRPr="00964C16" w:rsidRDefault="00547F42" w:rsidP="00547F42">
            <w:pPr>
              <w:snapToGrid w:val="0"/>
              <w:jc w:val="center"/>
              <w:rPr>
                <w:rFonts w:asciiTheme="minorEastAsia" w:hAnsiTheme="minorEastAsia"/>
                <w:szCs w:val="21"/>
              </w:rPr>
            </w:pPr>
          </w:p>
        </w:tc>
        <w:tc>
          <w:tcPr>
            <w:tcW w:w="889" w:type="dxa"/>
            <w:vAlign w:val="center"/>
          </w:tcPr>
          <w:p w:rsidR="00547F42" w:rsidRPr="00964C16" w:rsidRDefault="00547F42" w:rsidP="00547F42">
            <w:pPr>
              <w:snapToGrid w:val="0"/>
              <w:jc w:val="center"/>
              <w:rPr>
                <w:rFonts w:asciiTheme="minorEastAsia" w:hAnsiTheme="minorEastAsia"/>
                <w:szCs w:val="21"/>
              </w:rPr>
            </w:pPr>
          </w:p>
        </w:tc>
        <w:tc>
          <w:tcPr>
            <w:tcW w:w="701" w:type="dxa"/>
            <w:vAlign w:val="center"/>
          </w:tcPr>
          <w:p w:rsidR="00547F42" w:rsidRPr="00964C16" w:rsidRDefault="00547F42" w:rsidP="00547F42">
            <w:pPr>
              <w:snapToGrid w:val="0"/>
              <w:jc w:val="center"/>
              <w:rPr>
                <w:rFonts w:asciiTheme="minorEastAsia" w:hAnsiTheme="minorEastAsia"/>
                <w:szCs w:val="21"/>
              </w:rPr>
            </w:pPr>
          </w:p>
        </w:tc>
        <w:tc>
          <w:tcPr>
            <w:tcW w:w="610" w:type="dxa"/>
            <w:vAlign w:val="center"/>
          </w:tcPr>
          <w:p w:rsidR="00547F42" w:rsidRPr="00964C16" w:rsidRDefault="00547F42" w:rsidP="00547F42">
            <w:pPr>
              <w:snapToGrid w:val="0"/>
              <w:jc w:val="center"/>
              <w:rPr>
                <w:rFonts w:asciiTheme="minorEastAsia" w:hAnsiTheme="minorEastAsia"/>
                <w:szCs w:val="21"/>
              </w:rPr>
            </w:pPr>
          </w:p>
        </w:tc>
        <w:tc>
          <w:tcPr>
            <w:tcW w:w="611" w:type="dxa"/>
            <w:vAlign w:val="center"/>
          </w:tcPr>
          <w:p w:rsidR="00547F42" w:rsidRPr="00964C16" w:rsidRDefault="00547F42" w:rsidP="00547F42">
            <w:pPr>
              <w:snapToGrid w:val="0"/>
              <w:jc w:val="center"/>
              <w:rPr>
                <w:rFonts w:asciiTheme="minorEastAsia" w:hAnsiTheme="minorEastAsia"/>
                <w:szCs w:val="21"/>
              </w:rPr>
            </w:pPr>
          </w:p>
        </w:tc>
        <w:tc>
          <w:tcPr>
            <w:tcW w:w="1171" w:type="dxa"/>
            <w:vAlign w:val="center"/>
          </w:tcPr>
          <w:p w:rsidR="00547F42" w:rsidRPr="00964C16" w:rsidRDefault="00547F42" w:rsidP="00547F42">
            <w:pPr>
              <w:snapToGrid w:val="0"/>
              <w:jc w:val="center"/>
              <w:rPr>
                <w:rFonts w:asciiTheme="minorEastAsia" w:hAnsiTheme="minorEastAsia"/>
                <w:szCs w:val="21"/>
              </w:rPr>
            </w:pPr>
          </w:p>
        </w:tc>
        <w:tc>
          <w:tcPr>
            <w:tcW w:w="660" w:type="dxa"/>
            <w:vAlign w:val="center"/>
          </w:tcPr>
          <w:p w:rsidR="00547F42" w:rsidRPr="00964C16" w:rsidRDefault="00547F42" w:rsidP="00547F42">
            <w:pPr>
              <w:snapToGrid w:val="0"/>
              <w:jc w:val="center"/>
              <w:rPr>
                <w:rFonts w:asciiTheme="minorEastAsia" w:hAnsiTheme="minorEastAsia"/>
                <w:szCs w:val="21"/>
              </w:rPr>
            </w:pPr>
          </w:p>
        </w:tc>
        <w:tc>
          <w:tcPr>
            <w:tcW w:w="616" w:type="dxa"/>
            <w:vAlign w:val="center"/>
          </w:tcPr>
          <w:p w:rsidR="00547F42" w:rsidRPr="00964C16" w:rsidRDefault="00547F42" w:rsidP="00547F42">
            <w:pPr>
              <w:snapToGrid w:val="0"/>
              <w:jc w:val="center"/>
              <w:rPr>
                <w:rFonts w:asciiTheme="minorEastAsia" w:hAnsiTheme="minorEastAsia"/>
                <w:szCs w:val="21"/>
              </w:rPr>
            </w:pPr>
          </w:p>
        </w:tc>
        <w:tc>
          <w:tcPr>
            <w:tcW w:w="425" w:type="dxa"/>
            <w:vAlign w:val="center"/>
          </w:tcPr>
          <w:p w:rsidR="00547F42" w:rsidRPr="00964C16" w:rsidRDefault="00547F42" w:rsidP="00547F42">
            <w:pPr>
              <w:snapToGrid w:val="0"/>
              <w:jc w:val="center"/>
              <w:rPr>
                <w:rFonts w:asciiTheme="minorEastAsia" w:hAnsiTheme="minorEastAsia"/>
                <w:szCs w:val="21"/>
              </w:rPr>
            </w:pPr>
          </w:p>
        </w:tc>
        <w:tc>
          <w:tcPr>
            <w:tcW w:w="469" w:type="dxa"/>
            <w:vAlign w:val="center"/>
          </w:tcPr>
          <w:p w:rsidR="00547F42" w:rsidRPr="00964C16" w:rsidRDefault="00547F42" w:rsidP="00547F42">
            <w:pPr>
              <w:snapToGrid w:val="0"/>
              <w:jc w:val="center"/>
              <w:rPr>
                <w:rFonts w:asciiTheme="minorEastAsia" w:hAnsiTheme="minorEastAsia"/>
                <w:szCs w:val="21"/>
              </w:rPr>
            </w:pPr>
          </w:p>
        </w:tc>
        <w:tc>
          <w:tcPr>
            <w:tcW w:w="708" w:type="dxa"/>
          </w:tcPr>
          <w:p w:rsidR="00547F42" w:rsidRPr="00964C16" w:rsidRDefault="00547F42" w:rsidP="00547F42">
            <w:pPr>
              <w:snapToGrid w:val="0"/>
              <w:jc w:val="center"/>
              <w:rPr>
                <w:rFonts w:asciiTheme="minorEastAsia" w:hAnsiTheme="minorEastAsia"/>
                <w:szCs w:val="21"/>
              </w:rPr>
            </w:pPr>
          </w:p>
        </w:tc>
        <w:tc>
          <w:tcPr>
            <w:tcW w:w="709" w:type="dxa"/>
          </w:tcPr>
          <w:p w:rsidR="00547F42" w:rsidRPr="00964C16" w:rsidRDefault="00547F42" w:rsidP="00547F42">
            <w:pPr>
              <w:snapToGrid w:val="0"/>
              <w:jc w:val="center"/>
              <w:rPr>
                <w:rFonts w:asciiTheme="minorEastAsia" w:hAnsiTheme="minorEastAsia"/>
                <w:szCs w:val="21"/>
              </w:rPr>
            </w:pPr>
          </w:p>
        </w:tc>
      </w:tr>
      <w:tr w:rsidR="00547F42" w:rsidRPr="009A3E0C" w:rsidTr="0046493F">
        <w:tc>
          <w:tcPr>
            <w:tcW w:w="1163" w:type="dxa"/>
            <w:tcBorders>
              <w:left w:val="single" w:sz="4" w:space="0" w:color="auto"/>
            </w:tcBorders>
            <w:vAlign w:val="center"/>
          </w:tcPr>
          <w:p w:rsidR="00547F42" w:rsidRPr="00964C16" w:rsidRDefault="00547F42" w:rsidP="00547F42">
            <w:pPr>
              <w:snapToGrid w:val="0"/>
              <w:jc w:val="center"/>
              <w:rPr>
                <w:rFonts w:asciiTheme="minorEastAsia" w:hAnsiTheme="minorEastAsia"/>
                <w:szCs w:val="21"/>
              </w:rPr>
            </w:pPr>
            <w:r w:rsidRPr="00964C16">
              <w:rPr>
                <w:rFonts w:asciiTheme="minorEastAsia" w:hAnsiTheme="minorEastAsia" w:hint="eastAsia"/>
                <w:szCs w:val="21"/>
              </w:rPr>
              <w:t>…</w:t>
            </w:r>
          </w:p>
        </w:tc>
        <w:tc>
          <w:tcPr>
            <w:tcW w:w="809" w:type="dxa"/>
            <w:vAlign w:val="center"/>
          </w:tcPr>
          <w:p w:rsidR="00547F42" w:rsidRPr="00964C16" w:rsidRDefault="00547F42" w:rsidP="00547F42">
            <w:pPr>
              <w:snapToGrid w:val="0"/>
              <w:jc w:val="center"/>
              <w:rPr>
                <w:rFonts w:asciiTheme="minorEastAsia" w:hAnsiTheme="minorEastAsia"/>
                <w:szCs w:val="21"/>
              </w:rPr>
            </w:pPr>
          </w:p>
        </w:tc>
        <w:tc>
          <w:tcPr>
            <w:tcW w:w="889" w:type="dxa"/>
            <w:vAlign w:val="center"/>
          </w:tcPr>
          <w:p w:rsidR="00547F42" w:rsidRPr="00964C16" w:rsidRDefault="00547F42" w:rsidP="00547F42">
            <w:pPr>
              <w:snapToGrid w:val="0"/>
              <w:jc w:val="center"/>
              <w:rPr>
                <w:rFonts w:asciiTheme="minorEastAsia" w:hAnsiTheme="minorEastAsia"/>
                <w:szCs w:val="21"/>
              </w:rPr>
            </w:pPr>
          </w:p>
        </w:tc>
        <w:tc>
          <w:tcPr>
            <w:tcW w:w="701" w:type="dxa"/>
            <w:vAlign w:val="center"/>
          </w:tcPr>
          <w:p w:rsidR="00547F42" w:rsidRPr="00964C16" w:rsidRDefault="00547F42" w:rsidP="00547F42">
            <w:pPr>
              <w:snapToGrid w:val="0"/>
              <w:jc w:val="center"/>
              <w:rPr>
                <w:rFonts w:asciiTheme="minorEastAsia" w:hAnsiTheme="minorEastAsia"/>
                <w:szCs w:val="21"/>
              </w:rPr>
            </w:pPr>
          </w:p>
        </w:tc>
        <w:tc>
          <w:tcPr>
            <w:tcW w:w="610" w:type="dxa"/>
            <w:vAlign w:val="center"/>
          </w:tcPr>
          <w:p w:rsidR="00547F42" w:rsidRPr="00964C16" w:rsidRDefault="00547F42" w:rsidP="00547F42">
            <w:pPr>
              <w:snapToGrid w:val="0"/>
              <w:jc w:val="center"/>
              <w:rPr>
                <w:rFonts w:asciiTheme="minorEastAsia" w:hAnsiTheme="minorEastAsia"/>
                <w:szCs w:val="21"/>
              </w:rPr>
            </w:pPr>
          </w:p>
        </w:tc>
        <w:tc>
          <w:tcPr>
            <w:tcW w:w="611" w:type="dxa"/>
            <w:vAlign w:val="center"/>
          </w:tcPr>
          <w:p w:rsidR="00547F42" w:rsidRPr="00964C16" w:rsidRDefault="00547F42" w:rsidP="00547F42">
            <w:pPr>
              <w:snapToGrid w:val="0"/>
              <w:jc w:val="center"/>
              <w:rPr>
                <w:rFonts w:asciiTheme="minorEastAsia" w:hAnsiTheme="minorEastAsia"/>
                <w:szCs w:val="21"/>
              </w:rPr>
            </w:pPr>
          </w:p>
        </w:tc>
        <w:tc>
          <w:tcPr>
            <w:tcW w:w="1171" w:type="dxa"/>
            <w:vAlign w:val="center"/>
          </w:tcPr>
          <w:p w:rsidR="00547F42" w:rsidRPr="00964C16" w:rsidRDefault="00547F42" w:rsidP="00547F42">
            <w:pPr>
              <w:snapToGrid w:val="0"/>
              <w:jc w:val="center"/>
              <w:rPr>
                <w:rFonts w:asciiTheme="minorEastAsia" w:hAnsiTheme="minorEastAsia"/>
                <w:szCs w:val="21"/>
              </w:rPr>
            </w:pPr>
          </w:p>
        </w:tc>
        <w:tc>
          <w:tcPr>
            <w:tcW w:w="660" w:type="dxa"/>
            <w:vAlign w:val="center"/>
          </w:tcPr>
          <w:p w:rsidR="00547F42" w:rsidRPr="00964C16" w:rsidRDefault="00547F42" w:rsidP="00547F42">
            <w:pPr>
              <w:snapToGrid w:val="0"/>
              <w:jc w:val="center"/>
              <w:rPr>
                <w:rFonts w:asciiTheme="minorEastAsia" w:hAnsiTheme="minorEastAsia"/>
                <w:szCs w:val="21"/>
              </w:rPr>
            </w:pPr>
          </w:p>
        </w:tc>
        <w:tc>
          <w:tcPr>
            <w:tcW w:w="616" w:type="dxa"/>
            <w:vAlign w:val="center"/>
          </w:tcPr>
          <w:p w:rsidR="00547F42" w:rsidRPr="00964C16" w:rsidRDefault="00547F42" w:rsidP="00547F42">
            <w:pPr>
              <w:snapToGrid w:val="0"/>
              <w:jc w:val="center"/>
              <w:rPr>
                <w:rFonts w:asciiTheme="minorEastAsia" w:hAnsiTheme="minorEastAsia"/>
                <w:szCs w:val="21"/>
              </w:rPr>
            </w:pPr>
          </w:p>
        </w:tc>
        <w:tc>
          <w:tcPr>
            <w:tcW w:w="425" w:type="dxa"/>
            <w:vAlign w:val="center"/>
          </w:tcPr>
          <w:p w:rsidR="00547F42" w:rsidRPr="00964C16" w:rsidRDefault="00547F42" w:rsidP="00547F42">
            <w:pPr>
              <w:snapToGrid w:val="0"/>
              <w:jc w:val="center"/>
              <w:rPr>
                <w:rFonts w:asciiTheme="minorEastAsia" w:hAnsiTheme="minorEastAsia"/>
                <w:szCs w:val="21"/>
              </w:rPr>
            </w:pPr>
          </w:p>
        </w:tc>
        <w:tc>
          <w:tcPr>
            <w:tcW w:w="469" w:type="dxa"/>
            <w:vAlign w:val="center"/>
          </w:tcPr>
          <w:p w:rsidR="00547F42" w:rsidRPr="00964C16" w:rsidRDefault="00547F42" w:rsidP="00547F42">
            <w:pPr>
              <w:snapToGrid w:val="0"/>
              <w:jc w:val="center"/>
              <w:rPr>
                <w:rFonts w:asciiTheme="minorEastAsia" w:hAnsiTheme="minorEastAsia"/>
                <w:szCs w:val="21"/>
              </w:rPr>
            </w:pPr>
          </w:p>
        </w:tc>
        <w:tc>
          <w:tcPr>
            <w:tcW w:w="708" w:type="dxa"/>
          </w:tcPr>
          <w:p w:rsidR="00547F42" w:rsidRPr="00964C16" w:rsidRDefault="00547F42" w:rsidP="00547F42">
            <w:pPr>
              <w:snapToGrid w:val="0"/>
              <w:jc w:val="center"/>
              <w:rPr>
                <w:rFonts w:asciiTheme="minorEastAsia" w:hAnsiTheme="minorEastAsia"/>
                <w:szCs w:val="21"/>
              </w:rPr>
            </w:pPr>
          </w:p>
        </w:tc>
        <w:tc>
          <w:tcPr>
            <w:tcW w:w="709" w:type="dxa"/>
          </w:tcPr>
          <w:p w:rsidR="00547F42" w:rsidRPr="00964C16" w:rsidRDefault="00547F42" w:rsidP="00547F42">
            <w:pPr>
              <w:snapToGrid w:val="0"/>
              <w:jc w:val="center"/>
              <w:rPr>
                <w:rFonts w:asciiTheme="minorEastAsia" w:hAnsiTheme="minorEastAsia"/>
                <w:szCs w:val="21"/>
              </w:rPr>
            </w:pPr>
          </w:p>
        </w:tc>
      </w:tr>
      <w:tr w:rsidR="00547F42" w:rsidRPr="009A3E0C" w:rsidTr="0046493F">
        <w:tc>
          <w:tcPr>
            <w:tcW w:w="1163" w:type="dxa"/>
            <w:tcBorders>
              <w:left w:val="single" w:sz="4" w:space="0" w:color="auto"/>
            </w:tcBorders>
            <w:vAlign w:val="center"/>
          </w:tcPr>
          <w:p w:rsidR="00547F42" w:rsidRPr="00964C16" w:rsidRDefault="00547F42" w:rsidP="00547F42">
            <w:pPr>
              <w:snapToGrid w:val="0"/>
              <w:jc w:val="center"/>
              <w:rPr>
                <w:rFonts w:asciiTheme="minorEastAsia" w:hAnsiTheme="minorEastAsia"/>
                <w:szCs w:val="21"/>
              </w:rPr>
            </w:pPr>
            <w:r w:rsidRPr="00964C16">
              <w:rPr>
                <w:rFonts w:asciiTheme="minorEastAsia" w:hAnsiTheme="minorEastAsia"/>
                <w:szCs w:val="21"/>
              </w:rPr>
              <w:t>1</w:t>
            </w:r>
          </w:p>
        </w:tc>
        <w:tc>
          <w:tcPr>
            <w:tcW w:w="809" w:type="dxa"/>
            <w:vAlign w:val="center"/>
          </w:tcPr>
          <w:p w:rsidR="00547F42" w:rsidRPr="00964C16" w:rsidRDefault="00547F42" w:rsidP="00547F42">
            <w:pPr>
              <w:snapToGrid w:val="0"/>
              <w:jc w:val="center"/>
              <w:rPr>
                <w:rFonts w:asciiTheme="minorEastAsia" w:hAnsiTheme="minorEastAsia"/>
                <w:szCs w:val="21"/>
              </w:rPr>
            </w:pPr>
          </w:p>
        </w:tc>
        <w:tc>
          <w:tcPr>
            <w:tcW w:w="889" w:type="dxa"/>
            <w:vAlign w:val="center"/>
          </w:tcPr>
          <w:p w:rsidR="00547F42" w:rsidRPr="00964C16" w:rsidRDefault="00547F42" w:rsidP="00547F42">
            <w:pPr>
              <w:snapToGrid w:val="0"/>
              <w:jc w:val="center"/>
              <w:rPr>
                <w:rFonts w:asciiTheme="minorEastAsia" w:hAnsiTheme="minorEastAsia"/>
                <w:szCs w:val="21"/>
              </w:rPr>
            </w:pPr>
          </w:p>
        </w:tc>
        <w:tc>
          <w:tcPr>
            <w:tcW w:w="701" w:type="dxa"/>
            <w:vAlign w:val="center"/>
          </w:tcPr>
          <w:p w:rsidR="00547F42" w:rsidRPr="00964C16" w:rsidRDefault="00547F42" w:rsidP="00547F42">
            <w:pPr>
              <w:snapToGrid w:val="0"/>
              <w:jc w:val="center"/>
              <w:rPr>
                <w:rFonts w:asciiTheme="minorEastAsia" w:hAnsiTheme="minorEastAsia"/>
                <w:szCs w:val="21"/>
              </w:rPr>
            </w:pPr>
          </w:p>
        </w:tc>
        <w:tc>
          <w:tcPr>
            <w:tcW w:w="610" w:type="dxa"/>
            <w:vAlign w:val="center"/>
          </w:tcPr>
          <w:p w:rsidR="00547F42" w:rsidRPr="00964C16" w:rsidRDefault="00547F42" w:rsidP="00547F42">
            <w:pPr>
              <w:snapToGrid w:val="0"/>
              <w:jc w:val="center"/>
              <w:rPr>
                <w:rFonts w:asciiTheme="minorEastAsia" w:hAnsiTheme="minorEastAsia"/>
                <w:szCs w:val="21"/>
              </w:rPr>
            </w:pPr>
          </w:p>
        </w:tc>
        <w:tc>
          <w:tcPr>
            <w:tcW w:w="611" w:type="dxa"/>
            <w:vAlign w:val="center"/>
          </w:tcPr>
          <w:p w:rsidR="00547F42" w:rsidRPr="00964C16" w:rsidRDefault="00547F42" w:rsidP="00547F42">
            <w:pPr>
              <w:snapToGrid w:val="0"/>
              <w:jc w:val="center"/>
              <w:rPr>
                <w:rFonts w:asciiTheme="minorEastAsia" w:hAnsiTheme="minorEastAsia"/>
                <w:szCs w:val="21"/>
              </w:rPr>
            </w:pPr>
          </w:p>
        </w:tc>
        <w:tc>
          <w:tcPr>
            <w:tcW w:w="1171" w:type="dxa"/>
            <w:vAlign w:val="center"/>
          </w:tcPr>
          <w:p w:rsidR="00547F42" w:rsidRPr="00964C16" w:rsidRDefault="00547F42" w:rsidP="00547F42">
            <w:pPr>
              <w:snapToGrid w:val="0"/>
              <w:jc w:val="center"/>
              <w:rPr>
                <w:rFonts w:asciiTheme="minorEastAsia" w:hAnsiTheme="minorEastAsia"/>
                <w:szCs w:val="21"/>
              </w:rPr>
            </w:pPr>
          </w:p>
        </w:tc>
        <w:tc>
          <w:tcPr>
            <w:tcW w:w="660" w:type="dxa"/>
            <w:vAlign w:val="center"/>
          </w:tcPr>
          <w:p w:rsidR="00547F42" w:rsidRPr="00964C16" w:rsidRDefault="00547F42" w:rsidP="00547F42">
            <w:pPr>
              <w:snapToGrid w:val="0"/>
              <w:jc w:val="center"/>
              <w:rPr>
                <w:rFonts w:asciiTheme="minorEastAsia" w:hAnsiTheme="minorEastAsia"/>
                <w:szCs w:val="21"/>
              </w:rPr>
            </w:pPr>
          </w:p>
        </w:tc>
        <w:tc>
          <w:tcPr>
            <w:tcW w:w="616" w:type="dxa"/>
            <w:vAlign w:val="center"/>
          </w:tcPr>
          <w:p w:rsidR="00547F42" w:rsidRPr="00964C16" w:rsidRDefault="00547F42" w:rsidP="00547F42">
            <w:pPr>
              <w:snapToGrid w:val="0"/>
              <w:jc w:val="center"/>
              <w:rPr>
                <w:rFonts w:asciiTheme="minorEastAsia" w:hAnsiTheme="minorEastAsia"/>
                <w:szCs w:val="21"/>
              </w:rPr>
            </w:pPr>
          </w:p>
        </w:tc>
        <w:tc>
          <w:tcPr>
            <w:tcW w:w="425" w:type="dxa"/>
            <w:vAlign w:val="center"/>
          </w:tcPr>
          <w:p w:rsidR="00547F42" w:rsidRPr="00964C16" w:rsidRDefault="00547F42" w:rsidP="00547F42">
            <w:pPr>
              <w:snapToGrid w:val="0"/>
              <w:jc w:val="center"/>
              <w:rPr>
                <w:rFonts w:asciiTheme="minorEastAsia" w:hAnsiTheme="minorEastAsia"/>
                <w:szCs w:val="21"/>
              </w:rPr>
            </w:pPr>
          </w:p>
        </w:tc>
        <w:tc>
          <w:tcPr>
            <w:tcW w:w="469" w:type="dxa"/>
            <w:vAlign w:val="center"/>
          </w:tcPr>
          <w:p w:rsidR="00547F42" w:rsidRPr="00964C16" w:rsidRDefault="00547F42" w:rsidP="00547F42">
            <w:pPr>
              <w:snapToGrid w:val="0"/>
              <w:jc w:val="center"/>
              <w:rPr>
                <w:rFonts w:asciiTheme="minorEastAsia" w:hAnsiTheme="minorEastAsia"/>
                <w:szCs w:val="21"/>
              </w:rPr>
            </w:pPr>
          </w:p>
        </w:tc>
        <w:tc>
          <w:tcPr>
            <w:tcW w:w="708" w:type="dxa"/>
          </w:tcPr>
          <w:p w:rsidR="00547F42" w:rsidRPr="00964C16" w:rsidRDefault="00547F42" w:rsidP="00547F42">
            <w:pPr>
              <w:snapToGrid w:val="0"/>
              <w:jc w:val="center"/>
              <w:rPr>
                <w:rFonts w:asciiTheme="minorEastAsia" w:hAnsiTheme="minorEastAsia"/>
                <w:szCs w:val="21"/>
              </w:rPr>
            </w:pPr>
          </w:p>
        </w:tc>
        <w:tc>
          <w:tcPr>
            <w:tcW w:w="709" w:type="dxa"/>
          </w:tcPr>
          <w:p w:rsidR="00547F42" w:rsidRPr="00964C16" w:rsidRDefault="00547F42" w:rsidP="00547F42">
            <w:pPr>
              <w:snapToGrid w:val="0"/>
              <w:jc w:val="center"/>
              <w:rPr>
                <w:rFonts w:asciiTheme="minorEastAsia" w:hAnsiTheme="minorEastAsia"/>
                <w:szCs w:val="21"/>
              </w:rPr>
            </w:pPr>
          </w:p>
        </w:tc>
      </w:tr>
      <w:tr w:rsidR="00547F42" w:rsidRPr="009A3E0C" w:rsidTr="0046493F">
        <w:tc>
          <w:tcPr>
            <w:tcW w:w="1163" w:type="dxa"/>
            <w:tcBorders>
              <w:left w:val="single" w:sz="4" w:space="0" w:color="auto"/>
            </w:tcBorders>
            <w:vAlign w:val="center"/>
          </w:tcPr>
          <w:p w:rsidR="00547F42" w:rsidRPr="00964C16" w:rsidRDefault="00547F42" w:rsidP="00547F42">
            <w:pPr>
              <w:snapToGrid w:val="0"/>
              <w:jc w:val="center"/>
              <w:rPr>
                <w:rFonts w:asciiTheme="minorEastAsia" w:hAnsiTheme="minorEastAsia"/>
                <w:szCs w:val="21"/>
              </w:rPr>
            </w:pPr>
            <w:r w:rsidRPr="00964C16">
              <w:rPr>
                <w:rFonts w:asciiTheme="minorEastAsia" w:hAnsiTheme="minorEastAsia"/>
                <w:szCs w:val="21"/>
              </w:rPr>
              <w:t>2</w:t>
            </w:r>
          </w:p>
        </w:tc>
        <w:tc>
          <w:tcPr>
            <w:tcW w:w="809" w:type="dxa"/>
            <w:vAlign w:val="center"/>
          </w:tcPr>
          <w:p w:rsidR="00547F42" w:rsidRPr="00964C16" w:rsidRDefault="00547F42" w:rsidP="00547F42">
            <w:pPr>
              <w:snapToGrid w:val="0"/>
              <w:jc w:val="center"/>
              <w:rPr>
                <w:rFonts w:asciiTheme="minorEastAsia" w:hAnsiTheme="minorEastAsia"/>
                <w:szCs w:val="21"/>
              </w:rPr>
            </w:pPr>
          </w:p>
        </w:tc>
        <w:tc>
          <w:tcPr>
            <w:tcW w:w="889" w:type="dxa"/>
            <w:vAlign w:val="center"/>
          </w:tcPr>
          <w:p w:rsidR="00547F42" w:rsidRPr="00964C16" w:rsidRDefault="00547F42" w:rsidP="00547F42">
            <w:pPr>
              <w:snapToGrid w:val="0"/>
              <w:jc w:val="center"/>
              <w:rPr>
                <w:rFonts w:asciiTheme="minorEastAsia" w:hAnsiTheme="minorEastAsia"/>
                <w:szCs w:val="21"/>
              </w:rPr>
            </w:pPr>
          </w:p>
        </w:tc>
        <w:tc>
          <w:tcPr>
            <w:tcW w:w="701" w:type="dxa"/>
            <w:vAlign w:val="center"/>
          </w:tcPr>
          <w:p w:rsidR="00547F42" w:rsidRPr="00964C16" w:rsidRDefault="00547F42" w:rsidP="00547F42">
            <w:pPr>
              <w:snapToGrid w:val="0"/>
              <w:jc w:val="center"/>
              <w:rPr>
                <w:rFonts w:asciiTheme="minorEastAsia" w:hAnsiTheme="minorEastAsia"/>
                <w:szCs w:val="21"/>
              </w:rPr>
            </w:pPr>
          </w:p>
        </w:tc>
        <w:tc>
          <w:tcPr>
            <w:tcW w:w="610" w:type="dxa"/>
            <w:vAlign w:val="center"/>
          </w:tcPr>
          <w:p w:rsidR="00547F42" w:rsidRPr="00964C16" w:rsidRDefault="00547F42" w:rsidP="00547F42">
            <w:pPr>
              <w:snapToGrid w:val="0"/>
              <w:jc w:val="center"/>
              <w:rPr>
                <w:rFonts w:asciiTheme="minorEastAsia" w:hAnsiTheme="minorEastAsia"/>
                <w:szCs w:val="21"/>
              </w:rPr>
            </w:pPr>
          </w:p>
        </w:tc>
        <w:tc>
          <w:tcPr>
            <w:tcW w:w="611" w:type="dxa"/>
            <w:vAlign w:val="center"/>
          </w:tcPr>
          <w:p w:rsidR="00547F42" w:rsidRPr="00964C16" w:rsidRDefault="00547F42" w:rsidP="00547F42">
            <w:pPr>
              <w:snapToGrid w:val="0"/>
              <w:jc w:val="center"/>
              <w:rPr>
                <w:rFonts w:asciiTheme="minorEastAsia" w:hAnsiTheme="minorEastAsia"/>
                <w:szCs w:val="21"/>
              </w:rPr>
            </w:pPr>
          </w:p>
        </w:tc>
        <w:tc>
          <w:tcPr>
            <w:tcW w:w="1171" w:type="dxa"/>
            <w:vAlign w:val="center"/>
          </w:tcPr>
          <w:p w:rsidR="00547F42" w:rsidRPr="00964C16" w:rsidRDefault="00547F42" w:rsidP="00547F42">
            <w:pPr>
              <w:snapToGrid w:val="0"/>
              <w:jc w:val="center"/>
              <w:rPr>
                <w:rFonts w:asciiTheme="minorEastAsia" w:hAnsiTheme="minorEastAsia"/>
                <w:szCs w:val="21"/>
              </w:rPr>
            </w:pPr>
          </w:p>
        </w:tc>
        <w:tc>
          <w:tcPr>
            <w:tcW w:w="660" w:type="dxa"/>
            <w:vAlign w:val="center"/>
          </w:tcPr>
          <w:p w:rsidR="00547F42" w:rsidRPr="00964C16" w:rsidRDefault="00547F42" w:rsidP="00547F42">
            <w:pPr>
              <w:snapToGrid w:val="0"/>
              <w:jc w:val="center"/>
              <w:rPr>
                <w:rFonts w:asciiTheme="minorEastAsia" w:hAnsiTheme="minorEastAsia"/>
                <w:szCs w:val="21"/>
              </w:rPr>
            </w:pPr>
          </w:p>
        </w:tc>
        <w:tc>
          <w:tcPr>
            <w:tcW w:w="616" w:type="dxa"/>
            <w:vAlign w:val="center"/>
          </w:tcPr>
          <w:p w:rsidR="00547F42" w:rsidRPr="00964C16" w:rsidRDefault="00547F42" w:rsidP="00547F42">
            <w:pPr>
              <w:snapToGrid w:val="0"/>
              <w:jc w:val="center"/>
              <w:rPr>
                <w:rFonts w:asciiTheme="minorEastAsia" w:hAnsiTheme="minorEastAsia"/>
                <w:szCs w:val="21"/>
              </w:rPr>
            </w:pPr>
          </w:p>
        </w:tc>
        <w:tc>
          <w:tcPr>
            <w:tcW w:w="425" w:type="dxa"/>
            <w:vAlign w:val="center"/>
          </w:tcPr>
          <w:p w:rsidR="00547F42" w:rsidRPr="00964C16" w:rsidRDefault="00547F42" w:rsidP="00547F42">
            <w:pPr>
              <w:snapToGrid w:val="0"/>
              <w:jc w:val="center"/>
              <w:rPr>
                <w:rFonts w:asciiTheme="minorEastAsia" w:hAnsiTheme="minorEastAsia"/>
                <w:szCs w:val="21"/>
              </w:rPr>
            </w:pPr>
          </w:p>
        </w:tc>
        <w:tc>
          <w:tcPr>
            <w:tcW w:w="469" w:type="dxa"/>
            <w:vAlign w:val="center"/>
          </w:tcPr>
          <w:p w:rsidR="00547F42" w:rsidRPr="00964C16" w:rsidRDefault="00547F42" w:rsidP="00547F42">
            <w:pPr>
              <w:snapToGrid w:val="0"/>
              <w:jc w:val="center"/>
              <w:rPr>
                <w:rFonts w:asciiTheme="minorEastAsia" w:hAnsiTheme="minorEastAsia"/>
                <w:szCs w:val="21"/>
              </w:rPr>
            </w:pPr>
          </w:p>
        </w:tc>
        <w:tc>
          <w:tcPr>
            <w:tcW w:w="708" w:type="dxa"/>
          </w:tcPr>
          <w:p w:rsidR="00547F42" w:rsidRPr="00964C16" w:rsidRDefault="00547F42" w:rsidP="00547F42">
            <w:pPr>
              <w:snapToGrid w:val="0"/>
              <w:jc w:val="center"/>
              <w:rPr>
                <w:rFonts w:asciiTheme="minorEastAsia" w:hAnsiTheme="minorEastAsia"/>
                <w:szCs w:val="21"/>
              </w:rPr>
            </w:pPr>
          </w:p>
        </w:tc>
        <w:tc>
          <w:tcPr>
            <w:tcW w:w="709" w:type="dxa"/>
          </w:tcPr>
          <w:p w:rsidR="00547F42" w:rsidRPr="00964C16" w:rsidRDefault="00547F42" w:rsidP="00547F42">
            <w:pPr>
              <w:snapToGrid w:val="0"/>
              <w:jc w:val="center"/>
              <w:rPr>
                <w:rFonts w:asciiTheme="minorEastAsia" w:hAnsiTheme="minorEastAsia"/>
                <w:szCs w:val="21"/>
              </w:rPr>
            </w:pPr>
          </w:p>
        </w:tc>
      </w:tr>
      <w:tr w:rsidR="00547F42" w:rsidRPr="009A3E0C" w:rsidTr="0046493F">
        <w:tc>
          <w:tcPr>
            <w:tcW w:w="1163" w:type="dxa"/>
            <w:tcBorders>
              <w:left w:val="single" w:sz="4" w:space="0" w:color="auto"/>
            </w:tcBorders>
            <w:vAlign w:val="center"/>
          </w:tcPr>
          <w:p w:rsidR="00547F42" w:rsidRPr="00964C16" w:rsidRDefault="00547F42" w:rsidP="00547F42">
            <w:pPr>
              <w:snapToGrid w:val="0"/>
              <w:jc w:val="center"/>
              <w:rPr>
                <w:rFonts w:asciiTheme="minorEastAsia" w:hAnsiTheme="minorEastAsia"/>
                <w:szCs w:val="21"/>
              </w:rPr>
            </w:pPr>
          </w:p>
        </w:tc>
        <w:tc>
          <w:tcPr>
            <w:tcW w:w="809" w:type="dxa"/>
            <w:vAlign w:val="center"/>
          </w:tcPr>
          <w:p w:rsidR="00547F42" w:rsidRPr="00964C16" w:rsidRDefault="00547F42" w:rsidP="00547F42">
            <w:pPr>
              <w:snapToGrid w:val="0"/>
              <w:jc w:val="center"/>
              <w:rPr>
                <w:rFonts w:asciiTheme="minorEastAsia" w:hAnsiTheme="minorEastAsia"/>
                <w:szCs w:val="21"/>
              </w:rPr>
            </w:pPr>
          </w:p>
        </w:tc>
        <w:tc>
          <w:tcPr>
            <w:tcW w:w="889" w:type="dxa"/>
            <w:vAlign w:val="center"/>
          </w:tcPr>
          <w:p w:rsidR="00547F42" w:rsidRPr="00964C16" w:rsidRDefault="00547F42" w:rsidP="00547F42">
            <w:pPr>
              <w:snapToGrid w:val="0"/>
              <w:jc w:val="center"/>
              <w:rPr>
                <w:rFonts w:asciiTheme="minorEastAsia" w:hAnsiTheme="minorEastAsia"/>
                <w:szCs w:val="21"/>
              </w:rPr>
            </w:pPr>
          </w:p>
        </w:tc>
        <w:tc>
          <w:tcPr>
            <w:tcW w:w="701" w:type="dxa"/>
            <w:vAlign w:val="center"/>
          </w:tcPr>
          <w:p w:rsidR="00547F42" w:rsidRPr="00964C16" w:rsidRDefault="00547F42" w:rsidP="00547F42">
            <w:pPr>
              <w:snapToGrid w:val="0"/>
              <w:jc w:val="center"/>
              <w:rPr>
                <w:rFonts w:asciiTheme="minorEastAsia" w:hAnsiTheme="minorEastAsia"/>
                <w:szCs w:val="21"/>
              </w:rPr>
            </w:pPr>
          </w:p>
        </w:tc>
        <w:tc>
          <w:tcPr>
            <w:tcW w:w="610" w:type="dxa"/>
            <w:vAlign w:val="center"/>
          </w:tcPr>
          <w:p w:rsidR="00547F42" w:rsidRPr="00964C16" w:rsidRDefault="00547F42" w:rsidP="00547F42">
            <w:pPr>
              <w:snapToGrid w:val="0"/>
              <w:jc w:val="center"/>
              <w:rPr>
                <w:rFonts w:asciiTheme="minorEastAsia" w:hAnsiTheme="minorEastAsia"/>
                <w:szCs w:val="21"/>
              </w:rPr>
            </w:pPr>
          </w:p>
        </w:tc>
        <w:tc>
          <w:tcPr>
            <w:tcW w:w="611" w:type="dxa"/>
            <w:vAlign w:val="center"/>
          </w:tcPr>
          <w:p w:rsidR="00547F42" w:rsidRPr="00964C16" w:rsidRDefault="00547F42" w:rsidP="00547F42">
            <w:pPr>
              <w:snapToGrid w:val="0"/>
              <w:jc w:val="center"/>
              <w:rPr>
                <w:rFonts w:asciiTheme="minorEastAsia" w:hAnsiTheme="minorEastAsia"/>
                <w:szCs w:val="21"/>
              </w:rPr>
            </w:pPr>
          </w:p>
        </w:tc>
        <w:tc>
          <w:tcPr>
            <w:tcW w:w="1171" w:type="dxa"/>
            <w:vAlign w:val="center"/>
          </w:tcPr>
          <w:p w:rsidR="00547F42" w:rsidRPr="00964C16" w:rsidRDefault="00547F42" w:rsidP="00547F42">
            <w:pPr>
              <w:snapToGrid w:val="0"/>
              <w:jc w:val="center"/>
              <w:rPr>
                <w:rFonts w:asciiTheme="minorEastAsia" w:hAnsiTheme="minorEastAsia"/>
                <w:szCs w:val="21"/>
              </w:rPr>
            </w:pPr>
          </w:p>
        </w:tc>
        <w:tc>
          <w:tcPr>
            <w:tcW w:w="660" w:type="dxa"/>
            <w:vAlign w:val="center"/>
          </w:tcPr>
          <w:p w:rsidR="00547F42" w:rsidRPr="00964C16" w:rsidRDefault="00547F42" w:rsidP="00547F42">
            <w:pPr>
              <w:snapToGrid w:val="0"/>
              <w:jc w:val="center"/>
              <w:rPr>
                <w:rFonts w:asciiTheme="minorEastAsia" w:hAnsiTheme="minorEastAsia"/>
                <w:szCs w:val="21"/>
              </w:rPr>
            </w:pPr>
          </w:p>
        </w:tc>
        <w:tc>
          <w:tcPr>
            <w:tcW w:w="616" w:type="dxa"/>
            <w:vAlign w:val="center"/>
          </w:tcPr>
          <w:p w:rsidR="00547F42" w:rsidRPr="00964C16" w:rsidRDefault="00547F42" w:rsidP="00547F42">
            <w:pPr>
              <w:snapToGrid w:val="0"/>
              <w:jc w:val="center"/>
              <w:rPr>
                <w:rFonts w:asciiTheme="minorEastAsia" w:hAnsiTheme="minorEastAsia"/>
                <w:szCs w:val="21"/>
              </w:rPr>
            </w:pPr>
          </w:p>
        </w:tc>
        <w:tc>
          <w:tcPr>
            <w:tcW w:w="425" w:type="dxa"/>
            <w:vAlign w:val="center"/>
          </w:tcPr>
          <w:p w:rsidR="00547F42" w:rsidRPr="00964C16" w:rsidRDefault="00547F42" w:rsidP="00547F42">
            <w:pPr>
              <w:snapToGrid w:val="0"/>
              <w:jc w:val="center"/>
              <w:rPr>
                <w:rFonts w:asciiTheme="minorEastAsia" w:hAnsiTheme="minorEastAsia"/>
                <w:szCs w:val="21"/>
              </w:rPr>
            </w:pPr>
          </w:p>
        </w:tc>
        <w:tc>
          <w:tcPr>
            <w:tcW w:w="469" w:type="dxa"/>
            <w:vAlign w:val="center"/>
          </w:tcPr>
          <w:p w:rsidR="00547F42" w:rsidRPr="00964C16" w:rsidRDefault="00547F42" w:rsidP="00547F42">
            <w:pPr>
              <w:snapToGrid w:val="0"/>
              <w:jc w:val="center"/>
              <w:rPr>
                <w:rFonts w:asciiTheme="minorEastAsia" w:hAnsiTheme="minorEastAsia"/>
                <w:szCs w:val="21"/>
              </w:rPr>
            </w:pPr>
          </w:p>
        </w:tc>
        <w:tc>
          <w:tcPr>
            <w:tcW w:w="708" w:type="dxa"/>
          </w:tcPr>
          <w:p w:rsidR="00547F42" w:rsidRPr="00964C16" w:rsidRDefault="00547F42" w:rsidP="00547F42">
            <w:pPr>
              <w:snapToGrid w:val="0"/>
              <w:jc w:val="center"/>
              <w:rPr>
                <w:rFonts w:asciiTheme="minorEastAsia" w:hAnsiTheme="minorEastAsia"/>
                <w:szCs w:val="21"/>
              </w:rPr>
            </w:pPr>
          </w:p>
        </w:tc>
        <w:tc>
          <w:tcPr>
            <w:tcW w:w="709" w:type="dxa"/>
          </w:tcPr>
          <w:p w:rsidR="00547F42" w:rsidRPr="00964C16" w:rsidRDefault="00547F42" w:rsidP="00547F42">
            <w:pPr>
              <w:snapToGrid w:val="0"/>
              <w:jc w:val="center"/>
              <w:rPr>
                <w:rFonts w:asciiTheme="minorEastAsia" w:hAnsiTheme="minorEastAsia"/>
                <w:szCs w:val="21"/>
              </w:rPr>
            </w:pPr>
          </w:p>
        </w:tc>
      </w:tr>
      <w:tr w:rsidR="00547F42" w:rsidRPr="009A3E0C" w:rsidTr="0046493F">
        <w:tc>
          <w:tcPr>
            <w:tcW w:w="1163" w:type="dxa"/>
            <w:tcBorders>
              <w:left w:val="single" w:sz="4" w:space="0" w:color="auto"/>
            </w:tcBorders>
            <w:vAlign w:val="center"/>
          </w:tcPr>
          <w:p w:rsidR="00547F42" w:rsidRPr="00964C16" w:rsidRDefault="00547F42" w:rsidP="00547F42">
            <w:pPr>
              <w:snapToGrid w:val="0"/>
              <w:jc w:val="center"/>
              <w:rPr>
                <w:rFonts w:asciiTheme="minorEastAsia" w:hAnsiTheme="minorEastAsia"/>
                <w:szCs w:val="21"/>
              </w:rPr>
            </w:pPr>
          </w:p>
        </w:tc>
        <w:tc>
          <w:tcPr>
            <w:tcW w:w="809" w:type="dxa"/>
            <w:vAlign w:val="center"/>
          </w:tcPr>
          <w:p w:rsidR="00547F42" w:rsidRPr="00964C16" w:rsidRDefault="00547F42" w:rsidP="00547F42">
            <w:pPr>
              <w:snapToGrid w:val="0"/>
              <w:jc w:val="center"/>
              <w:rPr>
                <w:rFonts w:asciiTheme="minorEastAsia" w:hAnsiTheme="minorEastAsia"/>
                <w:szCs w:val="21"/>
              </w:rPr>
            </w:pPr>
          </w:p>
        </w:tc>
        <w:tc>
          <w:tcPr>
            <w:tcW w:w="889" w:type="dxa"/>
            <w:vAlign w:val="center"/>
          </w:tcPr>
          <w:p w:rsidR="00547F42" w:rsidRPr="00964C16" w:rsidRDefault="00547F42" w:rsidP="00547F42">
            <w:pPr>
              <w:snapToGrid w:val="0"/>
              <w:jc w:val="center"/>
              <w:rPr>
                <w:rFonts w:asciiTheme="minorEastAsia" w:hAnsiTheme="minorEastAsia"/>
                <w:szCs w:val="21"/>
              </w:rPr>
            </w:pPr>
          </w:p>
        </w:tc>
        <w:tc>
          <w:tcPr>
            <w:tcW w:w="701" w:type="dxa"/>
            <w:vAlign w:val="center"/>
          </w:tcPr>
          <w:p w:rsidR="00547F42" w:rsidRPr="00964C16" w:rsidRDefault="00547F42" w:rsidP="00547F42">
            <w:pPr>
              <w:snapToGrid w:val="0"/>
              <w:jc w:val="center"/>
              <w:rPr>
                <w:rFonts w:asciiTheme="minorEastAsia" w:hAnsiTheme="minorEastAsia"/>
                <w:szCs w:val="21"/>
              </w:rPr>
            </w:pPr>
          </w:p>
        </w:tc>
        <w:tc>
          <w:tcPr>
            <w:tcW w:w="610" w:type="dxa"/>
            <w:vAlign w:val="center"/>
          </w:tcPr>
          <w:p w:rsidR="00547F42" w:rsidRPr="00964C16" w:rsidRDefault="00547F42" w:rsidP="00547F42">
            <w:pPr>
              <w:snapToGrid w:val="0"/>
              <w:jc w:val="center"/>
              <w:rPr>
                <w:rFonts w:asciiTheme="minorEastAsia" w:hAnsiTheme="minorEastAsia"/>
                <w:szCs w:val="21"/>
              </w:rPr>
            </w:pPr>
          </w:p>
        </w:tc>
        <w:tc>
          <w:tcPr>
            <w:tcW w:w="611" w:type="dxa"/>
            <w:vAlign w:val="center"/>
          </w:tcPr>
          <w:p w:rsidR="00547F42" w:rsidRPr="00964C16" w:rsidRDefault="00547F42" w:rsidP="00547F42">
            <w:pPr>
              <w:snapToGrid w:val="0"/>
              <w:jc w:val="center"/>
              <w:rPr>
                <w:rFonts w:asciiTheme="minorEastAsia" w:hAnsiTheme="minorEastAsia"/>
                <w:szCs w:val="21"/>
              </w:rPr>
            </w:pPr>
          </w:p>
        </w:tc>
        <w:tc>
          <w:tcPr>
            <w:tcW w:w="1171" w:type="dxa"/>
            <w:vAlign w:val="center"/>
          </w:tcPr>
          <w:p w:rsidR="00547F42" w:rsidRPr="00964C16" w:rsidRDefault="00547F42" w:rsidP="00547F42">
            <w:pPr>
              <w:snapToGrid w:val="0"/>
              <w:jc w:val="center"/>
              <w:rPr>
                <w:rFonts w:asciiTheme="minorEastAsia" w:hAnsiTheme="minorEastAsia"/>
                <w:szCs w:val="21"/>
              </w:rPr>
            </w:pPr>
          </w:p>
        </w:tc>
        <w:tc>
          <w:tcPr>
            <w:tcW w:w="660" w:type="dxa"/>
            <w:vAlign w:val="center"/>
          </w:tcPr>
          <w:p w:rsidR="00547F42" w:rsidRPr="00964C16" w:rsidRDefault="00547F42" w:rsidP="00547F42">
            <w:pPr>
              <w:snapToGrid w:val="0"/>
              <w:jc w:val="center"/>
              <w:rPr>
                <w:rFonts w:asciiTheme="minorEastAsia" w:hAnsiTheme="minorEastAsia"/>
                <w:szCs w:val="21"/>
              </w:rPr>
            </w:pPr>
          </w:p>
        </w:tc>
        <w:tc>
          <w:tcPr>
            <w:tcW w:w="616" w:type="dxa"/>
            <w:vAlign w:val="center"/>
          </w:tcPr>
          <w:p w:rsidR="00547F42" w:rsidRPr="00964C16" w:rsidRDefault="00547F42" w:rsidP="00547F42">
            <w:pPr>
              <w:snapToGrid w:val="0"/>
              <w:jc w:val="center"/>
              <w:rPr>
                <w:rFonts w:asciiTheme="minorEastAsia" w:hAnsiTheme="minorEastAsia"/>
                <w:szCs w:val="21"/>
              </w:rPr>
            </w:pPr>
          </w:p>
        </w:tc>
        <w:tc>
          <w:tcPr>
            <w:tcW w:w="425" w:type="dxa"/>
            <w:vAlign w:val="center"/>
          </w:tcPr>
          <w:p w:rsidR="00547F42" w:rsidRPr="00964C16" w:rsidRDefault="00547F42" w:rsidP="00547F42">
            <w:pPr>
              <w:snapToGrid w:val="0"/>
              <w:jc w:val="center"/>
              <w:rPr>
                <w:rFonts w:asciiTheme="minorEastAsia" w:hAnsiTheme="minorEastAsia"/>
                <w:szCs w:val="21"/>
              </w:rPr>
            </w:pPr>
          </w:p>
        </w:tc>
        <w:tc>
          <w:tcPr>
            <w:tcW w:w="469" w:type="dxa"/>
            <w:vAlign w:val="center"/>
          </w:tcPr>
          <w:p w:rsidR="00547F42" w:rsidRPr="00964C16" w:rsidRDefault="00547F42" w:rsidP="00547F42">
            <w:pPr>
              <w:snapToGrid w:val="0"/>
              <w:jc w:val="center"/>
              <w:rPr>
                <w:rFonts w:asciiTheme="minorEastAsia" w:hAnsiTheme="minorEastAsia"/>
                <w:szCs w:val="21"/>
              </w:rPr>
            </w:pPr>
          </w:p>
        </w:tc>
        <w:tc>
          <w:tcPr>
            <w:tcW w:w="708" w:type="dxa"/>
          </w:tcPr>
          <w:p w:rsidR="00547F42" w:rsidRPr="00964C16" w:rsidRDefault="00547F42" w:rsidP="00547F42">
            <w:pPr>
              <w:snapToGrid w:val="0"/>
              <w:jc w:val="center"/>
              <w:rPr>
                <w:rFonts w:asciiTheme="minorEastAsia" w:hAnsiTheme="minorEastAsia"/>
                <w:szCs w:val="21"/>
              </w:rPr>
            </w:pPr>
          </w:p>
        </w:tc>
        <w:tc>
          <w:tcPr>
            <w:tcW w:w="709" w:type="dxa"/>
          </w:tcPr>
          <w:p w:rsidR="00547F42" w:rsidRPr="00964C16" w:rsidRDefault="00547F42" w:rsidP="00547F42">
            <w:pPr>
              <w:snapToGrid w:val="0"/>
              <w:jc w:val="center"/>
              <w:rPr>
                <w:rFonts w:asciiTheme="minorEastAsia" w:hAnsiTheme="minorEastAsia"/>
                <w:szCs w:val="21"/>
              </w:rPr>
            </w:pPr>
          </w:p>
        </w:tc>
      </w:tr>
      <w:tr w:rsidR="00547F42" w:rsidRPr="009A3E0C" w:rsidTr="0046493F">
        <w:tc>
          <w:tcPr>
            <w:tcW w:w="1163" w:type="dxa"/>
            <w:tcBorders>
              <w:left w:val="single" w:sz="4" w:space="0" w:color="auto"/>
            </w:tcBorders>
            <w:vAlign w:val="center"/>
          </w:tcPr>
          <w:p w:rsidR="00547F42" w:rsidRPr="00964C16" w:rsidRDefault="00547F42" w:rsidP="00547F42">
            <w:pPr>
              <w:snapToGrid w:val="0"/>
              <w:jc w:val="center"/>
              <w:rPr>
                <w:rFonts w:asciiTheme="minorEastAsia" w:hAnsiTheme="minorEastAsia"/>
                <w:szCs w:val="21"/>
              </w:rPr>
            </w:pPr>
            <w:r w:rsidRPr="00964C16">
              <w:rPr>
                <w:rFonts w:asciiTheme="minorEastAsia" w:hAnsiTheme="minorEastAsia" w:hint="eastAsia"/>
                <w:szCs w:val="21"/>
              </w:rPr>
              <w:t>…</w:t>
            </w:r>
          </w:p>
        </w:tc>
        <w:tc>
          <w:tcPr>
            <w:tcW w:w="809" w:type="dxa"/>
            <w:vAlign w:val="center"/>
          </w:tcPr>
          <w:p w:rsidR="00547F42" w:rsidRPr="00964C16" w:rsidRDefault="00547F42" w:rsidP="00547F42">
            <w:pPr>
              <w:snapToGrid w:val="0"/>
              <w:jc w:val="center"/>
              <w:rPr>
                <w:rFonts w:asciiTheme="minorEastAsia" w:hAnsiTheme="minorEastAsia"/>
                <w:szCs w:val="21"/>
              </w:rPr>
            </w:pPr>
          </w:p>
        </w:tc>
        <w:tc>
          <w:tcPr>
            <w:tcW w:w="889" w:type="dxa"/>
            <w:vAlign w:val="center"/>
          </w:tcPr>
          <w:p w:rsidR="00547F42" w:rsidRPr="00964C16" w:rsidRDefault="00547F42" w:rsidP="00547F42">
            <w:pPr>
              <w:snapToGrid w:val="0"/>
              <w:jc w:val="center"/>
              <w:rPr>
                <w:rFonts w:asciiTheme="minorEastAsia" w:hAnsiTheme="minorEastAsia"/>
                <w:szCs w:val="21"/>
              </w:rPr>
            </w:pPr>
          </w:p>
        </w:tc>
        <w:tc>
          <w:tcPr>
            <w:tcW w:w="701" w:type="dxa"/>
            <w:vAlign w:val="center"/>
          </w:tcPr>
          <w:p w:rsidR="00547F42" w:rsidRPr="00964C16" w:rsidRDefault="00547F42" w:rsidP="00547F42">
            <w:pPr>
              <w:snapToGrid w:val="0"/>
              <w:jc w:val="center"/>
              <w:rPr>
                <w:rFonts w:asciiTheme="minorEastAsia" w:hAnsiTheme="minorEastAsia"/>
                <w:szCs w:val="21"/>
              </w:rPr>
            </w:pPr>
          </w:p>
        </w:tc>
        <w:tc>
          <w:tcPr>
            <w:tcW w:w="610" w:type="dxa"/>
            <w:vAlign w:val="center"/>
          </w:tcPr>
          <w:p w:rsidR="00547F42" w:rsidRPr="00964C16" w:rsidRDefault="00547F42" w:rsidP="00547F42">
            <w:pPr>
              <w:snapToGrid w:val="0"/>
              <w:jc w:val="center"/>
              <w:rPr>
                <w:rFonts w:asciiTheme="minorEastAsia" w:hAnsiTheme="minorEastAsia"/>
                <w:szCs w:val="21"/>
              </w:rPr>
            </w:pPr>
          </w:p>
        </w:tc>
        <w:tc>
          <w:tcPr>
            <w:tcW w:w="611" w:type="dxa"/>
            <w:vAlign w:val="center"/>
          </w:tcPr>
          <w:p w:rsidR="00547F42" w:rsidRPr="00964C16" w:rsidRDefault="00547F42" w:rsidP="00547F42">
            <w:pPr>
              <w:snapToGrid w:val="0"/>
              <w:jc w:val="center"/>
              <w:rPr>
                <w:rFonts w:asciiTheme="minorEastAsia" w:hAnsiTheme="minorEastAsia"/>
                <w:szCs w:val="21"/>
              </w:rPr>
            </w:pPr>
          </w:p>
        </w:tc>
        <w:tc>
          <w:tcPr>
            <w:tcW w:w="1171" w:type="dxa"/>
            <w:vAlign w:val="center"/>
          </w:tcPr>
          <w:p w:rsidR="00547F42" w:rsidRPr="00964C16" w:rsidRDefault="00547F42" w:rsidP="00547F42">
            <w:pPr>
              <w:snapToGrid w:val="0"/>
              <w:jc w:val="center"/>
              <w:rPr>
                <w:rFonts w:asciiTheme="minorEastAsia" w:hAnsiTheme="minorEastAsia"/>
                <w:szCs w:val="21"/>
              </w:rPr>
            </w:pPr>
          </w:p>
        </w:tc>
        <w:tc>
          <w:tcPr>
            <w:tcW w:w="660" w:type="dxa"/>
            <w:vAlign w:val="center"/>
          </w:tcPr>
          <w:p w:rsidR="00547F42" w:rsidRPr="00964C16" w:rsidRDefault="00547F42" w:rsidP="00547F42">
            <w:pPr>
              <w:snapToGrid w:val="0"/>
              <w:jc w:val="center"/>
              <w:rPr>
                <w:rFonts w:asciiTheme="minorEastAsia" w:hAnsiTheme="minorEastAsia"/>
                <w:szCs w:val="21"/>
              </w:rPr>
            </w:pPr>
          </w:p>
        </w:tc>
        <w:tc>
          <w:tcPr>
            <w:tcW w:w="616" w:type="dxa"/>
            <w:vAlign w:val="center"/>
          </w:tcPr>
          <w:p w:rsidR="00547F42" w:rsidRPr="00964C16" w:rsidRDefault="00547F42" w:rsidP="00547F42">
            <w:pPr>
              <w:snapToGrid w:val="0"/>
              <w:jc w:val="center"/>
              <w:rPr>
                <w:rFonts w:asciiTheme="minorEastAsia" w:hAnsiTheme="minorEastAsia"/>
                <w:szCs w:val="21"/>
              </w:rPr>
            </w:pPr>
          </w:p>
        </w:tc>
        <w:tc>
          <w:tcPr>
            <w:tcW w:w="425" w:type="dxa"/>
            <w:vAlign w:val="center"/>
          </w:tcPr>
          <w:p w:rsidR="00547F42" w:rsidRPr="00964C16" w:rsidRDefault="00547F42" w:rsidP="00547F42">
            <w:pPr>
              <w:snapToGrid w:val="0"/>
              <w:jc w:val="center"/>
              <w:rPr>
                <w:rFonts w:asciiTheme="minorEastAsia" w:hAnsiTheme="minorEastAsia"/>
                <w:szCs w:val="21"/>
              </w:rPr>
            </w:pPr>
          </w:p>
        </w:tc>
        <w:tc>
          <w:tcPr>
            <w:tcW w:w="469" w:type="dxa"/>
            <w:vAlign w:val="center"/>
          </w:tcPr>
          <w:p w:rsidR="00547F42" w:rsidRPr="00964C16" w:rsidRDefault="00547F42" w:rsidP="00547F42">
            <w:pPr>
              <w:snapToGrid w:val="0"/>
              <w:jc w:val="center"/>
              <w:rPr>
                <w:rFonts w:asciiTheme="minorEastAsia" w:hAnsiTheme="minorEastAsia"/>
                <w:szCs w:val="21"/>
              </w:rPr>
            </w:pPr>
          </w:p>
        </w:tc>
        <w:tc>
          <w:tcPr>
            <w:tcW w:w="708" w:type="dxa"/>
          </w:tcPr>
          <w:p w:rsidR="00547F42" w:rsidRPr="00964C16" w:rsidRDefault="00547F42" w:rsidP="00547F42">
            <w:pPr>
              <w:snapToGrid w:val="0"/>
              <w:jc w:val="center"/>
              <w:rPr>
                <w:rFonts w:asciiTheme="minorEastAsia" w:hAnsiTheme="minorEastAsia"/>
                <w:szCs w:val="21"/>
              </w:rPr>
            </w:pPr>
          </w:p>
        </w:tc>
        <w:tc>
          <w:tcPr>
            <w:tcW w:w="709" w:type="dxa"/>
          </w:tcPr>
          <w:p w:rsidR="00547F42" w:rsidRPr="00964C16" w:rsidRDefault="00547F42" w:rsidP="00547F42">
            <w:pPr>
              <w:snapToGrid w:val="0"/>
              <w:jc w:val="center"/>
              <w:rPr>
                <w:rFonts w:asciiTheme="minorEastAsia" w:hAnsiTheme="minorEastAsia"/>
                <w:szCs w:val="21"/>
              </w:rPr>
            </w:pPr>
          </w:p>
        </w:tc>
      </w:tr>
    </w:tbl>
    <w:p w:rsidR="00547F42" w:rsidRPr="00323494" w:rsidRDefault="00547F42" w:rsidP="00547F42">
      <w:pPr>
        <w:snapToGrid w:val="0"/>
        <w:rPr>
          <w:rFonts w:ascii="仿宋_GB2312" w:eastAsia="仿宋_GB2312"/>
          <w:sz w:val="28"/>
          <w:szCs w:val="28"/>
        </w:rPr>
      </w:pPr>
      <w:r w:rsidRPr="00323494">
        <w:rPr>
          <w:rFonts w:ascii="仿宋_GB2312" w:eastAsia="仿宋_GB2312" w:hint="eastAsia"/>
          <w:sz w:val="28"/>
          <w:szCs w:val="28"/>
        </w:rPr>
        <w:t>批准</w:t>
      </w:r>
      <w:r w:rsidRPr="00323494">
        <w:rPr>
          <w:rFonts w:ascii="仿宋_GB2312" w:eastAsia="仿宋_GB2312"/>
          <w:sz w:val="28"/>
          <w:szCs w:val="28"/>
        </w:rPr>
        <w:t>：                 审</w:t>
      </w:r>
      <w:r w:rsidRPr="00323494">
        <w:rPr>
          <w:rFonts w:ascii="仿宋_GB2312" w:eastAsia="仿宋_GB2312" w:hint="eastAsia"/>
          <w:sz w:val="28"/>
          <w:szCs w:val="28"/>
        </w:rPr>
        <w:t>核</w:t>
      </w:r>
      <w:r w:rsidRPr="00323494">
        <w:rPr>
          <w:rFonts w:ascii="仿宋_GB2312" w:eastAsia="仿宋_GB2312"/>
          <w:sz w:val="28"/>
          <w:szCs w:val="28"/>
        </w:rPr>
        <w:t>：                   检测：</w:t>
      </w:r>
    </w:p>
    <w:p w:rsidR="00547F42" w:rsidRDefault="00547F42" w:rsidP="00547F42">
      <w:pPr>
        <w:snapToGrid w:val="0"/>
        <w:rPr>
          <w:rFonts w:ascii="仿宋_GB2312" w:eastAsia="仿宋_GB2312"/>
          <w:sz w:val="32"/>
          <w:szCs w:val="32"/>
        </w:rPr>
      </w:pPr>
    </w:p>
    <w:p w:rsidR="00547F42" w:rsidRDefault="00547F42" w:rsidP="00547F42">
      <w:pPr>
        <w:snapToGrid w:val="0"/>
        <w:rPr>
          <w:rFonts w:ascii="仿宋_GB2312" w:eastAsia="仿宋_GB2312"/>
          <w:sz w:val="32"/>
          <w:szCs w:val="32"/>
        </w:rPr>
      </w:pPr>
    </w:p>
    <w:p w:rsidR="00547F42" w:rsidRDefault="00547F42" w:rsidP="00547F42">
      <w:pPr>
        <w:snapToGrid w:val="0"/>
        <w:rPr>
          <w:rFonts w:ascii="仿宋_GB2312" w:eastAsia="仿宋_GB2312"/>
          <w:sz w:val="32"/>
          <w:szCs w:val="32"/>
        </w:rPr>
      </w:pPr>
      <w:r>
        <w:rPr>
          <w:rFonts w:ascii="仿宋_GB2312" w:eastAsia="仿宋_GB2312" w:hint="eastAsia"/>
          <w:sz w:val="32"/>
          <w:szCs w:val="32"/>
        </w:rPr>
        <w:t>注</w:t>
      </w:r>
      <w:r>
        <w:rPr>
          <w:rFonts w:ascii="仿宋_GB2312" w:eastAsia="仿宋_GB2312"/>
          <w:sz w:val="32"/>
          <w:szCs w:val="32"/>
        </w:rPr>
        <w:t>：</w:t>
      </w:r>
    </w:p>
    <w:p w:rsidR="00547F42" w:rsidRDefault="00547F42" w:rsidP="00547F42">
      <w:pPr>
        <w:snapToGrid w:val="0"/>
        <w:rPr>
          <w:rFonts w:ascii="仿宋_GB2312" w:eastAsia="仿宋_GB2312"/>
          <w:sz w:val="24"/>
        </w:rPr>
      </w:pPr>
      <w:r>
        <w:rPr>
          <w:rFonts w:ascii="微软雅黑" w:eastAsia="微软雅黑" w:hAnsi="微软雅黑" w:cs="微软雅黑" w:hint="eastAsia"/>
          <w:sz w:val="24"/>
        </w:rPr>
        <w:t>①</w:t>
      </w:r>
      <w:r>
        <w:rPr>
          <w:rFonts w:ascii="仿宋_GB2312" w:eastAsia="仿宋_GB2312" w:hint="eastAsia"/>
          <w:sz w:val="24"/>
        </w:rPr>
        <w:t>.</w:t>
      </w:r>
      <w:r>
        <w:rPr>
          <w:rFonts w:ascii="仿宋_GB2312" w:eastAsia="仿宋_GB2312"/>
          <w:sz w:val="24"/>
        </w:rPr>
        <w:t>在土方阶段</w:t>
      </w:r>
      <w:r>
        <w:rPr>
          <w:rFonts w:ascii="仿宋_GB2312" w:eastAsia="仿宋_GB2312" w:hint="eastAsia"/>
          <w:sz w:val="24"/>
        </w:rPr>
        <w:t>主要</w:t>
      </w:r>
      <w:r>
        <w:rPr>
          <w:rFonts w:ascii="仿宋_GB2312" w:eastAsia="仿宋_GB2312"/>
          <w:sz w:val="24"/>
        </w:rPr>
        <w:t>声源</w:t>
      </w:r>
      <w:r>
        <w:rPr>
          <w:rFonts w:ascii="仿宋_GB2312" w:eastAsia="仿宋_GB2312" w:hint="eastAsia"/>
          <w:sz w:val="24"/>
        </w:rPr>
        <w:t>包括</w:t>
      </w:r>
      <w:r>
        <w:rPr>
          <w:rFonts w:ascii="仿宋_GB2312" w:eastAsia="仿宋_GB2312"/>
          <w:sz w:val="24"/>
        </w:rPr>
        <w:t>：</w:t>
      </w:r>
      <w:r>
        <w:rPr>
          <w:rFonts w:ascii="仿宋_GB2312" w:eastAsia="仿宋_GB2312" w:hint="eastAsia"/>
          <w:sz w:val="24"/>
        </w:rPr>
        <w:t>重型卡车、挖掘机、铲土车、推土机；</w:t>
      </w:r>
      <w:r>
        <w:rPr>
          <w:rFonts w:ascii="仿宋_GB2312" w:eastAsia="仿宋_GB2312"/>
          <w:sz w:val="24"/>
        </w:rPr>
        <w:t>在浇筑阶段主要包括</w:t>
      </w:r>
      <w:r>
        <w:rPr>
          <w:rFonts w:ascii="仿宋_GB2312" w:eastAsia="仿宋_GB2312" w:hint="eastAsia"/>
          <w:sz w:val="24"/>
        </w:rPr>
        <w:t>：混凝土搅拌车、振捣棒、地泵、泵车。</w:t>
      </w:r>
    </w:p>
    <w:p w:rsidR="00547F42" w:rsidRDefault="00547F42" w:rsidP="00547F42">
      <w:pPr>
        <w:snapToGrid w:val="0"/>
        <w:rPr>
          <w:rFonts w:ascii="仿宋_GB2312" w:eastAsia="仿宋_GB2312"/>
          <w:sz w:val="24"/>
        </w:rPr>
        <w:sectPr w:rsidR="00547F42" w:rsidSect="00547F42">
          <w:pgSz w:w="11906" w:h="16838"/>
          <w:pgMar w:top="1440" w:right="1803" w:bottom="1440" w:left="1803" w:header="851" w:footer="992" w:gutter="0"/>
          <w:cols w:space="0"/>
          <w:docGrid w:linePitch="319"/>
        </w:sectPr>
      </w:pPr>
      <w:r>
        <w:rPr>
          <w:rFonts w:ascii="微软雅黑" w:eastAsia="微软雅黑" w:hAnsi="微软雅黑" w:cs="微软雅黑" w:hint="eastAsia"/>
          <w:sz w:val="24"/>
        </w:rPr>
        <w:t>②</w:t>
      </w:r>
      <w:r>
        <w:rPr>
          <w:rFonts w:ascii="仿宋_GB2312" w:eastAsia="仿宋_GB2312" w:hint="eastAsia"/>
          <w:sz w:val="24"/>
        </w:rPr>
        <w:t>.超</w:t>
      </w:r>
      <w:r>
        <w:rPr>
          <w:rFonts w:ascii="仿宋_GB2312" w:eastAsia="仿宋_GB2312"/>
          <w:sz w:val="24"/>
        </w:rPr>
        <w:t>标情况</w:t>
      </w:r>
      <w:r>
        <w:rPr>
          <w:rFonts w:ascii="仿宋_GB2312" w:eastAsia="仿宋_GB2312" w:hint="eastAsia"/>
          <w:sz w:val="24"/>
        </w:rPr>
        <w:t>中，只要等</w:t>
      </w:r>
      <w:r>
        <w:rPr>
          <w:rFonts w:ascii="仿宋_GB2312" w:eastAsia="仿宋_GB2312"/>
          <w:sz w:val="24"/>
        </w:rPr>
        <w:t>效声级、最大</w:t>
      </w:r>
      <w:r>
        <w:rPr>
          <w:rFonts w:ascii="仿宋_GB2312" w:eastAsia="仿宋_GB2312" w:hint="eastAsia"/>
          <w:sz w:val="24"/>
        </w:rPr>
        <w:t>声</w:t>
      </w:r>
      <w:r>
        <w:rPr>
          <w:rFonts w:ascii="仿宋_GB2312" w:eastAsia="仿宋_GB2312"/>
          <w:sz w:val="24"/>
        </w:rPr>
        <w:t>级</w:t>
      </w:r>
      <w:r>
        <w:rPr>
          <w:rFonts w:ascii="仿宋_GB2312" w:eastAsia="仿宋_GB2312" w:hint="eastAsia"/>
          <w:sz w:val="24"/>
        </w:rPr>
        <w:t>任</w:t>
      </w:r>
      <w:r>
        <w:rPr>
          <w:rFonts w:ascii="仿宋_GB2312" w:eastAsia="仿宋_GB2312"/>
          <w:sz w:val="24"/>
        </w:rPr>
        <w:t>一</w:t>
      </w:r>
      <w:r>
        <w:rPr>
          <w:rFonts w:ascii="仿宋_GB2312" w:eastAsia="仿宋_GB2312" w:hint="eastAsia"/>
          <w:sz w:val="24"/>
        </w:rPr>
        <w:t>值</w:t>
      </w:r>
      <w:r>
        <w:rPr>
          <w:rFonts w:ascii="仿宋_GB2312" w:eastAsia="仿宋_GB2312"/>
          <w:sz w:val="24"/>
        </w:rPr>
        <w:t>超标，即视为超标。</w:t>
      </w:r>
    </w:p>
    <w:p w:rsidR="00547F42" w:rsidRPr="00D54773" w:rsidRDefault="00547F42" w:rsidP="00547F42">
      <w:pPr>
        <w:snapToGrid w:val="0"/>
        <w:spacing w:line="500" w:lineRule="exact"/>
        <w:rPr>
          <w:rFonts w:ascii="仿宋_GB2312" w:eastAsia="仿宋_GB2312"/>
          <w:sz w:val="32"/>
          <w:szCs w:val="32"/>
        </w:rPr>
      </w:pPr>
      <w:r w:rsidRPr="00964C16">
        <w:rPr>
          <w:rFonts w:ascii="黑体" w:eastAsia="黑体" w:hAnsi="黑体" w:hint="eastAsia"/>
          <w:sz w:val="32"/>
          <w:szCs w:val="32"/>
        </w:rPr>
        <w:lastRenderedPageBreak/>
        <w:t>附件</w:t>
      </w:r>
      <w:r w:rsidRPr="00964C16">
        <w:rPr>
          <w:rFonts w:ascii="黑体" w:eastAsia="黑体" w:hAnsi="黑体"/>
          <w:sz w:val="32"/>
          <w:szCs w:val="32"/>
        </w:rPr>
        <w:t>5</w:t>
      </w:r>
    </w:p>
    <w:p w:rsidR="00927837" w:rsidRPr="00927837" w:rsidRDefault="00927837" w:rsidP="00927837">
      <w:pPr>
        <w:jc w:val="left"/>
        <w:rPr>
          <w:rFonts w:ascii="仿宋_GB2312" w:eastAsia="仿宋_GB2312"/>
          <w:spacing w:val="-6"/>
          <w:sz w:val="32"/>
          <w:szCs w:val="32"/>
        </w:rPr>
      </w:pPr>
      <w:r>
        <w:rPr>
          <w:rFonts w:ascii="方正小标宋简体" w:eastAsia="方正小标宋简体" w:hint="eastAsia"/>
          <w:spacing w:val="-6"/>
          <w:sz w:val="44"/>
          <w:szCs w:val="44"/>
        </w:rPr>
        <w:t xml:space="preserve">                               </w:t>
      </w:r>
      <w:r w:rsidRPr="00927837">
        <w:rPr>
          <w:rFonts w:ascii="仿宋_GB2312" w:eastAsia="仿宋_GB2312" w:hint="eastAsia"/>
          <w:spacing w:val="-6"/>
          <w:sz w:val="32"/>
          <w:szCs w:val="32"/>
        </w:rPr>
        <w:t>编号：</w:t>
      </w:r>
    </w:p>
    <w:p w:rsidR="00CF22AD" w:rsidRDefault="00CF22AD" w:rsidP="00CF22AD">
      <w:pPr>
        <w:spacing w:line="640" w:lineRule="exact"/>
        <w:ind w:leftChars="-202" w:left="-424" w:rightChars="-232" w:right="-487"/>
        <w:jc w:val="center"/>
        <w:rPr>
          <w:rFonts w:ascii="方正小标宋简体" w:eastAsia="方正小标宋简体"/>
          <w:spacing w:val="-6"/>
          <w:sz w:val="44"/>
          <w:szCs w:val="44"/>
        </w:rPr>
      </w:pPr>
    </w:p>
    <w:p w:rsidR="004D165D" w:rsidRDefault="004D165D" w:rsidP="00CF22AD">
      <w:pPr>
        <w:spacing w:line="640" w:lineRule="exact"/>
        <w:ind w:leftChars="-202" w:left="-424" w:rightChars="-232" w:right="-487"/>
        <w:jc w:val="center"/>
        <w:rPr>
          <w:rFonts w:ascii="方正小标宋简体" w:eastAsia="方正小标宋简体"/>
          <w:spacing w:val="-6"/>
          <w:sz w:val="44"/>
          <w:szCs w:val="44"/>
        </w:rPr>
      </w:pPr>
      <w:r w:rsidRPr="004D165D">
        <w:rPr>
          <w:rFonts w:ascii="方正小标宋简体" w:eastAsia="方正小标宋简体" w:hint="eastAsia"/>
          <w:spacing w:val="-6"/>
          <w:sz w:val="44"/>
          <w:szCs w:val="44"/>
        </w:rPr>
        <w:t>夜间施工噪声影响范围内须补偿居民范围</w:t>
      </w:r>
      <w:r w:rsidR="003B2428">
        <w:rPr>
          <w:rFonts w:ascii="方正小标宋简体" w:eastAsia="方正小标宋简体" w:hint="eastAsia"/>
          <w:spacing w:val="-6"/>
          <w:sz w:val="44"/>
          <w:szCs w:val="44"/>
        </w:rPr>
        <w:t>确认单</w:t>
      </w:r>
    </w:p>
    <w:p w:rsidR="00CF22AD" w:rsidRDefault="00CF22AD" w:rsidP="0046493F">
      <w:pPr>
        <w:spacing w:line="560" w:lineRule="exact"/>
        <w:jc w:val="left"/>
        <w:rPr>
          <w:rFonts w:ascii="黑体" w:eastAsia="黑体" w:hAnsi="黑体" w:cs="微软雅黑"/>
          <w:bCs/>
          <w:sz w:val="32"/>
          <w:szCs w:val="32"/>
        </w:rPr>
      </w:pPr>
    </w:p>
    <w:p w:rsidR="00547F42" w:rsidRPr="006D53B3" w:rsidRDefault="00547F42" w:rsidP="00CF22AD">
      <w:pPr>
        <w:spacing w:line="540" w:lineRule="exact"/>
        <w:jc w:val="left"/>
        <w:rPr>
          <w:rFonts w:ascii="黑体" w:eastAsia="黑体" w:hAnsi="黑体" w:cs="微软雅黑"/>
          <w:bCs/>
          <w:sz w:val="32"/>
          <w:szCs w:val="32"/>
        </w:rPr>
      </w:pPr>
      <w:r w:rsidRPr="006D53B3">
        <w:rPr>
          <w:rFonts w:ascii="黑体" w:eastAsia="黑体" w:hAnsi="黑体" w:cs="微软雅黑" w:hint="eastAsia"/>
          <w:bCs/>
          <w:sz w:val="32"/>
          <w:szCs w:val="32"/>
        </w:rPr>
        <w:t>工程项目名称：</w:t>
      </w:r>
    </w:p>
    <w:p w:rsidR="00C71B88" w:rsidRDefault="00C71B88" w:rsidP="00CF22AD">
      <w:pPr>
        <w:spacing w:line="540" w:lineRule="exact"/>
        <w:rPr>
          <w:rFonts w:ascii="黑体" w:eastAsia="黑体" w:hAnsi="黑体" w:cs="微软雅黑"/>
          <w:bCs/>
          <w:sz w:val="32"/>
          <w:szCs w:val="32"/>
        </w:rPr>
      </w:pPr>
      <w:r>
        <w:rPr>
          <w:rFonts w:ascii="黑体" w:eastAsia="黑体" w:hAnsi="黑体" w:cs="微软雅黑" w:hint="eastAsia"/>
          <w:bCs/>
          <w:sz w:val="32"/>
          <w:szCs w:val="32"/>
        </w:rPr>
        <w:t>施工许可手续编号：</w:t>
      </w:r>
    </w:p>
    <w:p w:rsidR="00547F42" w:rsidRPr="006D53B3" w:rsidRDefault="00547F42" w:rsidP="00CF22AD">
      <w:pPr>
        <w:spacing w:line="540" w:lineRule="exact"/>
        <w:rPr>
          <w:rFonts w:ascii="黑体" w:eastAsia="黑体" w:hAnsi="黑体" w:cs="微软雅黑"/>
          <w:bCs/>
          <w:sz w:val="32"/>
          <w:szCs w:val="32"/>
        </w:rPr>
      </w:pPr>
      <w:r w:rsidRPr="006D53B3">
        <w:rPr>
          <w:rFonts w:ascii="黑体" w:eastAsia="黑体" w:hAnsi="黑体" w:cs="微软雅黑" w:hint="eastAsia"/>
          <w:bCs/>
          <w:sz w:val="32"/>
          <w:szCs w:val="32"/>
        </w:rPr>
        <w:t>建设单位名称：</w:t>
      </w:r>
    </w:p>
    <w:p w:rsidR="00547F42" w:rsidRDefault="00547F42" w:rsidP="00CF22AD">
      <w:pPr>
        <w:spacing w:line="540" w:lineRule="exact"/>
        <w:rPr>
          <w:rFonts w:ascii="黑体" w:eastAsia="黑体" w:hAnsi="黑体" w:cs="微软雅黑"/>
          <w:bCs/>
          <w:sz w:val="32"/>
          <w:szCs w:val="32"/>
        </w:rPr>
      </w:pPr>
      <w:r w:rsidRPr="006D53B3">
        <w:rPr>
          <w:rFonts w:ascii="黑体" w:eastAsia="黑体" w:hAnsi="黑体" w:cs="微软雅黑" w:hint="eastAsia"/>
          <w:bCs/>
          <w:sz w:val="32"/>
          <w:szCs w:val="32"/>
        </w:rPr>
        <w:t>施工单位名称：</w:t>
      </w:r>
    </w:p>
    <w:p w:rsidR="00547F42" w:rsidRDefault="00547F42" w:rsidP="00CF22AD">
      <w:pPr>
        <w:spacing w:line="540" w:lineRule="exact"/>
        <w:rPr>
          <w:rFonts w:ascii="黑体" w:eastAsia="黑体" w:hAnsi="黑体" w:cs="微软雅黑"/>
          <w:bCs/>
          <w:sz w:val="32"/>
          <w:szCs w:val="32"/>
        </w:rPr>
      </w:pPr>
      <w:r>
        <w:rPr>
          <w:rFonts w:ascii="黑体" w:eastAsia="黑体" w:hAnsi="黑体" w:cs="微软雅黑" w:hint="eastAsia"/>
          <w:bCs/>
          <w:sz w:val="32"/>
          <w:szCs w:val="32"/>
        </w:rPr>
        <w:t>监理单位</w:t>
      </w:r>
      <w:r>
        <w:rPr>
          <w:rFonts w:ascii="黑体" w:eastAsia="黑体" w:hAnsi="黑体" w:cs="微软雅黑"/>
          <w:bCs/>
          <w:sz w:val="32"/>
          <w:szCs w:val="32"/>
        </w:rPr>
        <w:t>名称：</w:t>
      </w:r>
    </w:p>
    <w:p w:rsidR="00547F42" w:rsidRDefault="00547F42" w:rsidP="00CF22AD">
      <w:pPr>
        <w:spacing w:line="540" w:lineRule="exact"/>
        <w:rPr>
          <w:rFonts w:ascii="微软雅黑" w:eastAsia="微软雅黑" w:hAnsi="微软雅黑" w:cs="微软雅黑"/>
          <w:b/>
          <w:bCs/>
          <w:sz w:val="32"/>
          <w:szCs w:val="32"/>
        </w:rPr>
      </w:pPr>
      <w:r>
        <w:rPr>
          <w:rFonts w:ascii="黑体" w:eastAsia="黑体" w:hAnsi="黑体" w:cs="微软雅黑" w:hint="eastAsia"/>
          <w:bCs/>
          <w:sz w:val="32"/>
          <w:szCs w:val="32"/>
        </w:rPr>
        <w:t>工程</w:t>
      </w:r>
      <w:r w:rsidRPr="006D53B3">
        <w:rPr>
          <w:rFonts w:ascii="黑体" w:eastAsia="黑体" w:hAnsi="黑体" w:cs="微软雅黑" w:hint="eastAsia"/>
          <w:bCs/>
          <w:sz w:val="32"/>
          <w:szCs w:val="32"/>
        </w:rPr>
        <w:t>项目</w:t>
      </w:r>
      <w:r>
        <w:rPr>
          <w:rFonts w:ascii="黑体" w:eastAsia="黑体" w:hAnsi="黑体" w:cs="微软雅黑" w:hint="eastAsia"/>
          <w:bCs/>
          <w:sz w:val="32"/>
          <w:szCs w:val="32"/>
        </w:rPr>
        <w:t>地址：</w:t>
      </w:r>
    </w:p>
    <w:p w:rsidR="00547F42" w:rsidRPr="00056F77" w:rsidRDefault="00547F42" w:rsidP="00CF22AD">
      <w:pPr>
        <w:snapToGrid w:val="0"/>
        <w:spacing w:line="540" w:lineRule="exact"/>
        <w:ind w:firstLineChars="200" w:firstLine="640"/>
        <w:rPr>
          <w:rFonts w:ascii="仿宋_GB2312" w:eastAsia="仿宋_GB2312"/>
          <w:sz w:val="32"/>
          <w:szCs w:val="32"/>
        </w:rPr>
      </w:pPr>
      <w:r w:rsidRPr="00056F77">
        <w:rPr>
          <w:rFonts w:ascii="仿宋_GB2312" w:eastAsia="仿宋_GB2312" w:hint="eastAsia"/>
          <w:sz w:val="32"/>
          <w:szCs w:val="32"/>
        </w:rPr>
        <w:t>根据</w:t>
      </w:r>
      <w:r w:rsidR="00C71B88">
        <w:rPr>
          <w:rFonts w:ascii="仿宋_GB2312" w:eastAsia="仿宋_GB2312" w:hint="eastAsia"/>
          <w:sz w:val="32"/>
          <w:szCs w:val="32"/>
          <w:u w:val="single"/>
        </w:rPr>
        <w:t xml:space="preserve">            </w:t>
      </w:r>
      <w:r w:rsidR="00C71B88">
        <w:rPr>
          <w:rFonts w:ascii="仿宋_GB2312" w:eastAsia="仿宋_GB2312" w:hint="eastAsia"/>
          <w:sz w:val="32"/>
          <w:szCs w:val="32"/>
        </w:rPr>
        <w:t>（</w:t>
      </w:r>
      <w:r w:rsidR="00C71B88" w:rsidRPr="00056F77">
        <w:rPr>
          <w:rFonts w:ascii="仿宋_GB2312" w:eastAsia="仿宋_GB2312" w:hint="eastAsia"/>
          <w:sz w:val="32"/>
          <w:szCs w:val="32"/>
        </w:rPr>
        <w:t>检验检测机构名称</w:t>
      </w:r>
      <w:r w:rsidR="00C71B88">
        <w:rPr>
          <w:rFonts w:ascii="仿宋_GB2312" w:eastAsia="仿宋_GB2312" w:hint="eastAsia"/>
          <w:sz w:val="32"/>
          <w:szCs w:val="32"/>
        </w:rPr>
        <w:t>）</w:t>
      </w:r>
      <w:r w:rsidRPr="00056F77">
        <w:rPr>
          <w:rFonts w:ascii="仿宋_GB2312" w:eastAsia="仿宋_GB2312" w:hint="eastAsia"/>
          <w:sz w:val="32"/>
          <w:szCs w:val="32"/>
        </w:rPr>
        <w:t>出具的夜间施工噪声影响范围检测报告</w:t>
      </w:r>
      <w:r w:rsidR="00534B75">
        <w:rPr>
          <w:rFonts w:ascii="仿宋_GB2312" w:eastAsia="仿宋_GB2312" w:hint="eastAsia"/>
          <w:sz w:val="32"/>
          <w:szCs w:val="32"/>
        </w:rPr>
        <w:t>（</w:t>
      </w:r>
      <w:r w:rsidR="00CF5670">
        <w:rPr>
          <w:rFonts w:ascii="仿宋_GB2312" w:eastAsia="仿宋_GB2312" w:hint="eastAsia"/>
          <w:sz w:val="32"/>
          <w:szCs w:val="32"/>
        </w:rPr>
        <w:t>编号：</w:t>
      </w:r>
      <w:r w:rsidR="00CF5670">
        <w:rPr>
          <w:rFonts w:ascii="仿宋_GB2312" w:eastAsia="仿宋_GB2312" w:hint="eastAsia"/>
          <w:sz w:val="32"/>
          <w:szCs w:val="32"/>
          <w:u w:val="single"/>
        </w:rPr>
        <w:t xml:space="preserve">            </w:t>
      </w:r>
      <w:r w:rsidR="00CF5670">
        <w:rPr>
          <w:rFonts w:ascii="仿宋_GB2312" w:eastAsia="仿宋_GB2312" w:hint="eastAsia"/>
          <w:sz w:val="32"/>
          <w:szCs w:val="32"/>
        </w:rPr>
        <w:t>）</w:t>
      </w:r>
      <w:r w:rsidRPr="00056F77">
        <w:rPr>
          <w:rFonts w:ascii="仿宋_GB2312" w:eastAsia="仿宋_GB2312" w:hint="eastAsia"/>
          <w:sz w:val="32"/>
          <w:szCs w:val="32"/>
        </w:rPr>
        <w:t>，并经建设单位、施工单位会、监理单位会同</w:t>
      </w:r>
      <w:r w:rsidR="00CF5670">
        <w:rPr>
          <w:rFonts w:ascii="仿宋_GB2312" w:eastAsia="仿宋_GB2312" w:hint="eastAsia"/>
          <w:sz w:val="32"/>
          <w:szCs w:val="32"/>
          <w:u w:val="single"/>
        </w:rPr>
        <w:t xml:space="preserve">            </w:t>
      </w:r>
      <w:r w:rsidR="00C71B88">
        <w:rPr>
          <w:rFonts w:ascii="仿宋_GB2312" w:eastAsia="仿宋_GB2312" w:hint="eastAsia"/>
          <w:sz w:val="32"/>
          <w:szCs w:val="32"/>
        </w:rPr>
        <w:t>（</w:t>
      </w:r>
      <w:r w:rsidR="00C71B88" w:rsidRPr="00056F77">
        <w:rPr>
          <w:rFonts w:ascii="仿宋_GB2312" w:eastAsia="仿宋_GB2312" w:hint="eastAsia"/>
          <w:sz w:val="32"/>
          <w:szCs w:val="32"/>
        </w:rPr>
        <w:t>居家委会、村委会、小区业委会、物业公司</w:t>
      </w:r>
      <w:r w:rsidR="00C71B88">
        <w:rPr>
          <w:rFonts w:ascii="仿宋_GB2312" w:eastAsia="仿宋_GB2312" w:hint="eastAsia"/>
          <w:sz w:val="32"/>
          <w:szCs w:val="32"/>
        </w:rPr>
        <w:t>名称）</w:t>
      </w:r>
      <w:r w:rsidR="003B2428">
        <w:rPr>
          <w:rFonts w:ascii="仿宋_GB2312" w:eastAsia="仿宋_GB2312" w:hint="eastAsia"/>
          <w:sz w:val="32"/>
          <w:szCs w:val="32"/>
        </w:rPr>
        <w:t>现场调查、核实，确认</w:t>
      </w:r>
      <w:r w:rsidRPr="00056F77">
        <w:rPr>
          <w:rFonts w:ascii="仿宋_GB2312" w:eastAsia="仿宋_GB2312" w:hint="eastAsia"/>
          <w:sz w:val="32"/>
          <w:szCs w:val="32"/>
        </w:rPr>
        <w:t>以下住户</w:t>
      </w:r>
      <w:r>
        <w:rPr>
          <w:rFonts w:ascii="仿宋_GB2312" w:eastAsia="仿宋_GB2312" w:hint="eastAsia"/>
          <w:sz w:val="32"/>
          <w:szCs w:val="32"/>
        </w:rPr>
        <w:t>处夜</w:t>
      </w:r>
      <w:r>
        <w:rPr>
          <w:rFonts w:ascii="仿宋_GB2312" w:eastAsia="仿宋_GB2312"/>
          <w:sz w:val="32"/>
          <w:szCs w:val="32"/>
        </w:rPr>
        <w:t>间</w:t>
      </w:r>
      <w:r w:rsidRPr="00056F77">
        <w:rPr>
          <w:rFonts w:ascii="仿宋_GB2312" w:eastAsia="仿宋_GB2312" w:hint="eastAsia"/>
          <w:sz w:val="32"/>
          <w:szCs w:val="32"/>
        </w:rPr>
        <w:t>施工噪声超过国家标准，属于</w:t>
      </w:r>
      <w:r w:rsidR="00FF6D06" w:rsidRPr="00FF6D06">
        <w:rPr>
          <w:rFonts w:ascii="仿宋_GB2312" w:eastAsia="仿宋_GB2312" w:hint="eastAsia"/>
          <w:sz w:val="32"/>
          <w:szCs w:val="32"/>
        </w:rPr>
        <w:t>夜间施工噪声影响范围内</w:t>
      </w:r>
      <w:r w:rsidR="00C71B88" w:rsidRPr="00C71B88">
        <w:rPr>
          <w:rFonts w:ascii="仿宋_GB2312" w:eastAsia="仿宋_GB2312" w:hint="eastAsia"/>
          <w:sz w:val="32"/>
          <w:szCs w:val="32"/>
        </w:rPr>
        <w:t>须补偿居民</w:t>
      </w:r>
      <w:r w:rsidR="00C71B88">
        <w:rPr>
          <w:rFonts w:ascii="仿宋_GB2312" w:eastAsia="仿宋_GB2312" w:hint="eastAsia"/>
          <w:sz w:val="32"/>
          <w:szCs w:val="32"/>
        </w:rPr>
        <w:t>的范围</w:t>
      </w:r>
      <w:r w:rsidR="00445686">
        <w:rPr>
          <w:rFonts w:ascii="仿宋_GB2312" w:eastAsia="仿宋_GB2312" w:hint="eastAsia"/>
          <w:sz w:val="32"/>
          <w:szCs w:val="32"/>
        </w:rPr>
        <w:t>（</w:t>
      </w:r>
      <w:r w:rsidR="00CF22AD">
        <w:rPr>
          <w:rFonts w:ascii="仿宋_GB2312" w:eastAsia="仿宋_GB2312" w:hint="eastAsia"/>
          <w:sz w:val="32"/>
          <w:szCs w:val="32"/>
        </w:rPr>
        <w:t>详</w:t>
      </w:r>
      <w:r w:rsidR="00445686">
        <w:rPr>
          <w:rFonts w:ascii="仿宋_GB2312" w:eastAsia="仿宋_GB2312" w:hint="eastAsia"/>
          <w:sz w:val="32"/>
          <w:szCs w:val="32"/>
        </w:rPr>
        <w:t>见《</w:t>
      </w:r>
      <w:r w:rsidR="00445686" w:rsidRPr="00445686">
        <w:rPr>
          <w:rFonts w:ascii="仿宋_GB2312" w:eastAsia="仿宋_GB2312" w:hint="eastAsia"/>
          <w:sz w:val="32"/>
          <w:szCs w:val="32"/>
        </w:rPr>
        <w:t>夜间施工噪声影响范围内须补偿居民登记表</w:t>
      </w:r>
      <w:r w:rsidR="00445686">
        <w:rPr>
          <w:rFonts w:ascii="仿宋_GB2312" w:eastAsia="仿宋_GB2312" w:hint="eastAsia"/>
          <w:sz w:val="32"/>
          <w:szCs w:val="32"/>
        </w:rPr>
        <w:t>》）。</w:t>
      </w:r>
      <w:r>
        <w:rPr>
          <w:rFonts w:ascii="仿宋_GB2312" w:eastAsia="仿宋_GB2312"/>
          <w:sz w:val="32"/>
          <w:szCs w:val="32"/>
        </w:rPr>
        <w:t>受补偿</w:t>
      </w:r>
      <w:r>
        <w:rPr>
          <w:rFonts w:ascii="仿宋_GB2312" w:eastAsia="仿宋_GB2312" w:hint="eastAsia"/>
          <w:sz w:val="32"/>
          <w:szCs w:val="32"/>
        </w:rPr>
        <w:t>住户</w:t>
      </w:r>
      <w:r>
        <w:rPr>
          <w:rFonts w:ascii="仿宋_GB2312" w:eastAsia="仿宋_GB2312"/>
          <w:sz w:val="32"/>
          <w:szCs w:val="32"/>
        </w:rPr>
        <w:t>共计</w:t>
      </w:r>
      <w:r>
        <w:rPr>
          <w:rFonts w:ascii="仿宋_GB2312" w:eastAsia="仿宋_GB2312" w:hint="eastAsia"/>
          <w:sz w:val="32"/>
          <w:szCs w:val="32"/>
          <w:u w:val="single"/>
        </w:rPr>
        <w:t xml:space="preserve"> </w:t>
      </w:r>
      <w:r>
        <w:rPr>
          <w:rFonts w:ascii="仿宋_GB2312" w:eastAsia="仿宋_GB2312"/>
          <w:sz w:val="32"/>
          <w:szCs w:val="32"/>
          <w:u w:val="single"/>
        </w:rPr>
        <w:t xml:space="preserve">  </w:t>
      </w:r>
      <w:r w:rsidR="00C71B88">
        <w:rPr>
          <w:rFonts w:ascii="仿宋_GB2312" w:eastAsia="仿宋_GB2312" w:hint="eastAsia"/>
          <w:sz w:val="32"/>
          <w:szCs w:val="32"/>
          <w:u w:val="single"/>
        </w:rPr>
        <w:t xml:space="preserve">  </w:t>
      </w:r>
      <w:r>
        <w:rPr>
          <w:rFonts w:ascii="仿宋_GB2312" w:eastAsia="仿宋_GB2312" w:hint="eastAsia"/>
          <w:sz w:val="32"/>
          <w:szCs w:val="32"/>
        </w:rPr>
        <w:t>户</w:t>
      </w:r>
      <w:r w:rsidRPr="00056F77">
        <w:rPr>
          <w:rFonts w:ascii="仿宋_GB2312" w:eastAsia="仿宋_GB2312" w:hint="eastAsia"/>
          <w:sz w:val="32"/>
          <w:szCs w:val="32"/>
        </w:rPr>
        <w:t>。</w:t>
      </w:r>
    </w:p>
    <w:p w:rsidR="00C71B88" w:rsidRDefault="00C71B88" w:rsidP="00CF22AD">
      <w:pPr>
        <w:spacing w:line="540" w:lineRule="exact"/>
      </w:pPr>
    </w:p>
    <w:p w:rsidR="00C71B88" w:rsidRPr="00C71B88" w:rsidRDefault="00C71B88" w:rsidP="00CF22AD">
      <w:pPr>
        <w:spacing w:line="540" w:lineRule="exact"/>
        <w:jc w:val="left"/>
        <w:rPr>
          <w:rFonts w:ascii="仿宋_GB2312" w:eastAsia="仿宋_GB2312"/>
          <w:sz w:val="32"/>
          <w:szCs w:val="32"/>
        </w:rPr>
      </w:pPr>
      <w:r w:rsidRPr="00C71B88">
        <w:rPr>
          <w:rFonts w:ascii="仿宋_GB2312" w:eastAsia="仿宋_GB2312" w:hint="eastAsia"/>
          <w:sz w:val="32"/>
          <w:szCs w:val="32"/>
        </w:rPr>
        <w:t>建设单位(盖章)</w:t>
      </w:r>
      <w:r w:rsidRPr="00C71B88">
        <w:rPr>
          <w:rFonts w:ascii="仿宋_GB2312" w:eastAsia="仿宋_GB2312" w:hint="eastAsia"/>
          <w:sz w:val="32"/>
          <w:szCs w:val="32"/>
        </w:rPr>
        <w:tab/>
      </w:r>
      <w:r>
        <w:rPr>
          <w:rFonts w:ascii="仿宋_GB2312" w:eastAsia="仿宋_GB2312" w:hint="eastAsia"/>
          <w:sz w:val="32"/>
          <w:szCs w:val="32"/>
        </w:rPr>
        <w:t xml:space="preserve">   </w:t>
      </w:r>
      <w:r w:rsidRPr="00C71B88">
        <w:rPr>
          <w:rFonts w:ascii="仿宋_GB2312" w:eastAsia="仿宋_GB2312" w:hint="eastAsia"/>
          <w:sz w:val="32"/>
          <w:szCs w:val="32"/>
        </w:rPr>
        <w:t>施工单位(盖章)</w:t>
      </w:r>
      <w:r w:rsidRPr="00C71B88">
        <w:rPr>
          <w:rFonts w:ascii="仿宋_GB2312" w:eastAsia="仿宋_GB2312" w:hint="eastAsia"/>
          <w:sz w:val="32"/>
          <w:szCs w:val="32"/>
        </w:rPr>
        <w:tab/>
      </w:r>
      <w:r>
        <w:rPr>
          <w:rFonts w:ascii="仿宋_GB2312" w:eastAsia="仿宋_GB2312" w:hint="eastAsia"/>
          <w:sz w:val="32"/>
          <w:szCs w:val="32"/>
        </w:rPr>
        <w:t xml:space="preserve">   </w:t>
      </w:r>
      <w:r w:rsidRPr="00C71B88">
        <w:rPr>
          <w:rFonts w:ascii="仿宋_GB2312" w:eastAsia="仿宋_GB2312" w:hint="eastAsia"/>
          <w:sz w:val="32"/>
          <w:szCs w:val="32"/>
        </w:rPr>
        <w:t>监理单位(盖章)</w:t>
      </w:r>
    </w:p>
    <w:p w:rsidR="00C71B88" w:rsidRDefault="00927837" w:rsidP="00CF22AD">
      <w:pPr>
        <w:spacing w:line="540" w:lineRule="exact"/>
        <w:ind w:firstLineChars="200" w:firstLine="640"/>
        <w:jc w:val="center"/>
        <w:rPr>
          <w:rFonts w:ascii="仿宋_GB2312" w:eastAsia="仿宋_GB2312"/>
          <w:sz w:val="32"/>
          <w:szCs w:val="32"/>
        </w:rPr>
      </w:pPr>
      <w:r>
        <w:rPr>
          <w:rFonts w:ascii="仿宋_GB2312" w:eastAsia="仿宋_GB2312"/>
          <w:sz w:val="32"/>
          <w:szCs w:val="32"/>
        </w:rPr>
        <w:tab/>
      </w:r>
      <w:r>
        <w:rPr>
          <w:rFonts w:ascii="仿宋_GB2312" w:eastAsia="仿宋_GB2312"/>
          <w:sz w:val="32"/>
          <w:szCs w:val="32"/>
        </w:rPr>
        <w:tab/>
      </w:r>
    </w:p>
    <w:p w:rsidR="00C71B88" w:rsidRPr="00C71B88" w:rsidRDefault="00C71B88" w:rsidP="00CF22AD">
      <w:pPr>
        <w:spacing w:line="540" w:lineRule="exact"/>
        <w:rPr>
          <w:rFonts w:ascii="仿宋_GB2312" w:eastAsia="仿宋_GB2312"/>
          <w:sz w:val="32"/>
          <w:szCs w:val="32"/>
        </w:rPr>
      </w:pPr>
      <w:r w:rsidRPr="00C71B88">
        <w:rPr>
          <w:rFonts w:ascii="仿宋_GB2312" w:eastAsia="仿宋_GB2312" w:hint="eastAsia"/>
          <w:sz w:val="32"/>
          <w:szCs w:val="32"/>
        </w:rPr>
        <w:t>居家委会、村委会、小区业委会或物业公司(盖章)</w:t>
      </w:r>
    </w:p>
    <w:p w:rsidR="00C71B88" w:rsidRDefault="00C71B88" w:rsidP="00CF22AD">
      <w:pPr>
        <w:spacing w:line="540" w:lineRule="exact"/>
        <w:ind w:firstLineChars="200" w:firstLine="640"/>
        <w:jc w:val="center"/>
        <w:rPr>
          <w:rFonts w:ascii="仿宋_GB2312" w:eastAsia="仿宋_GB2312"/>
          <w:sz w:val="32"/>
          <w:szCs w:val="32"/>
        </w:rPr>
      </w:pPr>
    </w:p>
    <w:p w:rsidR="00C71B88" w:rsidRDefault="00C71B88" w:rsidP="00CF22AD">
      <w:pPr>
        <w:spacing w:line="540" w:lineRule="exact"/>
        <w:ind w:firstLineChars="200" w:firstLine="640"/>
        <w:jc w:val="center"/>
        <w:rPr>
          <w:rFonts w:ascii="仿宋_GB2312" w:eastAsia="仿宋_GB2312"/>
          <w:sz w:val="32"/>
          <w:szCs w:val="32"/>
        </w:rPr>
      </w:pPr>
      <w:r>
        <w:rPr>
          <w:rFonts w:ascii="仿宋_GB2312" w:eastAsia="仿宋_GB2312" w:hint="eastAsia"/>
          <w:sz w:val="32"/>
          <w:szCs w:val="32"/>
        </w:rPr>
        <w:t xml:space="preserve">               </w:t>
      </w:r>
      <w:r w:rsidR="00445686">
        <w:rPr>
          <w:rFonts w:ascii="仿宋_GB2312" w:eastAsia="仿宋_GB2312" w:hint="eastAsia"/>
          <w:sz w:val="32"/>
          <w:szCs w:val="32"/>
        </w:rPr>
        <w:t xml:space="preserve">               </w:t>
      </w:r>
      <w:r>
        <w:rPr>
          <w:rFonts w:ascii="仿宋_GB2312" w:eastAsia="仿宋_GB2312" w:hint="eastAsia"/>
          <w:sz w:val="32"/>
          <w:szCs w:val="32"/>
        </w:rPr>
        <w:t xml:space="preserve">  </w:t>
      </w:r>
      <w:r w:rsidRPr="00C71B88">
        <w:rPr>
          <w:rFonts w:ascii="仿宋_GB2312" w:eastAsia="仿宋_GB2312" w:hint="eastAsia"/>
          <w:sz w:val="32"/>
          <w:szCs w:val="32"/>
        </w:rPr>
        <w:t>年   月    日</w:t>
      </w:r>
      <w:r w:rsidRPr="00C71B88">
        <w:rPr>
          <w:rFonts w:ascii="仿宋_GB2312" w:eastAsia="仿宋_GB2312" w:hint="eastAsia"/>
          <w:sz w:val="32"/>
          <w:szCs w:val="32"/>
        </w:rPr>
        <w:tab/>
        <w:t xml:space="preserve"> </w:t>
      </w:r>
    </w:p>
    <w:p w:rsidR="00547F42" w:rsidRDefault="00927837" w:rsidP="00CF22AD">
      <w:pPr>
        <w:spacing w:line="540" w:lineRule="exact"/>
        <w:ind w:leftChars="-135" w:left="-283" w:rightChars="-97" w:right="-204" w:firstLineChars="200" w:firstLine="640"/>
        <w:rPr>
          <w:rFonts w:ascii="方正小标宋简体" w:eastAsia="方正小标宋简体"/>
          <w:sz w:val="44"/>
          <w:szCs w:val="44"/>
        </w:rPr>
      </w:pPr>
      <w:r>
        <w:rPr>
          <w:rFonts w:ascii="仿宋_GB2312" w:eastAsia="仿宋_GB2312" w:hint="eastAsia"/>
          <w:sz w:val="32"/>
          <w:szCs w:val="32"/>
        </w:rPr>
        <w:t>（建设</w:t>
      </w:r>
      <w:r>
        <w:rPr>
          <w:rFonts w:ascii="仿宋_GB2312" w:eastAsia="仿宋_GB2312"/>
          <w:sz w:val="32"/>
          <w:szCs w:val="32"/>
        </w:rPr>
        <w:t>单位</w:t>
      </w:r>
      <w:r w:rsidRPr="008175DE">
        <w:rPr>
          <w:rFonts w:ascii="仿宋_GB2312" w:eastAsia="仿宋_GB2312" w:hint="eastAsia"/>
          <w:sz w:val="32"/>
          <w:szCs w:val="32"/>
        </w:rPr>
        <w:t>联系人：     联系电话：</w:t>
      </w:r>
      <w:r>
        <w:rPr>
          <w:rFonts w:ascii="仿宋_GB2312" w:eastAsia="仿宋_GB2312" w:hint="eastAsia"/>
          <w:sz w:val="32"/>
          <w:szCs w:val="32"/>
        </w:rPr>
        <w:t xml:space="preserve">        ）</w:t>
      </w:r>
      <w:r w:rsidR="00547F42">
        <w:rPr>
          <w:rFonts w:ascii="仿宋_GB2312" w:eastAsia="仿宋_GB2312" w:hint="eastAsia"/>
          <w:sz w:val="32"/>
          <w:szCs w:val="32"/>
        </w:rPr>
        <w:t xml:space="preserve"> </w:t>
      </w:r>
      <w:r w:rsidR="00547F42">
        <w:rPr>
          <w:rFonts w:ascii="仿宋_GB2312" w:eastAsia="仿宋_GB2312"/>
          <w:sz w:val="32"/>
          <w:szCs w:val="32"/>
        </w:rPr>
        <w:t xml:space="preserve">      </w:t>
      </w:r>
      <w:r w:rsidR="00547F42">
        <w:br w:type="page"/>
      </w:r>
      <w:r w:rsidR="004D165D" w:rsidRPr="00C71B88">
        <w:rPr>
          <w:rFonts w:ascii="方正小标宋简体" w:eastAsia="方正小标宋简体" w:hint="eastAsia"/>
          <w:sz w:val="44"/>
          <w:szCs w:val="44"/>
        </w:rPr>
        <w:lastRenderedPageBreak/>
        <w:t>夜间施工噪声影响范围内须补偿居民登记表</w:t>
      </w:r>
    </w:p>
    <w:p w:rsidR="00927837" w:rsidRPr="00C71B88" w:rsidRDefault="00927837" w:rsidP="00C71B88">
      <w:pPr>
        <w:spacing w:line="560" w:lineRule="exact"/>
        <w:ind w:leftChars="-135" w:left="-283" w:rightChars="-97" w:right="-204"/>
        <w:jc w:val="center"/>
        <w:rPr>
          <w:sz w:val="44"/>
          <w:szCs w:val="44"/>
        </w:rPr>
      </w:pPr>
    </w:p>
    <w:tbl>
      <w:tblPr>
        <w:tblStyle w:val="a9"/>
        <w:tblW w:w="0" w:type="auto"/>
        <w:tblInd w:w="-318" w:type="dxa"/>
        <w:tblLayout w:type="fixed"/>
        <w:tblLook w:val="04A0" w:firstRow="1" w:lastRow="0" w:firstColumn="1" w:lastColumn="0" w:noHBand="0" w:noVBand="1"/>
      </w:tblPr>
      <w:tblGrid>
        <w:gridCol w:w="982"/>
        <w:gridCol w:w="720"/>
        <w:gridCol w:w="1276"/>
        <w:gridCol w:w="1701"/>
        <w:gridCol w:w="1547"/>
        <w:gridCol w:w="1518"/>
        <w:gridCol w:w="1090"/>
      </w:tblGrid>
      <w:tr w:rsidR="00C71B88" w:rsidTr="00C71B88">
        <w:tc>
          <w:tcPr>
            <w:tcW w:w="982" w:type="dxa"/>
            <w:vAlign w:val="center"/>
          </w:tcPr>
          <w:p w:rsidR="00C71B88" w:rsidRPr="00C71B88" w:rsidRDefault="00C71B88" w:rsidP="00C71B88">
            <w:pPr>
              <w:jc w:val="center"/>
              <w:rPr>
                <w:rFonts w:asciiTheme="minorEastAsia" w:hAnsiTheme="minorEastAsia"/>
                <w:b/>
                <w:sz w:val="24"/>
              </w:rPr>
            </w:pPr>
            <w:r w:rsidRPr="00C71B88">
              <w:rPr>
                <w:rFonts w:asciiTheme="minorEastAsia" w:hAnsiTheme="minorEastAsia" w:hint="eastAsia"/>
                <w:b/>
                <w:sz w:val="24"/>
              </w:rPr>
              <w:t>序号</w:t>
            </w:r>
          </w:p>
        </w:tc>
        <w:tc>
          <w:tcPr>
            <w:tcW w:w="720" w:type="dxa"/>
            <w:vAlign w:val="center"/>
          </w:tcPr>
          <w:p w:rsidR="00C71B88" w:rsidRPr="00C71B88" w:rsidRDefault="00C71B88" w:rsidP="00C71B88">
            <w:pPr>
              <w:jc w:val="center"/>
              <w:rPr>
                <w:rFonts w:asciiTheme="minorEastAsia" w:hAnsiTheme="minorEastAsia"/>
                <w:b/>
                <w:sz w:val="24"/>
              </w:rPr>
            </w:pPr>
            <w:r w:rsidRPr="00C71B88">
              <w:rPr>
                <w:rFonts w:asciiTheme="minorEastAsia" w:hAnsiTheme="minorEastAsia" w:hint="eastAsia"/>
                <w:b/>
                <w:sz w:val="24"/>
              </w:rPr>
              <w:t>业主</w:t>
            </w:r>
            <w:r w:rsidRPr="00C71B88">
              <w:rPr>
                <w:rFonts w:asciiTheme="minorEastAsia" w:hAnsiTheme="minorEastAsia"/>
                <w:b/>
                <w:sz w:val="24"/>
              </w:rPr>
              <w:t>姓名</w:t>
            </w:r>
          </w:p>
        </w:tc>
        <w:tc>
          <w:tcPr>
            <w:tcW w:w="1276" w:type="dxa"/>
            <w:vAlign w:val="center"/>
          </w:tcPr>
          <w:p w:rsidR="00C71B88" w:rsidRPr="00C71B88" w:rsidRDefault="00C71B88" w:rsidP="00C71B88">
            <w:pPr>
              <w:jc w:val="center"/>
              <w:rPr>
                <w:rFonts w:asciiTheme="minorEastAsia" w:hAnsiTheme="minorEastAsia"/>
                <w:b/>
                <w:sz w:val="24"/>
              </w:rPr>
            </w:pPr>
            <w:r w:rsidRPr="00C71B88">
              <w:rPr>
                <w:rFonts w:asciiTheme="minorEastAsia" w:hAnsiTheme="minorEastAsia" w:hint="eastAsia"/>
                <w:b/>
                <w:sz w:val="24"/>
              </w:rPr>
              <w:t>实际</w:t>
            </w:r>
            <w:r w:rsidRPr="00C71B88">
              <w:rPr>
                <w:rFonts w:asciiTheme="minorEastAsia" w:hAnsiTheme="minorEastAsia"/>
                <w:b/>
                <w:sz w:val="24"/>
              </w:rPr>
              <w:t>住户姓名</w:t>
            </w:r>
          </w:p>
        </w:tc>
        <w:tc>
          <w:tcPr>
            <w:tcW w:w="1701" w:type="dxa"/>
            <w:vAlign w:val="center"/>
          </w:tcPr>
          <w:p w:rsidR="00C71B88" w:rsidRDefault="00C71B88" w:rsidP="00C71B88">
            <w:pPr>
              <w:jc w:val="center"/>
              <w:rPr>
                <w:rFonts w:asciiTheme="minorEastAsia" w:hAnsiTheme="minorEastAsia"/>
                <w:b/>
                <w:sz w:val="24"/>
              </w:rPr>
            </w:pPr>
            <w:r w:rsidRPr="00C71B88">
              <w:rPr>
                <w:rFonts w:asciiTheme="minorEastAsia" w:hAnsiTheme="minorEastAsia" w:hint="eastAsia"/>
                <w:b/>
                <w:sz w:val="24"/>
              </w:rPr>
              <w:t>详细</w:t>
            </w:r>
            <w:r w:rsidRPr="00C71B88">
              <w:rPr>
                <w:rFonts w:asciiTheme="minorEastAsia" w:hAnsiTheme="minorEastAsia"/>
                <w:b/>
                <w:sz w:val="24"/>
              </w:rPr>
              <w:t>地址</w:t>
            </w:r>
          </w:p>
          <w:p w:rsidR="0017792B" w:rsidRPr="00C71B88" w:rsidRDefault="0017792B" w:rsidP="00C71B88">
            <w:pPr>
              <w:jc w:val="center"/>
              <w:rPr>
                <w:rFonts w:asciiTheme="minorEastAsia" w:hAnsiTheme="minorEastAsia"/>
                <w:b/>
                <w:sz w:val="24"/>
              </w:rPr>
            </w:pPr>
            <w:r>
              <w:rPr>
                <w:rFonts w:asciiTheme="minorEastAsia" w:hAnsiTheme="minorEastAsia" w:hint="eastAsia"/>
                <w:b/>
                <w:sz w:val="24"/>
              </w:rPr>
              <w:t>（具体到户）</w:t>
            </w:r>
          </w:p>
        </w:tc>
        <w:tc>
          <w:tcPr>
            <w:tcW w:w="1547" w:type="dxa"/>
            <w:vAlign w:val="center"/>
          </w:tcPr>
          <w:p w:rsidR="00C71B88" w:rsidRPr="00C71B88" w:rsidRDefault="00C71B88" w:rsidP="00C71B88">
            <w:pPr>
              <w:jc w:val="center"/>
              <w:rPr>
                <w:rFonts w:asciiTheme="minorEastAsia" w:hAnsiTheme="minorEastAsia"/>
                <w:b/>
                <w:sz w:val="24"/>
              </w:rPr>
            </w:pPr>
            <w:r w:rsidRPr="00C71B88">
              <w:rPr>
                <w:rFonts w:asciiTheme="minorEastAsia" w:hAnsiTheme="minorEastAsia" w:hint="eastAsia"/>
                <w:b/>
                <w:sz w:val="24"/>
              </w:rPr>
              <w:t>身份</w:t>
            </w:r>
            <w:r w:rsidRPr="00C71B88">
              <w:rPr>
                <w:rFonts w:asciiTheme="minorEastAsia" w:hAnsiTheme="minorEastAsia"/>
                <w:b/>
                <w:sz w:val="24"/>
              </w:rPr>
              <w:t>证号</w:t>
            </w:r>
          </w:p>
        </w:tc>
        <w:tc>
          <w:tcPr>
            <w:tcW w:w="1518" w:type="dxa"/>
            <w:vAlign w:val="center"/>
          </w:tcPr>
          <w:p w:rsidR="00C71B88" w:rsidRDefault="00C71B88" w:rsidP="00C71B88">
            <w:pPr>
              <w:jc w:val="center"/>
              <w:rPr>
                <w:rFonts w:asciiTheme="minorEastAsia" w:hAnsiTheme="minorEastAsia"/>
                <w:b/>
                <w:sz w:val="24"/>
              </w:rPr>
            </w:pPr>
            <w:r w:rsidRPr="00C71B88">
              <w:rPr>
                <w:rFonts w:asciiTheme="minorEastAsia" w:hAnsiTheme="minorEastAsia" w:hint="eastAsia"/>
                <w:b/>
                <w:sz w:val="24"/>
              </w:rPr>
              <w:t>超</w:t>
            </w:r>
            <w:r w:rsidRPr="00C71B88">
              <w:rPr>
                <w:rFonts w:asciiTheme="minorEastAsia" w:hAnsiTheme="minorEastAsia"/>
                <w:b/>
                <w:sz w:val="24"/>
              </w:rPr>
              <w:t>标</w:t>
            </w:r>
            <w:r w:rsidRPr="00C71B88">
              <w:rPr>
                <w:rFonts w:asciiTheme="minorEastAsia" w:hAnsiTheme="minorEastAsia" w:hint="eastAsia"/>
                <w:b/>
                <w:sz w:val="24"/>
              </w:rPr>
              <w:t>量</w:t>
            </w:r>
          </w:p>
          <w:p w:rsidR="00C71B88" w:rsidRPr="00C71B88" w:rsidRDefault="00C71B88" w:rsidP="00C71B88">
            <w:pPr>
              <w:jc w:val="center"/>
              <w:rPr>
                <w:rFonts w:asciiTheme="minorEastAsia" w:hAnsiTheme="minorEastAsia"/>
                <w:b/>
                <w:sz w:val="24"/>
              </w:rPr>
            </w:pPr>
            <w:r w:rsidRPr="00C71B88">
              <w:rPr>
                <w:rFonts w:asciiTheme="minorEastAsia" w:hAnsiTheme="minorEastAsia"/>
                <w:b/>
                <w:sz w:val="24"/>
              </w:rPr>
              <w:t>(</w:t>
            </w:r>
            <w:r w:rsidRPr="00C71B88">
              <w:rPr>
                <w:rFonts w:asciiTheme="minorEastAsia" w:hAnsiTheme="minorEastAsia" w:hint="eastAsia"/>
                <w:b/>
                <w:sz w:val="24"/>
              </w:rPr>
              <w:t>分贝</w:t>
            </w:r>
            <w:r w:rsidRPr="00C71B88">
              <w:rPr>
                <w:rFonts w:asciiTheme="minorEastAsia" w:hAnsiTheme="minorEastAsia"/>
                <w:b/>
                <w:sz w:val="24"/>
              </w:rPr>
              <w:t>)</w:t>
            </w:r>
          </w:p>
        </w:tc>
        <w:tc>
          <w:tcPr>
            <w:tcW w:w="1090" w:type="dxa"/>
            <w:vAlign w:val="center"/>
          </w:tcPr>
          <w:p w:rsidR="00C71B88" w:rsidRPr="00C71B88" w:rsidRDefault="00C71B88" w:rsidP="00C71B88">
            <w:pPr>
              <w:jc w:val="center"/>
              <w:rPr>
                <w:rFonts w:asciiTheme="minorEastAsia" w:hAnsiTheme="minorEastAsia"/>
                <w:b/>
                <w:sz w:val="24"/>
              </w:rPr>
            </w:pPr>
            <w:r w:rsidRPr="00C71B88">
              <w:rPr>
                <w:rFonts w:asciiTheme="minorEastAsia" w:hAnsiTheme="minorEastAsia" w:hint="eastAsia"/>
                <w:b/>
                <w:sz w:val="24"/>
              </w:rPr>
              <w:t>备注</w:t>
            </w:r>
          </w:p>
        </w:tc>
      </w:tr>
      <w:tr w:rsidR="00C71B88" w:rsidTr="00C71B88">
        <w:tc>
          <w:tcPr>
            <w:tcW w:w="982" w:type="dxa"/>
          </w:tcPr>
          <w:p w:rsidR="00C71B88" w:rsidRPr="00C71B88" w:rsidRDefault="00C71B88" w:rsidP="00547F42">
            <w:pPr>
              <w:jc w:val="center"/>
              <w:rPr>
                <w:rFonts w:asciiTheme="minorEastAsia" w:hAnsiTheme="minorEastAsia"/>
                <w:b/>
                <w:sz w:val="24"/>
              </w:rPr>
            </w:pPr>
            <w:r w:rsidRPr="00C71B88">
              <w:rPr>
                <w:rFonts w:asciiTheme="minorEastAsia" w:hAnsiTheme="minorEastAsia" w:hint="eastAsia"/>
                <w:b/>
                <w:sz w:val="24"/>
              </w:rPr>
              <w:t>1</w:t>
            </w:r>
          </w:p>
        </w:tc>
        <w:tc>
          <w:tcPr>
            <w:tcW w:w="720" w:type="dxa"/>
          </w:tcPr>
          <w:p w:rsidR="00C71B88" w:rsidRPr="00737F1A" w:rsidRDefault="00C71B88" w:rsidP="00547F42">
            <w:pPr>
              <w:rPr>
                <w:rFonts w:asciiTheme="minorEastAsia" w:hAnsiTheme="minorEastAsia"/>
                <w:sz w:val="24"/>
              </w:rPr>
            </w:pPr>
          </w:p>
        </w:tc>
        <w:tc>
          <w:tcPr>
            <w:tcW w:w="1276" w:type="dxa"/>
          </w:tcPr>
          <w:p w:rsidR="00C71B88" w:rsidRPr="00737F1A" w:rsidRDefault="00C71B88" w:rsidP="00547F42">
            <w:pPr>
              <w:rPr>
                <w:rFonts w:asciiTheme="minorEastAsia" w:hAnsiTheme="minorEastAsia"/>
                <w:sz w:val="24"/>
              </w:rPr>
            </w:pPr>
          </w:p>
        </w:tc>
        <w:tc>
          <w:tcPr>
            <w:tcW w:w="1701" w:type="dxa"/>
          </w:tcPr>
          <w:p w:rsidR="00C71B88" w:rsidRPr="00737F1A" w:rsidRDefault="00C71B88" w:rsidP="00547F42">
            <w:pPr>
              <w:rPr>
                <w:rFonts w:asciiTheme="minorEastAsia" w:hAnsiTheme="minorEastAsia"/>
                <w:sz w:val="24"/>
              </w:rPr>
            </w:pPr>
          </w:p>
        </w:tc>
        <w:tc>
          <w:tcPr>
            <w:tcW w:w="1547" w:type="dxa"/>
          </w:tcPr>
          <w:p w:rsidR="00C71B88" w:rsidRPr="00737F1A" w:rsidRDefault="00C71B88" w:rsidP="00547F42">
            <w:pPr>
              <w:rPr>
                <w:rFonts w:asciiTheme="minorEastAsia" w:hAnsiTheme="minorEastAsia"/>
                <w:sz w:val="24"/>
              </w:rPr>
            </w:pPr>
          </w:p>
        </w:tc>
        <w:tc>
          <w:tcPr>
            <w:tcW w:w="1518" w:type="dxa"/>
          </w:tcPr>
          <w:p w:rsidR="00C71B88" w:rsidRPr="00737F1A" w:rsidRDefault="00C71B88" w:rsidP="00547F42">
            <w:pPr>
              <w:rPr>
                <w:rFonts w:asciiTheme="minorEastAsia" w:hAnsiTheme="minorEastAsia"/>
                <w:sz w:val="24"/>
              </w:rPr>
            </w:pPr>
          </w:p>
        </w:tc>
        <w:tc>
          <w:tcPr>
            <w:tcW w:w="1090" w:type="dxa"/>
          </w:tcPr>
          <w:p w:rsidR="00C71B88" w:rsidRPr="00737F1A" w:rsidRDefault="00C71B88" w:rsidP="00547F42">
            <w:pPr>
              <w:rPr>
                <w:rFonts w:asciiTheme="minorEastAsia" w:hAnsiTheme="minorEastAsia"/>
                <w:sz w:val="24"/>
              </w:rPr>
            </w:pPr>
          </w:p>
        </w:tc>
      </w:tr>
      <w:tr w:rsidR="00C71B88" w:rsidTr="00C71B88">
        <w:tc>
          <w:tcPr>
            <w:tcW w:w="982" w:type="dxa"/>
          </w:tcPr>
          <w:p w:rsidR="00C71B88" w:rsidRPr="00C71B88" w:rsidRDefault="00C71B88" w:rsidP="00547F42">
            <w:pPr>
              <w:jc w:val="center"/>
              <w:rPr>
                <w:rFonts w:asciiTheme="minorEastAsia" w:hAnsiTheme="minorEastAsia"/>
                <w:b/>
                <w:sz w:val="24"/>
              </w:rPr>
            </w:pPr>
            <w:r w:rsidRPr="00C71B88">
              <w:rPr>
                <w:rFonts w:asciiTheme="minorEastAsia" w:hAnsiTheme="minorEastAsia" w:hint="eastAsia"/>
                <w:b/>
                <w:sz w:val="24"/>
              </w:rPr>
              <w:t>2</w:t>
            </w:r>
          </w:p>
        </w:tc>
        <w:tc>
          <w:tcPr>
            <w:tcW w:w="720" w:type="dxa"/>
          </w:tcPr>
          <w:p w:rsidR="00C71B88" w:rsidRPr="00737F1A" w:rsidRDefault="00C71B88" w:rsidP="00547F42">
            <w:pPr>
              <w:rPr>
                <w:rFonts w:asciiTheme="minorEastAsia" w:hAnsiTheme="minorEastAsia"/>
                <w:sz w:val="24"/>
              </w:rPr>
            </w:pPr>
          </w:p>
        </w:tc>
        <w:tc>
          <w:tcPr>
            <w:tcW w:w="1276" w:type="dxa"/>
          </w:tcPr>
          <w:p w:rsidR="00C71B88" w:rsidRPr="00737F1A" w:rsidRDefault="00C71B88" w:rsidP="00547F42">
            <w:pPr>
              <w:rPr>
                <w:rFonts w:asciiTheme="minorEastAsia" w:hAnsiTheme="minorEastAsia"/>
                <w:sz w:val="24"/>
              </w:rPr>
            </w:pPr>
          </w:p>
        </w:tc>
        <w:tc>
          <w:tcPr>
            <w:tcW w:w="1701" w:type="dxa"/>
          </w:tcPr>
          <w:p w:rsidR="00C71B88" w:rsidRPr="00737F1A" w:rsidRDefault="00C71B88" w:rsidP="00547F42">
            <w:pPr>
              <w:rPr>
                <w:rFonts w:asciiTheme="minorEastAsia" w:hAnsiTheme="minorEastAsia"/>
                <w:sz w:val="24"/>
              </w:rPr>
            </w:pPr>
          </w:p>
        </w:tc>
        <w:tc>
          <w:tcPr>
            <w:tcW w:w="1547" w:type="dxa"/>
          </w:tcPr>
          <w:p w:rsidR="00C71B88" w:rsidRPr="00737F1A" w:rsidRDefault="00C71B88" w:rsidP="00547F42">
            <w:pPr>
              <w:rPr>
                <w:rFonts w:asciiTheme="minorEastAsia" w:hAnsiTheme="minorEastAsia"/>
                <w:sz w:val="24"/>
              </w:rPr>
            </w:pPr>
          </w:p>
        </w:tc>
        <w:tc>
          <w:tcPr>
            <w:tcW w:w="1518" w:type="dxa"/>
          </w:tcPr>
          <w:p w:rsidR="00C71B88" w:rsidRPr="00737F1A" w:rsidRDefault="00C71B88" w:rsidP="00547F42">
            <w:pPr>
              <w:rPr>
                <w:rFonts w:asciiTheme="minorEastAsia" w:hAnsiTheme="minorEastAsia"/>
                <w:sz w:val="24"/>
              </w:rPr>
            </w:pPr>
          </w:p>
        </w:tc>
        <w:tc>
          <w:tcPr>
            <w:tcW w:w="1090" w:type="dxa"/>
          </w:tcPr>
          <w:p w:rsidR="00C71B88" w:rsidRPr="00737F1A" w:rsidRDefault="00C71B88" w:rsidP="00547F42">
            <w:pPr>
              <w:rPr>
                <w:rFonts w:asciiTheme="minorEastAsia" w:hAnsiTheme="minorEastAsia"/>
                <w:sz w:val="24"/>
              </w:rPr>
            </w:pPr>
          </w:p>
        </w:tc>
      </w:tr>
      <w:tr w:rsidR="00C71B88" w:rsidTr="00C71B88">
        <w:tc>
          <w:tcPr>
            <w:tcW w:w="982" w:type="dxa"/>
          </w:tcPr>
          <w:p w:rsidR="00C71B88" w:rsidRPr="00C71B88" w:rsidRDefault="00C71B88" w:rsidP="00547F42">
            <w:pPr>
              <w:jc w:val="center"/>
              <w:rPr>
                <w:rFonts w:asciiTheme="minorEastAsia" w:hAnsiTheme="minorEastAsia"/>
                <w:b/>
                <w:sz w:val="24"/>
              </w:rPr>
            </w:pPr>
            <w:r w:rsidRPr="00C71B88">
              <w:rPr>
                <w:rFonts w:asciiTheme="minorEastAsia" w:hAnsiTheme="minorEastAsia" w:hint="eastAsia"/>
                <w:b/>
                <w:sz w:val="24"/>
              </w:rPr>
              <w:t>3</w:t>
            </w:r>
          </w:p>
        </w:tc>
        <w:tc>
          <w:tcPr>
            <w:tcW w:w="720" w:type="dxa"/>
          </w:tcPr>
          <w:p w:rsidR="00C71B88" w:rsidRPr="00737F1A" w:rsidRDefault="00C71B88" w:rsidP="00547F42">
            <w:pPr>
              <w:rPr>
                <w:rFonts w:asciiTheme="minorEastAsia" w:hAnsiTheme="minorEastAsia"/>
                <w:sz w:val="24"/>
              </w:rPr>
            </w:pPr>
          </w:p>
        </w:tc>
        <w:tc>
          <w:tcPr>
            <w:tcW w:w="1276" w:type="dxa"/>
          </w:tcPr>
          <w:p w:rsidR="00C71B88" w:rsidRPr="00737F1A" w:rsidRDefault="00C71B88" w:rsidP="00547F42">
            <w:pPr>
              <w:rPr>
                <w:rFonts w:asciiTheme="minorEastAsia" w:hAnsiTheme="minorEastAsia"/>
                <w:sz w:val="24"/>
              </w:rPr>
            </w:pPr>
          </w:p>
        </w:tc>
        <w:tc>
          <w:tcPr>
            <w:tcW w:w="1701" w:type="dxa"/>
          </w:tcPr>
          <w:p w:rsidR="00C71B88" w:rsidRPr="00737F1A" w:rsidRDefault="00C71B88" w:rsidP="00547F42">
            <w:pPr>
              <w:rPr>
                <w:rFonts w:asciiTheme="minorEastAsia" w:hAnsiTheme="minorEastAsia"/>
                <w:sz w:val="24"/>
              </w:rPr>
            </w:pPr>
          </w:p>
        </w:tc>
        <w:tc>
          <w:tcPr>
            <w:tcW w:w="1547" w:type="dxa"/>
          </w:tcPr>
          <w:p w:rsidR="00C71B88" w:rsidRPr="00737F1A" w:rsidRDefault="00C71B88" w:rsidP="00547F42">
            <w:pPr>
              <w:rPr>
                <w:rFonts w:asciiTheme="minorEastAsia" w:hAnsiTheme="minorEastAsia"/>
                <w:sz w:val="24"/>
              </w:rPr>
            </w:pPr>
          </w:p>
        </w:tc>
        <w:tc>
          <w:tcPr>
            <w:tcW w:w="1518" w:type="dxa"/>
          </w:tcPr>
          <w:p w:rsidR="00C71B88" w:rsidRPr="00737F1A" w:rsidRDefault="00C71B88" w:rsidP="00547F42">
            <w:pPr>
              <w:rPr>
                <w:rFonts w:asciiTheme="minorEastAsia" w:hAnsiTheme="minorEastAsia"/>
                <w:sz w:val="24"/>
              </w:rPr>
            </w:pPr>
          </w:p>
        </w:tc>
        <w:tc>
          <w:tcPr>
            <w:tcW w:w="1090" w:type="dxa"/>
          </w:tcPr>
          <w:p w:rsidR="00C71B88" w:rsidRPr="00737F1A" w:rsidRDefault="00C71B88" w:rsidP="00547F42">
            <w:pPr>
              <w:rPr>
                <w:rFonts w:asciiTheme="minorEastAsia" w:hAnsiTheme="minorEastAsia"/>
                <w:sz w:val="24"/>
              </w:rPr>
            </w:pPr>
          </w:p>
        </w:tc>
      </w:tr>
      <w:tr w:rsidR="00C71B88" w:rsidTr="00C71B88">
        <w:tc>
          <w:tcPr>
            <w:tcW w:w="982" w:type="dxa"/>
          </w:tcPr>
          <w:p w:rsidR="00C71B88" w:rsidRPr="00C71B88" w:rsidRDefault="00C71B88" w:rsidP="00547F42">
            <w:pPr>
              <w:jc w:val="center"/>
              <w:rPr>
                <w:rFonts w:asciiTheme="minorEastAsia" w:hAnsiTheme="minorEastAsia"/>
                <w:b/>
                <w:sz w:val="24"/>
              </w:rPr>
            </w:pPr>
            <w:r w:rsidRPr="00C71B88">
              <w:rPr>
                <w:rFonts w:asciiTheme="minorEastAsia" w:hAnsiTheme="minorEastAsia" w:hint="eastAsia"/>
                <w:b/>
                <w:sz w:val="24"/>
              </w:rPr>
              <w:t>4</w:t>
            </w:r>
          </w:p>
        </w:tc>
        <w:tc>
          <w:tcPr>
            <w:tcW w:w="720" w:type="dxa"/>
          </w:tcPr>
          <w:p w:rsidR="00C71B88" w:rsidRPr="00737F1A" w:rsidRDefault="00C71B88" w:rsidP="00547F42">
            <w:pPr>
              <w:rPr>
                <w:rFonts w:asciiTheme="minorEastAsia" w:hAnsiTheme="minorEastAsia"/>
                <w:sz w:val="24"/>
              </w:rPr>
            </w:pPr>
          </w:p>
        </w:tc>
        <w:tc>
          <w:tcPr>
            <w:tcW w:w="1276" w:type="dxa"/>
          </w:tcPr>
          <w:p w:rsidR="00C71B88" w:rsidRPr="00737F1A" w:rsidRDefault="00C71B88" w:rsidP="00547F42">
            <w:pPr>
              <w:rPr>
                <w:rFonts w:asciiTheme="minorEastAsia" w:hAnsiTheme="minorEastAsia"/>
                <w:sz w:val="24"/>
              </w:rPr>
            </w:pPr>
          </w:p>
        </w:tc>
        <w:tc>
          <w:tcPr>
            <w:tcW w:w="1701" w:type="dxa"/>
          </w:tcPr>
          <w:p w:rsidR="00C71B88" w:rsidRPr="00737F1A" w:rsidRDefault="00C71B88" w:rsidP="00547F42">
            <w:pPr>
              <w:rPr>
                <w:rFonts w:asciiTheme="minorEastAsia" w:hAnsiTheme="minorEastAsia"/>
                <w:sz w:val="24"/>
              </w:rPr>
            </w:pPr>
          </w:p>
        </w:tc>
        <w:tc>
          <w:tcPr>
            <w:tcW w:w="1547" w:type="dxa"/>
          </w:tcPr>
          <w:p w:rsidR="00C71B88" w:rsidRPr="00737F1A" w:rsidRDefault="00C71B88" w:rsidP="00547F42">
            <w:pPr>
              <w:rPr>
                <w:rFonts w:asciiTheme="minorEastAsia" w:hAnsiTheme="minorEastAsia"/>
                <w:sz w:val="24"/>
              </w:rPr>
            </w:pPr>
          </w:p>
        </w:tc>
        <w:tc>
          <w:tcPr>
            <w:tcW w:w="1518" w:type="dxa"/>
          </w:tcPr>
          <w:p w:rsidR="00C71B88" w:rsidRPr="00737F1A" w:rsidRDefault="00C71B88" w:rsidP="00547F42">
            <w:pPr>
              <w:rPr>
                <w:rFonts w:asciiTheme="minorEastAsia" w:hAnsiTheme="minorEastAsia"/>
                <w:sz w:val="24"/>
              </w:rPr>
            </w:pPr>
          </w:p>
        </w:tc>
        <w:tc>
          <w:tcPr>
            <w:tcW w:w="1090" w:type="dxa"/>
          </w:tcPr>
          <w:p w:rsidR="00C71B88" w:rsidRPr="00737F1A" w:rsidRDefault="00C71B88" w:rsidP="00547F42">
            <w:pPr>
              <w:rPr>
                <w:rFonts w:asciiTheme="minorEastAsia" w:hAnsiTheme="minorEastAsia"/>
                <w:sz w:val="24"/>
              </w:rPr>
            </w:pPr>
          </w:p>
        </w:tc>
      </w:tr>
      <w:tr w:rsidR="00C71B88" w:rsidTr="00C71B88">
        <w:tc>
          <w:tcPr>
            <w:tcW w:w="982" w:type="dxa"/>
          </w:tcPr>
          <w:p w:rsidR="00C71B88" w:rsidRPr="00737F1A" w:rsidRDefault="00C71B88" w:rsidP="00547F42">
            <w:pPr>
              <w:jc w:val="center"/>
              <w:rPr>
                <w:rFonts w:asciiTheme="minorEastAsia" w:hAnsiTheme="minorEastAsia"/>
                <w:sz w:val="24"/>
              </w:rPr>
            </w:pPr>
          </w:p>
        </w:tc>
        <w:tc>
          <w:tcPr>
            <w:tcW w:w="720" w:type="dxa"/>
          </w:tcPr>
          <w:p w:rsidR="00C71B88" w:rsidRPr="00737F1A" w:rsidRDefault="00C71B88" w:rsidP="00547F42">
            <w:pPr>
              <w:rPr>
                <w:rFonts w:asciiTheme="minorEastAsia" w:hAnsiTheme="minorEastAsia"/>
                <w:sz w:val="24"/>
              </w:rPr>
            </w:pPr>
          </w:p>
        </w:tc>
        <w:tc>
          <w:tcPr>
            <w:tcW w:w="1276" w:type="dxa"/>
          </w:tcPr>
          <w:p w:rsidR="00C71B88" w:rsidRPr="00737F1A" w:rsidRDefault="00C71B88" w:rsidP="00547F42">
            <w:pPr>
              <w:rPr>
                <w:rFonts w:asciiTheme="minorEastAsia" w:hAnsiTheme="minorEastAsia"/>
                <w:sz w:val="24"/>
              </w:rPr>
            </w:pPr>
          </w:p>
        </w:tc>
        <w:tc>
          <w:tcPr>
            <w:tcW w:w="1701" w:type="dxa"/>
          </w:tcPr>
          <w:p w:rsidR="00C71B88" w:rsidRPr="00737F1A" w:rsidRDefault="00C71B88" w:rsidP="00547F42">
            <w:pPr>
              <w:rPr>
                <w:rFonts w:asciiTheme="minorEastAsia" w:hAnsiTheme="minorEastAsia"/>
                <w:sz w:val="24"/>
              </w:rPr>
            </w:pPr>
          </w:p>
        </w:tc>
        <w:tc>
          <w:tcPr>
            <w:tcW w:w="1547" w:type="dxa"/>
          </w:tcPr>
          <w:p w:rsidR="00C71B88" w:rsidRPr="00737F1A" w:rsidRDefault="00C71B88" w:rsidP="00547F42">
            <w:pPr>
              <w:rPr>
                <w:rFonts w:asciiTheme="minorEastAsia" w:hAnsiTheme="minorEastAsia"/>
                <w:sz w:val="24"/>
              </w:rPr>
            </w:pPr>
          </w:p>
        </w:tc>
        <w:tc>
          <w:tcPr>
            <w:tcW w:w="1518" w:type="dxa"/>
          </w:tcPr>
          <w:p w:rsidR="00C71B88" w:rsidRPr="00737F1A" w:rsidRDefault="00C71B88" w:rsidP="00547F42">
            <w:pPr>
              <w:rPr>
                <w:rFonts w:asciiTheme="minorEastAsia" w:hAnsiTheme="minorEastAsia"/>
                <w:sz w:val="24"/>
              </w:rPr>
            </w:pPr>
          </w:p>
        </w:tc>
        <w:tc>
          <w:tcPr>
            <w:tcW w:w="1090" w:type="dxa"/>
          </w:tcPr>
          <w:p w:rsidR="00C71B88" w:rsidRPr="00737F1A" w:rsidRDefault="00C71B88" w:rsidP="00547F42">
            <w:pPr>
              <w:rPr>
                <w:rFonts w:asciiTheme="minorEastAsia" w:hAnsiTheme="minorEastAsia"/>
                <w:sz w:val="24"/>
              </w:rPr>
            </w:pPr>
          </w:p>
        </w:tc>
      </w:tr>
      <w:tr w:rsidR="00C71B88" w:rsidTr="00C71B88">
        <w:tc>
          <w:tcPr>
            <w:tcW w:w="982" w:type="dxa"/>
          </w:tcPr>
          <w:p w:rsidR="00C71B88" w:rsidRPr="00737F1A" w:rsidRDefault="00C71B88" w:rsidP="00547F42">
            <w:pPr>
              <w:jc w:val="center"/>
              <w:rPr>
                <w:rFonts w:asciiTheme="minorEastAsia" w:hAnsiTheme="minorEastAsia"/>
                <w:sz w:val="24"/>
              </w:rPr>
            </w:pPr>
          </w:p>
        </w:tc>
        <w:tc>
          <w:tcPr>
            <w:tcW w:w="720" w:type="dxa"/>
          </w:tcPr>
          <w:p w:rsidR="00C71B88" w:rsidRPr="00737F1A" w:rsidRDefault="00C71B88" w:rsidP="00547F42">
            <w:pPr>
              <w:rPr>
                <w:rFonts w:asciiTheme="minorEastAsia" w:hAnsiTheme="minorEastAsia"/>
                <w:sz w:val="24"/>
              </w:rPr>
            </w:pPr>
          </w:p>
        </w:tc>
        <w:tc>
          <w:tcPr>
            <w:tcW w:w="1276" w:type="dxa"/>
          </w:tcPr>
          <w:p w:rsidR="00C71B88" w:rsidRPr="00737F1A" w:rsidRDefault="00C71B88" w:rsidP="00547F42">
            <w:pPr>
              <w:rPr>
                <w:rFonts w:asciiTheme="minorEastAsia" w:hAnsiTheme="minorEastAsia"/>
                <w:sz w:val="24"/>
              </w:rPr>
            </w:pPr>
          </w:p>
        </w:tc>
        <w:tc>
          <w:tcPr>
            <w:tcW w:w="1701" w:type="dxa"/>
          </w:tcPr>
          <w:p w:rsidR="00C71B88" w:rsidRPr="00737F1A" w:rsidRDefault="00C71B88" w:rsidP="00547F42">
            <w:pPr>
              <w:rPr>
                <w:rFonts w:asciiTheme="minorEastAsia" w:hAnsiTheme="minorEastAsia"/>
                <w:sz w:val="24"/>
              </w:rPr>
            </w:pPr>
          </w:p>
        </w:tc>
        <w:tc>
          <w:tcPr>
            <w:tcW w:w="1547" w:type="dxa"/>
          </w:tcPr>
          <w:p w:rsidR="00C71B88" w:rsidRPr="00737F1A" w:rsidRDefault="00C71B88" w:rsidP="00547F42">
            <w:pPr>
              <w:rPr>
                <w:rFonts w:asciiTheme="minorEastAsia" w:hAnsiTheme="minorEastAsia"/>
                <w:sz w:val="24"/>
              </w:rPr>
            </w:pPr>
          </w:p>
        </w:tc>
        <w:tc>
          <w:tcPr>
            <w:tcW w:w="1518" w:type="dxa"/>
          </w:tcPr>
          <w:p w:rsidR="00C71B88" w:rsidRPr="00737F1A" w:rsidRDefault="00C71B88" w:rsidP="00547F42">
            <w:pPr>
              <w:rPr>
                <w:rFonts w:asciiTheme="minorEastAsia" w:hAnsiTheme="minorEastAsia"/>
                <w:sz w:val="24"/>
              </w:rPr>
            </w:pPr>
          </w:p>
        </w:tc>
        <w:tc>
          <w:tcPr>
            <w:tcW w:w="1090" w:type="dxa"/>
          </w:tcPr>
          <w:p w:rsidR="00C71B88" w:rsidRPr="00737F1A" w:rsidRDefault="00C71B88" w:rsidP="00547F42">
            <w:pPr>
              <w:rPr>
                <w:rFonts w:asciiTheme="minorEastAsia" w:hAnsiTheme="minorEastAsia"/>
                <w:sz w:val="24"/>
              </w:rPr>
            </w:pPr>
          </w:p>
        </w:tc>
      </w:tr>
      <w:tr w:rsidR="00C71B88" w:rsidTr="00C71B88">
        <w:tc>
          <w:tcPr>
            <w:tcW w:w="982" w:type="dxa"/>
          </w:tcPr>
          <w:p w:rsidR="00C71B88" w:rsidRPr="00737F1A" w:rsidRDefault="00C71B88" w:rsidP="00547F42">
            <w:pPr>
              <w:jc w:val="center"/>
              <w:rPr>
                <w:rFonts w:asciiTheme="minorEastAsia" w:hAnsiTheme="minorEastAsia"/>
                <w:sz w:val="24"/>
              </w:rPr>
            </w:pPr>
          </w:p>
        </w:tc>
        <w:tc>
          <w:tcPr>
            <w:tcW w:w="720" w:type="dxa"/>
          </w:tcPr>
          <w:p w:rsidR="00C71B88" w:rsidRPr="00737F1A" w:rsidRDefault="00C71B88" w:rsidP="00547F42">
            <w:pPr>
              <w:rPr>
                <w:rFonts w:asciiTheme="minorEastAsia" w:hAnsiTheme="minorEastAsia"/>
                <w:sz w:val="24"/>
              </w:rPr>
            </w:pPr>
          </w:p>
        </w:tc>
        <w:tc>
          <w:tcPr>
            <w:tcW w:w="1276" w:type="dxa"/>
          </w:tcPr>
          <w:p w:rsidR="00C71B88" w:rsidRPr="00737F1A" w:rsidRDefault="00C71B88" w:rsidP="00547F42">
            <w:pPr>
              <w:rPr>
                <w:rFonts w:asciiTheme="minorEastAsia" w:hAnsiTheme="minorEastAsia"/>
                <w:sz w:val="24"/>
              </w:rPr>
            </w:pPr>
          </w:p>
        </w:tc>
        <w:tc>
          <w:tcPr>
            <w:tcW w:w="1701" w:type="dxa"/>
          </w:tcPr>
          <w:p w:rsidR="00C71B88" w:rsidRPr="00737F1A" w:rsidRDefault="00C71B88" w:rsidP="00547F42">
            <w:pPr>
              <w:rPr>
                <w:rFonts w:asciiTheme="minorEastAsia" w:hAnsiTheme="minorEastAsia"/>
                <w:sz w:val="24"/>
              </w:rPr>
            </w:pPr>
          </w:p>
        </w:tc>
        <w:tc>
          <w:tcPr>
            <w:tcW w:w="1547" w:type="dxa"/>
          </w:tcPr>
          <w:p w:rsidR="00C71B88" w:rsidRPr="00737F1A" w:rsidRDefault="00C71B88" w:rsidP="00547F42">
            <w:pPr>
              <w:rPr>
                <w:rFonts w:asciiTheme="minorEastAsia" w:hAnsiTheme="minorEastAsia"/>
                <w:sz w:val="24"/>
              </w:rPr>
            </w:pPr>
          </w:p>
        </w:tc>
        <w:tc>
          <w:tcPr>
            <w:tcW w:w="1518" w:type="dxa"/>
          </w:tcPr>
          <w:p w:rsidR="00C71B88" w:rsidRPr="00737F1A" w:rsidRDefault="00C71B88" w:rsidP="00547F42">
            <w:pPr>
              <w:rPr>
                <w:rFonts w:asciiTheme="minorEastAsia" w:hAnsiTheme="minorEastAsia"/>
                <w:sz w:val="24"/>
              </w:rPr>
            </w:pPr>
          </w:p>
        </w:tc>
        <w:tc>
          <w:tcPr>
            <w:tcW w:w="1090" w:type="dxa"/>
          </w:tcPr>
          <w:p w:rsidR="00C71B88" w:rsidRPr="00737F1A" w:rsidRDefault="00C71B88" w:rsidP="00547F42">
            <w:pPr>
              <w:rPr>
                <w:rFonts w:asciiTheme="minorEastAsia" w:hAnsiTheme="minorEastAsia"/>
                <w:sz w:val="24"/>
              </w:rPr>
            </w:pPr>
          </w:p>
        </w:tc>
      </w:tr>
      <w:tr w:rsidR="00C71B88" w:rsidTr="00C71B88">
        <w:tc>
          <w:tcPr>
            <w:tcW w:w="982" w:type="dxa"/>
          </w:tcPr>
          <w:p w:rsidR="00C71B88" w:rsidRPr="00737F1A" w:rsidRDefault="00C71B88" w:rsidP="00547F42">
            <w:pPr>
              <w:jc w:val="center"/>
              <w:rPr>
                <w:rFonts w:asciiTheme="minorEastAsia" w:hAnsiTheme="minorEastAsia"/>
                <w:sz w:val="24"/>
              </w:rPr>
            </w:pPr>
          </w:p>
        </w:tc>
        <w:tc>
          <w:tcPr>
            <w:tcW w:w="720" w:type="dxa"/>
          </w:tcPr>
          <w:p w:rsidR="00C71B88" w:rsidRPr="00737F1A" w:rsidRDefault="00C71B88" w:rsidP="00547F42">
            <w:pPr>
              <w:rPr>
                <w:rFonts w:asciiTheme="minorEastAsia" w:hAnsiTheme="minorEastAsia"/>
                <w:sz w:val="24"/>
              </w:rPr>
            </w:pPr>
          </w:p>
        </w:tc>
        <w:tc>
          <w:tcPr>
            <w:tcW w:w="1276" w:type="dxa"/>
          </w:tcPr>
          <w:p w:rsidR="00C71B88" w:rsidRPr="00737F1A" w:rsidRDefault="00C71B88" w:rsidP="00547F42">
            <w:pPr>
              <w:rPr>
                <w:rFonts w:asciiTheme="minorEastAsia" w:hAnsiTheme="minorEastAsia"/>
                <w:sz w:val="24"/>
              </w:rPr>
            </w:pPr>
          </w:p>
        </w:tc>
        <w:tc>
          <w:tcPr>
            <w:tcW w:w="1701" w:type="dxa"/>
          </w:tcPr>
          <w:p w:rsidR="00C71B88" w:rsidRPr="00737F1A" w:rsidRDefault="00C71B88" w:rsidP="00547F42">
            <w:pPr>
              <w:rPr>
                <w:rFonts w:asciiTheme="minorEastAsia" w:hAnsiTheme="minorEastAsia"/>
                <w:sz w:val="24"/>
              </w:rPr>
            </w:pPr>
          </w:p>
        </w:tc>
        <w:tc>
          <w:tcPr>
            <w:tcW w:w="1547" w:type="dxa"/>
          </w:tcPr>
          <w:p w:rsidR="00C71B88" w:rsidRPr="00737F1A" w:rsidRDefault="00C71B88" w:rsidP="00547F42">
            <w:pPr>
              <w:rPr>
                <w:rFonts w:asciiTheme="minorEastAsia" w:hAnsiTheme="minorEastAsia"/>
                <w:sz w:val="24"/>
              </w:rPr>
            </w:pPr>
          </w:p>
        </w:tc>
        <w:tc>
          <w:tcPr>
            <w:tcW w:w="1518" w:type="dxa"/>
          </w:tcPr>
          <w:p w:rsidR="00C71B88" w:rsidRPr="00737F1A" w:rsidRDefault="00C71B88" w:rsidP="00547F42">
            <w:pPr>
              <w:rPr>
                <w:rFonts w:asciiTheme="minorEastAsia" w:hAnsiTheme="minorEastAsia"/>
                <w:sz w:val="24"/>
              </w:rPr>
            </w:pPr>
          </w:p>
        </w:tc>
        <w:tc>
          <w:tcPr>
            <w:tcW w:w="1090" w:type="dxa"/>
          </w:tcPr>
          <w:p w:rsidR="00C71B88" w:rsidRPr="00737F1A" w:rsidRDefault="00C71B88" w:rsidP="00547F42">
            <w:pPr>
              <w:rPr>
                <w:rFonts w:asciiTheme="minorEastAsia" w:hAnsiTheme="minorEastAsia"/>
                <w:sz w:val="24"/>
              </w:rPr>
            </w:pPr>
          </w:p>
        </w:tc>
      </w:tr>
      <w:tr w:rsidR="00C71B88" w:rsidTr="00C71B88">
        <w:tc>
          <w:tcPr>
            <w:tcW w:w="982" w:type="dxa"/>
          </w:tcPr>
          <w:p w:rsidR="00C71B88" w:rsidRPr="00737F1A" w:rsidRDefault="00C71B88" w:rsidP="00547F42">
            <w:pPr>
              <w:jc w:val="center"/>
              <w:rPr>
                <w:rFonts w:asciiTheme="minorEastAsia" w:hAnsiTheme="minorEastAsia"/>
                <w:sz w:val="24"/>
              </w:rPr>
            </w:pPr>
          </w:p>
        </w:tc>
        <w:tc>
          <w:tcPr>
            <w:tcW w:w="720" w:type="dxa"/>
          </w:tcPr>
          <w:p w:rsidR="00C71B88" w:rsidRPr="00737F1A" w:rsidRDefault="00C71B88" w:rsidP="00547F42">
            <w:pPr>
              <w:rPr>
                <w:rFonts w:asciiTheme="minorEastAsia" w:hAnsiTheme="minorEastAsia"/>
                <w:sz w:val="24"/>
              </w:rPr>
            </w:pPr>
          </w:p>
        </w:tc>
        <w:tc>
          <w:tcPr>
            <w:tcW w:w="1276" w:type="dxa"/>
          </w:tcPr>
          <w:p w:rsidR="00C71B88" w:rsidRPr="00737F1A" w:rsidRDefault="00C71B88" w:rsidP="00547F42">
            <w:pPr>
              <w:rPr>
                <w:rFonts w:asciiTheme="minorEastAsia" w:hAnsiTheme="minorEastAsia"/>
                <w:sz w:val="24"/>
              </w:rPr>
            </w:pPr>
          </w:p>
        </w:tc>
        <w:tc>
          <w:tcPr>
            <w:tcW w:w="1701" w:type="dxa"/>
          </w:tcPr>
          <w:p w:rsidR="00C71B88" w:rsidRPr="00737F1A" w:rsidRDefault="00C71B88" w:rsidP="00547F42">
            <w:pPr>
              <w:rPr>
                <w:rFonts w:asciiTheme="minorEastAsia" w:hAnsiTheme="minorEastAsia"/>
                <w:sz w:val="24"/>
              </w:rPr>
            </w:pPr>
          </w:p>
        </w:tc>
        <w:tc>
          <w:tcPr>
            <w:tcW w:w="1547" w:type="dxa"/>
          </w:tcPr>
          <w:p w:rsidR="00C71B88" w:rsidRPr="00737F1A" w:rsidRDefault="00C71B88" w:rsidP="00547F42">
            <w:pPr>
              <w:rPr>
                <w:rFonts w:asciiTheme="minorEastAsia" w:hAnsiTheme="minorEastAsia"/>
                <w:sz w:val="24"/>
              </w:rPr>
            </w:pPr>
          </w:p>
        </w:tc>
        <w:tc>
          <w:tcPr>
            <w:tcW w:w="1518" w:type="dxa"/>
          </w:tcPr>
          <w:p w:rsidR="00C71B88" w:rsidRPr="00737F1A" w:rsidRDefault="00C71B88" w:rsidP="00547F42">
            <w:pPr>
              <w:rPr>
                <w:rFonts w:asciiTheme="minorEastAsia" w:hAnsiTheme="minorEastAsia"/>
                <w:sz w:val="24"/>
              </w:rPr>
            </w:pPr>
          </w:p>
        </w:tc>
        <w:tc>
          <w:tcPr>
            <w:tcW w:w="1090" w:type="dxa"/>
          </w:tcPr>
          <w:p w:rsidR="00C71B88" w:rsidRPr="00737F1A" w:rsidRDefault="00C71B88" w:rsidP="00547F42">
            <w:pPr>
              <w:rPr>
                <w:rFonts w:asciiTheme="minorEastAsia" w:hAnsiTheme="minorEastAsia"/>
                <w:sz w:val="24"/>
              </w:rPr>
            </w:pPr>
          </w:p>
        </w:tc>
      </w:tr>
      <w:tr w:rsidR="00C71B88" w:rsidTr="00C71B88">
        <w:tc>
          <w:tcPr>
            <w:tcW w:w="982" w:type="dxa"/>
          </w:tcPr>
          <w:p w:rsidR="00C71B88" w:rsidRPr="00737F1A" w:rsidRDefault="00C71B88" w:rsidP="00547F42">
            <w:pPr>
              <w:jc w:val="center"/>
              <w:rPr>
                <w:rFonts w:asciiTheme="minorEastAsia" w:hAnsiTheme="minorEastAsia"/>
                <w:sz w:val="24"/>
              </w:rPr>
            </w:pPr>
          </w:p>
        </w:tc>
        <w:tc>
          <w:tcPr>
            <w:tcW w:w="720" w:type="dxa"/>
          </w:tcPr>
          <w:p w:rsidR="00C71B88" w:rsidRPr="00737F1A" w:rsidRDefault="00C71B88" w:rsidP="00547F42">
            <w:pPr>
              <w:rPr>
                <w:rFonts w:asciiTheme="minorEastAsia" w:hAnsiTheme="minorEastAsia"/>
                <w:sz w:val="24"/>
              </w:rPr>
            </w:pPr>
          </w:p>
        </w:tc>
        <w:tc>
          <w:tcPr>
            <w:tcW w:w="1276" w:type="dxa"/>
          </w:tcPr>
          <w:p w:rsidR="00C71B88" w:rsidRPr="00737F1A" w:rsidRDefault="00C71B88" w:rsidP="00547F42">
            <w:pPr>
              <w:rPr>
                <w:rFonts w:asciiTheme="minorEastAsia" w:hAnsiTheme="minorEastAsia"/>
                <w:sz w:val="24"/>
              </w:rPr>
            </w:pPr>
          </w:p>
        </w:tc>
        <w:tc>
          <w:tcPr>
            <w:tcW w:w="1701" w:type="dxa"/>
          </w:tcPr>
          <w:p w:rsidR="00C71B88" w:rsidRPr="00737F1A" w:rsidRDefault="00C71B88" w:rsidP="00547F42">
            <w:pPr>
              <w:rPr>
                <w:rFonts w:asciiTheme="minorEastAsia" w:hAnsiTheme="minorEastAsia"/>
                <w:sz w:val="24"/>
              </w:rPr>
            </w:pPr>
          </w:p>
        </w:tc>
        <w:tc>
          <w:tcPr>
            <w:tcW w:w="1547" w:type="dxa"/>
          </w:tcPr>
          <w:p w:rsidR="00C71B88" w:rsidRPr="00737F1A" w:rsidRDefault="00C71B88" w:rsidP="00547F42">
            <w:pPr>
              <w:rPr>
                <w:rFonts w:asciiTheme="minorEastAsia" w:hAnsiTheme="minorEastAsia"/>
                <w:sz w:val="24"/>
              </w:rPr>
            </w:pPr>
          </w:p>
        </w:tc>
        <w:tc>
          <w:tcPr>
            <w:tcW w:w="1518" w:type="dxa"/>
          </w:tcPr>
          <w:p w:rsidR="00C71B88" w:rsidRPr="00737F1A" w:rsidRDefault="00C71B88" w:rsidP="00547F42">
            <w:pPr>
              <w:rPr>
                <w:rFonts w:asciiTheme="minorEastAsia" w:hAnsiTheme="minorEastAsia"/>
                <w:sz w:val="24"/>
              </w:rPr>
            </w:pPr>
          </w:p>
        </w:tc>
        <w:tc>
          <w:tcPr>
            <w:tcW w:w="1090" w:type="dxa"/>
          </w:tcPr>
          <w:p w:rsidR="00C71B88" w:rsidRPr="00737F1A" w:rsidRDefault="00C71B88" w:rsidP="00547F42">
            <w:pPr>
              <w:rPr>
                <w:rFonts w:asciiTheme="minorEastAsia" w:hAnsiTheme="minorEastAsia"/>
                <w:sz w:val="24"/>
              </w:rPr>
            </w:pPr>
          </w:p>
        </w:tc>
      </w:tr>
      <w:tr w:rsidR="00C71B88" w:rsidTr="00C71B88">
        <w:tc>
          <w:tcPr>
            <w:tcW w:w="982" w:type="dxa"/>
          </w:tcPr>
          <w:p w:rsidR="00C71B88" w:rsidRPr="00737F1A" w:rsidRDefault="00C71B88" w:rsidP="00547F42">
            <w:pPr>
              <w:jc w:val="center"/>
              <w:rPr>
                <w:rFonts w:asciiTheme="minorEastAsia" w:hAnsiTheme="minorEastAsia"/>
                <w:sz w:val="24"/>
              </w:rPr>
            </w:pPr>
          </w:p>
        </w:tc>
        <w:tc>
          <w:tcPr>
            <w:tcW w:w="720" w:type="dxa"/>
          </w:tcPr>
          <w:p w:rsidR="00C71B88" w:rsidRPr="00737F1A" w:rsidRDefault="00C71B88" w:rsidP="00547F42">
            <w:pPr>
              <w:rPr>
                <w:rFonts w:asciiTheme="minorEastAsia" w:hAnsiTheme="minorEastAsia"/>
                <w:sz w:val="24"/>
              </w:rPr>
            </w:pPr>
          </w:p>
        </w:tc>
        <w:tc>
          <w:tcPr>
            <w:tcW w:w="1276" w:type="dxa"/>
          </w:tcPr>
          <w:p w:rsidR="00C71B88" w:rsidRPr="00737F1A" w:rsidRDefault="00C71B88" w:rsidP="00547F42">
            <w:pPr>
              <w:rPr>
                <w:rFonts w:asciiTheme="minorEastAsia" w:hAnsiTheme="minorEastAsia"/>
                <w:sz w:val="24"/>
              </w:rPr>
            </w:pPr>
          </w:p>
        </w:tc>
        <w:tc>
          <w:tcPr>
            <w:tcW w:w="1701" w:type="dxa"/>
          </w:tcPr>
          <w:p w:rsidR="00C71B88" w:rsidRPr="00737F1A" w:rsidRDefault="00C71B88" w:rsidP="00547F42">
            <w:pPr>
              <w:rPr>
                <w:rFonts w:asciiTheme="minorEastAsia" w:hAnsiTheme="minorEastAsia"/>
                <w:sz w:val="24"/>
              </w:rPr>
            </w:pPr>
          </w:p>
        </w:tc>
        <w:tc>
          <w:tcPr>
            <w:tcW w:w="1547" w:type="dxa"/>
          </w:tcPr>
          <w:p w:rsidR="00C71B88" w:rsidRPr="00737F1A" w:rsidRDefault="00C71B88" w:rsidP="00547F42">
            <w:pPr>
              <w:rPr>
                <w:rFonts w:asciiTheme="minorEastAsia" w:hAnsiTheme="minorEastAsia"/>
                <w:sz w:val="24"/>
              </w:rPr>
            </w:pPr>
          </w:p>
        </w:tc>
        <w:tc>
          <w:tcPr>
            <w:tcW w:w="1518" w:type="dxa"/>
          </w:tcPr>
          <w:p w:rsidR="00C71B88" w:rsidRPr="00737F1A" w:rsidRDefault="00C71B88" w:rsidP="00547F42">
            <w:pPr>
              <w:rPr>
                <w:rFonts w:asciiTheme="minorEastAsia" w:hAnsiTheme="minorEastAsia"/>
                <w:sz w:val="24"/>
              </w:rPr>
            </w:pPr>
          </w:p>
        </w:tc>
        <w:tc>
          <w:tcPr>
            <w:tcW w:w="1090" w:type="dxa"/>
          </w:tcPr>
          <w:p w:rsidR="00C71B88" w:rsidRPr="00737F1A" w:rsidRDefault="00C71B88" w:rsidP="00547F42">
            <w:pPr>
              <w:rPr>
                <w:rFonts w:asciiTheme="minorEastAsia" w:hAnsiTheme="minorEastAsia"/>
                <w:sz w:val="24"/>
              </w:rPr>
            </w:pPr>
          </w:p>
        </w:tc>
      </w:tr>
      <w:tr w:rsidR="00C71B88" w:rsidTr="00C71B88">
        <w:tc>
          <w:tcPr>
            <w:tcW w:w="982" w:type="dxa"/>
          </w:tcPr>
          <w:p w:rsidR="00C71B88" w:rsidRPr="00737F1A" w:rsidRDefault="00C71B88" w:rsidP="00547F42">
            <w:pPr>
              <w:jc w:val="center"/>
              <w:rPr>
                <w:rFonts w:asciiTheme="minorEastAsia" w:hAnsiTheme="minorEastAsia"/>
                <w:sz w:val="24"/>
              </w:rPr>
            </w:pPr>
          </w:p>
        </w:tc>
        <w:tc>
          <w:tcPr>
            <w:tcW w:w="720" w:type="dxa"/>
          </w:tcPr>
          <w:p w:rsidR="00C71B88" w:rsidRPr="00737F1A" w:rsidRDefault="00C71B88" w:rsidP="00547F42">
            <w:pPr>
              <w:rPr>
                <w:rFonts w:asciiTheme="minorEastAsia" w:hAnsiTheme="minorEastAsia"/>
                <w:sz w:val="24"/>
              </w:rPr>
            </w:pPr>
          </w:p>
        </w:tc>
        <w:tc>
          <w:tcPr>
            <w:tcW w:w="1276" w:type="dxa"/>
          </w:tcPr>
          <w:p w:rsidR="00C71B88" w:rsidRPr="00737F1A" w:rsidRDefault="00C71B88" w:rsidP="00547F42">
            <w:pPr>
              <w:rPr>
                <w:rFonts w:asciiTheme="minorEastAsia" w:hAnsiTheme="minorEastAsia"/>
                <w:sz w:val="24"/>
              </w:rPr>
            </w:pPr>
          </w:p>
        </w:tc>
        <w:tc>
          <w:tcPr>
            <w:tcW w:w="1701" w:type="dxa"/>
          </w:tcPr>
          <w:p w:rsidR="00C71B88" w:rsidRPr="00737F1A" w:rsidRDefault="00C71B88" w:rsidP="00547F42">
            <w:pPr>
              <w:rPr>
                <w:rFonts w:asciiTheme="minorEastAsia" w:hAnsiTheme="minorEastAsia"/>
                <w:sz w:val="24"/>
              </w:rPr>
            </w:pPr>
          </w:p>
        </w:tc>
        <w:tc>
          <w:tcPr>
            <w:tcW w:w="1547" w:type="dxa"/>
          </w:tcPr>
          <w:p w:rsidR="00C71B88" w:rsidRPr="00737F1A" w:rsidRDefault="00C71B88" w:rsidP="00547F42">
            <w:pPr>
              <w:rPr>
                <w:rFonts w:asciiTheme="minorEastAsia" w:hAnsiTheme="minorEastAsia"/>
                <w:sz w:val="24"/>
              </w:rPr>
            </w:pPr>
          </w:p>
        </w:tc>
        <w:tc>
          <w:tcPr>
            <w:tcW w:w="1518" w:type="dxa"/>
          </w:tcPr>
          <w:p w:rsidR="00C71B88" w:rsidRPr="00737F1A" w:rsidRDefault="00C71B88" w:rsidP="00547F42">
            <w:pPr>
              <w:rPr>
                <w:rFonts w:asciiTheme="minorEastAsia" w:hAnsiTheme="minorEastAsia"/>
                <w:sz w:val="24"/>
              </w:rPr>
            </w:pPr>
          </w:p>
        </w:tc>
        <w:tc>
          <w:tcPr>
            <w:tcW w:w="1090" w:type="dxa"/>
          </w:tcPr>
          <w:p w:rsidR="00C71B88" w:rsidRPr="00737F1A" w:rsidRDefault="00C71B88" w:rsidP="00547F42">
            <w:pPr>
              <w:rPr>
                <w:rFonts w:asciiTheme="minorEastAsia" w:hAnsiTheme="minorEastAsia"/>
                <w:sz w:val="24"/>
              </w:rPr>
            </w:pPr>
          </w:p>
        </w:tc>
      </w:tr>
      <w:tr w:rsidR="00C71B88" w:rsidTr="00C71B88">
        <w:tc>
          <w:tcPr>
            <w:tcW w:w="982" w:type="dxa"/>
          </w:tcPr>
          <w:p w:rsidR="00C71B88" w:rsidRPr="00737F1A" w:rsidRDefault="00C71B88" w:rsidP="00547F42">
            <w:pPr>
              <w:jc w:val="center"/>
              <w:rPr>
                <w:rFonts w:asciiTheme="minorEastAsia" w:hAnsiTheme="minorEastAsia"/>
                <w:sz w:val="24"/>
              </w:rPr>
            </w:pPr>
          </w:p>
        </w:tc>
        <w:tc>
          <w:tcPr>
            <w:tcW w:w="720" w:type="dxa"/>
          </w:tcPr>
          <w:p w:rsidR="00C71B88" w:rsidRPr="00737F1A" w:rsidRDefault="00C71B88" w:rsidP="00547F42">
            <w:pPr>
              <w:rPr>
                <w:rFonts w:asciiTheme="minorEastAsia" w:hAnsiTheme="minorEastAsia"/>
                <w:sz w:val="24"/>
              </w:rPr>
            </w:pPr>
          </w:p>
        </w:tc>
        <w:tc>
          <w:tcPr>
            <w:tcW w:w="1276" w:type="dxa"/>
          </w:tcPr>
          <w:p w:rsidR="00C71B88" w:rsidRPr="00737F1A" w:rsidRDefault="00C71B88" w:rsidP="00547F42">
            <w:pPr>
              <w:rPr>
                <w:rFonts w:asciiTheme="minorEastAsia" w:hAnsiTheme="minorEastAsia"/>
                <w:sz w:val="24"/>
              </w:rPr>
            </w:pPr>
          </w:p>
        </w:tc>
        <w:tc>
          <w:tcPr>
            <w:tcW w:w="1701" w:type="dxa"/>
          </w:tcPr>
          <w:p w:rsidR="00C71B88" w:rsidRPr="00737F1A" w:rsidRDefault="00C71B88" w:rsidP="00547F42">
            <w:pPr>
              <w:rPr>
                <w:rFonts w:asciiTheme="minorEastAsia" w:hAnsiTheme="minorEastAsia"/>
                <w:sz w:val="24"/>
              </w:rPr>
            </w:pPr>
          </w:p>
        </w:tc>
        <w:tc>
          <w:tcPr>
            <w:tcW w:w="1547" w:type="dxa"/>
          </w:tcPr>
          <w:p w:rsidR="00C71B88" w:rsidRPr="00737F1A" w:rsidRDefault="00C71B88" w:rsidP="00547F42">
            <w:pPr>
              <w:rPr>
                <w:rFonts w:asciiTheme="minorEastAsia" w:hAnsiTheme="minorEastAsia"/>
                <w:sz w:val="24"/>
              </w:rPr>
            </w:pPr>
          </w:p>
        </w:tc>
        <w:tc>
          <w:tcPr>
            <w:tcW w:w="1518" w:type="dxa"/>
          </w:tcPr>
          <w:p w:rsidR="00C71B88" w:rsidRPr="00737F1A" w:rsidRDefault="00C71B88" w:rsidP="00547F42">
            <w:pPr>
              <w:rPr>
                <w:rFonts w:asciiTheme="minorEastAsia" w:hAnsiTheme="minorEastAsia"/>
                <w:sz w:val="24"/>
              </w:rPr>
            </w:pPr>
          </w:p>
        </w:tc>
        <w:tc>
          <w:tcPr>
            <w:tcW w:w="1090" w:type="dxa"/>
          </w:tcPr>
          <w:p w:rsidR="00C71B88" w:rsidRPr="00737F1A" w:rsidRDefault="00C71B88" w:rsidP="00547F42">
            <w:pPr>
              <w:rPr>
                <w:rFonts w:asciiTheme="minorEastAsia" w:hAnsiTheme="minorEastAsia"/>
                <w:sz w:val="24"/>
              </w:rPr>
            </w:pPr>
          </w:p>
        </w:tc>
      </w:tr>
      <w:tr w:rsidR="00C71B88" w:rsidTr="00C71B88">
        <w:tc>
          <w:tcPr>
            <w:tcW w:w="982" w:type="dxa"/>
          </w:tcPr>
          <w:p w:rsidR="00C71B88" w:rsidRPr="00737F1A" w:rsidRDefault="00C71B88" w:rsidP="00547F42">
            <w:pPr>
              <w:jc w:val="center"/>
              <w:rPr>
                <w:rFonts w:asciiTheme="minorEastAsia" w:hAnsiTheme="minorEastAsia"/>
                <w:sz w:val="24"/>
              </w:rPr>
            </w:pPr>
          </w:p>
        </w:tc>
        <w:tc>
          <w:tcPr>
            <w:tcW w:w="720" w:type="dxa"/>
          </w:tcPr>
          <w:p w:rsidR="00C71B88" w:rsidRPr="00737F1A" w:rsidRDefault="00C71B88" w:rsidP="00547F42">
            <w:pPr>
              <w:rPr>
                <w:rFonts w:asciiTheme="minorEastAsia" w:hAnsiTheme="minorEastAsia"/>
                <w:sz w:val="24"/>
              </w:rPr>
            </w:pPr>
          </w:p>
        </w:tc>
        <w:tc>
          <w:tcPr>
            <w:tcW w:w="1276" w:type="dxa"/>
          </w:tcPr>
          <w:p w:rsidR="00C71B88" w:rsidRPr="00737F1A" w:rsidRDefault="00C71B88" w:rsidP="00547F42">
            <w:pPr>
              <w:rPr>
                <w:rFonts w:asciiTheme="minorEastAsia" w:hAnsiTheme="minorEastAsia"/>
                <w:sz w:val="24"/>
              </w:rPr>
            </w:pPr>
          </w:p>
        </w:tc>
        <w:tc>
          <w:tcPr>
            <w:tcW w:w="1701" w:type="dxa"/>
          </w:tcPr>
          <w:p w:rsidR="00C71B88" w:rsidRPr="00737F1A" w:rsidRDefault="00C71B88" w:rsidP="00547F42">
            <w:pPr>
              <w:rPr>
                <w:rFonts w:asciiTheme="minorEastAsia" w:hAnsiTheme="minorEastAsia"/>
                <w:sz w:val="24"/>
              </w:rPr>
            </w:pPr>
          </w:p>
        </w:tc>
        <w:tc>
          <w:tcPr>
            <w:tcW w:w="1547" w:type="dxa"/>
          </w:tcPr>
          <w:p w:rsidR="00C71B88" w:rsidRPr="00737F1A" w:rsidRDefault="00C71B88" w:rsidP="00547F42">
            <w:pPr>
              <w:rPr>
                <w:rFonts w:asciiTheme="minorEastAsia" w:hAnsiTheme="minorEastAsia"/>
                <w:sz w:val="24"/>
              </w:rPr>
            </w:pPr>
          </w:p>
        </w:tc>
        <w:tc>
          <w:tcPr>
            <w:tcW w:w="1518" w:type="dxa"/>
          </w:tcPr>
          <w:p w:rsidR="00C71B88" w:rsidRPr="00737F1A" w:rsidRDefault="00C71B88" w:rsidP="00547F42">
            <w:pPr>
              <w:rPr>
                <w:rFonts w:asciiTheme="minorEastAsia" w:hAnsiTheme="minorEastAsia"/>
                <w:sz w:val="24"/>
              </w:rPr>
            </w:pPr>
          </w:p>
        </w:tc>
        <w:tc>
          <w:tcPr>
            <w:tcW w:w="1090" w:type="dxa"/>
          </w:tcPr>
          <w:p w:rsidR="00C71B88" w:rsidRPr="00737F1A" w:rsidRDefault="00C71B88" w:rsidP="00547F42">
            <w:pPr>
              <w:rPr>
                <w:rFonts w:asciiTheme="minorEastAsia" w:hAnsiTheme="minorEastAsia"/>
                <w:sz w:val="24"/>
              </w:rPr>
            </w:pPr>
          </w:p>
        </w:tc>
      </w:tr>
      <w:tr w:rsidR="00C71B88" w:rsidTr="00C71B88">
        <w:tc>
          <w:tcPr>
            <w:tcW w:w="982" w:type="dxa"/>
          </w:tcPr>
          <w:p w:rsidR="00C71B88" w:rsidRPr="00737F1A" w:rsidRDefault="00C71B88" w:rsidP="00547F42">
            <w:pPr>
              <w:jc w:val="center"/>
              <w:rPr>
                <w:rFonts w:asciiTheme="minorEastAsia" w:hAnsiTheme="minorEastAsia"/>
                <w:sz w:val="24"/>
              </w:rPr>
            </w:pPr>
          </w:p>
        </w:tc>
        <w:tc>
          <w:tcPr>
            <w:tcW w:w="720" w:type="dxa"/>
          </w:tcPr>
          <w:p w:rsidR="00C71B88" w:rsidRPr="00737F1A" w:rsidRDefault="00C71B88" w:rsidP="00547F42">
            <w:pPr>
              <w:rPr>
                <w:rFonts w:asciiTheme="minorEastAsia" w:hAnsiTheme="minorEastAsia"/>
                <w:sz w:val="24"/>
              </w:rPr>
            </w:pPr>
          </w:p>
        </w:tc>
        <w:tc>
          <w:tcPr>
            <w:tcW w:w="1276" w:type="dxa"/>
          </w:tcPr>
          <w:p w:rsidR="00C71B88" w:rsidRPr="00737F1A" w:rsidRDefault="00C71B88" w:rsidP="00547F42">
            <w:pPr>
              <w:rPr>
                <w:rFonts w:asciiTheme="minorEastAsia" w:hAnsiTheme="minorEastAsia"/>
                <w:sz w:val="24"/>
              </w:rPr>
            </w:pPr>
          </w:p>
        </w:tc>
        <w:tc>
          <w:tcPr>
            <w:tcW w:w="1701" w:type="dxa"/>
          </w:tcPr>
          <w:p w:rsidR="00C71B88" w:rsidRPr="00737F1A" w:rsidRDefault="00C71B88" w:rsidP="00547F42">
            <w:pPr>
              <w:rPr>
                <w:rFonts w:asciiTheme="minorEastAsia" w:hAnsiTheme="minorEastAsia"/>
                <w:sz w:val="24"/>
              </w:rPr>
            </w:pPr>
          </w:p>
        </w:tc>
        <w:tc>
          <w:tcPr>
            <w:tcW w:w="1547" w:type="dxa"/>
          </w:tcPr>
          <w:p w:rsidR="00C71B88" w:rsidRPr="00737F1A" w:rsidRDefault="00C71B88" w:rsidP="00547F42">
            <w:pPr>
              <w:rPr>
                <w:rFonts w:asciiTheme="minorEastAsia" w:hAnsiTheme="minorEastAsia"/>
                <w:sz w:val="24"/>
              </w:rPr>
            </w:pPr>
          </w:p>
        </w:tc>
        <w:tc>
          <w:tcPr>
            <w:tcW w:w="1518" w:type="dxa"/>
          </w:tcPr>
          <w:p w:rsidR="00C71B88" w:rsidRPr="00737F1A" w:rsidRDefault="00C71B88" w:rsidP="00547F42">
            <w:pPr>
              <w:rPr>
                <w:rFonts w:asciiTheme="minorEastAsia" w:hAnsiTheme="minorEastAsia"/>
                <w:sz w:val="24"/>
              </w:rPr>
            </w:pPr>
          </w:p>
        </w:tc>
        <w:tc>
          <w:tcPr>
            <w:tcW w:w="1090" w:type="dxa"/>
          </w:tcPr>
          <w:p w:rsidR="00C71B88" w:rsidRPr="00737F1A" w:rsidRDefault="00C71B88" w:rsidP="00547F42">
            <w:pPr>
              <w:rPr>
                <w:rFonts w:asciiTheme="minorEastAsia" w:hAnsiTheme="minorEastAsia"/>
                <w:sz w:val="24"/>
              </w:rPr>
            </w:pPr>
          </w:p>
        </w:tc>
      </w:tr>
      <w:tr w:rsidR="00C71B88" w:rsidTr="00C71B88">
        <w:tc>
          <w:tcPr>
            <w:tcW w:w="982" w:type="dxa"/>
          </w:tcPr>
          <w:p w:rsidR="00C71B88" w:rsidRPr="00737F1A" w:rsidRDefault="00C71B88" w:rsidP="00547F42">
            <w:pPr>
              <w:jc w:val="center"/>
              <w:rPr>
                <w:rFonts w:asciiTheme="minorEastAsia" w:hAnsiTheme="minorEastAsia"/>
                <w:sz w:val="24"/>
              </w:rPr>
            </w:pPr>
          </w:p>
        </w:tc>
        <w:tc>
          <w:tcPr>
            <w:tcW w:w="720" w:type="dxa"/>
          </w:tcPr>
          <w:p w:rsidR="00C71B88" w:rsidRPr="00737F1A" w:rsidRDefault="00C71B88" w:rsidP="00547F42">
            <w:pPr>
              <w:rPr>
                <w:rFonts w:asciiTheme="minorEastAsia" w:hAnsiTheme="minorEastAsia"/>
                <w:sz w:val="24"/>
              </w:rPr>
            </w:pPr>
          </w:p>
        </w:tc>
        <w:tc>
          <w:tcPr>
            <w:tcW w:w="1276" w:type="dxa"/>
          </w:tcPr>
          <w:p w:rsidR="00C71B88" w:rsidRPr="00737F1A" w:rsidRDefault="00C71B88" w:rsidP="00547F42">
            <w:pPr>
              <w:rPr>
                <w:rFonts w:asciiTheme="minorEastAsia" w:hAnsiTheme="minorEastAsia"/>
                <w:sz w:val="24"/>
              </w:rPr>
            </w:pPr>
          </w:p>
        </w:tc>
        <w:tc>
          <w:tcPr>
            <w:tcW w:w="1701" w:type="dxa"/>
          </w:tcPr>
          <w:p w:rsidR="00C71B88" w:rsidRPr="00737F1A" w:rsidRDefault="00C71B88" w:rsidP="00547F42">
            <w:pPr>
              <w:rPr>
                <w:rFonts w:asciiTheme="minorEastAsia" w:hAnsiTheme="minorEastAsia"/>
                <w:sz w:val="24"/>
              </w:rPr>
            </w:pPr>
          </w:p>
        </w:tc>
        <w:tc>
          <w:tcPr>
            <w:tcW w:w="1547" w:type="dxa"/>
          </w:tcPr>
          <w:p w:rsidR="00C71B88" w:rsidRPr="00737F1A" w:rsidRDefault="00C71B88" w:rsidP="00547F42">
            <w:pPr>
              <w:rPr>
                <w:rFonts w:asciiTheme="minorEastAsia" w:hAnsiTheme="minorEastAsia"/>
                <w:sz w:val="24"/>
              </w:rPr>
            </w:pPr>
          </w:p>
        </w:tc>
        <w:tc>
          <w:tcPr>
            <w:tcW w:w="1518" w:type="dxa"/>
          </w:tcPr>
          <w:p w:rsidR="00C71B88" w:rsidRPr="00737F1A" w:rsidRDefault="00C71B88" w:rsidP="00547F42">
            <w:pPr>
              <w:rPr>
                <w:rFonts w:asciiTheme="minorEastAsia" w:hAnsiTheme="minorEastAsia"/>
                <w:sz w:val="24"/>
              </w:rPr>
            </w:pPr>
          </w:p>
        </w:tc>
        <w:tc>
          <w:tcPr>
            <w:tcW w:w="1090" w:type="dxa"/>
          </w:tcPr>
          <w:p w:rsidR="00C71B88" w:rsidRPr="00737F1A" w:rsidRDefault="00C71B88" w:rsidP="00547F42">
            <w:pPr>
              <w:rPr>
                <w:rFonts w:asciiTheme="minorEastAsia" w:hAnsiTheme="minorEastAsia"/>
                <w:sz w:val="24"/>
              </w:rPr>
            </w:pPr>
          </w:p>
        </w:tc>
      </w:tr>
      <w:tr w:rsidR="00C71B88" w:rsidTr="00C71B88">
        <w:tc>
          <w:tcPr>
            <w:tcW w:w="982" w:type="dxa"/>
          </w:tcPr>
          <w:p w:rsidR="00C71B88" w:rsidRPr="00737F1A" w:rsidRDefault="00C71B88" w:rsidP="00547F42">
            <w:pPr>
              <w:jc w:val="center"/>
              <w:rPr>
                <w:rFonts w:asciiTheme="minorEastAsia" w:hAnsiTheme="minorEastAsia"/>
                <w:sz w:val="24"/>
              </w:rPr>
            </w:pPr>
          </w:p>
        </w:tc>
        <w:tc>
          <w:tcPr>
            <w:tcW w:w="720" w:type="dxa"/>
          </w:tcPr>
          <w:p w:rsidR="00C71B88" w:rsidRPr="00737F1A" w:rsidRDefault="00C71B88" w:rsidP="00547F42">
            <w:pPr>
              <w:rPr>
                <w:rFonts w:asciiTheme="minorEastAsia" w:hAnsiTheme="minorEastAsia"/>
                <w:sz w:val="24"/>
              </w:rPr>
            </w:pPr>
          </w:p>
        </w:tc>
        <w:tc>
          <w:tcPr>
            <w:tcW w:w="1276" w:type="dxa"/>
          </w:tcPr>
          <w:p w:rsidR="00C71B88" w:rsidRPr="00737F1A" w:rsidRDefault="00C71B88" w:rsidP="00547F42">
            <w:pPr>
              <w:rPr>
                <w:rFonts w:asciiTheme="minorEastAsia" w:hAnsiTheme="minorEastAsia"/>
                <w:sz w:val="24"/>
              </w:rPr>
            </w:pPr>
          </w:p>
        </w:tc>
        <w:tc>
          <w:tcPr>
            <w:tcW w:w="1701" w:type="dxa"/>
          </w:tcPr>
          <w:p w:rsidR="00C71B88" w:rsidRPr="00737F1A" w:rsidRDefault="00C71B88" w:rsidP="00547F42">
            <w:pPr>
              <w:rPr>
                <w:rFonts w:asciiTheme="minorEastAsia" w:hAnsiTheme="minorEastAsia"/>
                <w:sz w:val="24"/>
              </w:rPr>
            </w:pPr>
          </w:p>
        </w:tc>
        <w:tc>
          <w:tcPr>
            <w:tcW w:w="1547" w:type="dxa"/>
          </w:tcPr>
          <w:p w:rsidR="00C71B88" w:rsidRPr="00737F1A" w:rsidRDefault="00C71B88" w:rsidP="00547F42">
            <w:pPr>
              <w:rPr>
                <w:rFonts w:asciiTheme="minorEastAsia" w:hAnsiTheme="minorEastAsia"/>
                <w:sz w:val="24"/>
              </w:rPr>
            </w:pPr>
          </w:p>
        </w:tc>
        <w:tc>
          <w:tcPr>
            <w:tcW w:w="1518" w:type="dxa"/>
          </w:tcPr>
          <w:p w:rsidR="00C71B88" w:rsidRPr="00737F1A" w:rsidRDefault="00C71B88" w:rsidP="00547F42">
            <w:pPr>
              <w:rPr>
                <w:rFonts w:asciiTheme="minorEastAsia" w:hAnsiTheme="minorEastAsia"/>
                <w:sz w:val="24"/>
              </w:rPr>
            </w:pPr>
          </w:p>
        </w:tc>
        <w:tc>
          <w:tcPr>
            <w:tcW w:w="1090" w:type="dxa"/>
          </w:tcPr>
          <w:p w:rsidR="00C71B88" w:rsidRPr="00737F1A" w:rsidRDefault="00C71B88" w:rsidP="00547F42">
            <w:pPr>
              <w:rPr>
                <w:rFonts w:asciiTheme="minorEastAsia" w:hAnsiTheme="minorEastAsia"/>
                <w:sz w:val="24"/>
              </w:rPr>
            </w:pPr>
          </w:p>
        </w:tc>
      </w:tr>
      <w:tr w:rsidR="00C71B88" w:rsidTr="00C71B88">
        <w:tc>
          <w:tcPr>
            <w:tcW w:w="982" w:type="dxa"/>
          </w:tcPr>
          <w:p w:rsidR="00C71B88" w:rsidRPr="00737F1A" w:rsidRDefault="00C71B88" w:rsidP="00547F42">
            <w:pPr>
              <w:jc w:val="center"/>
              <w:rPr>
                <w:rFonts w:asciiTheme="minorEastAsia" w:hAnsiTheme="minorEastAsia"/>
                <w:sz w:val="24"/>
              </w:rPr>
            </w:pPr>
          </w:p>
        </w:tc>
        <w:tc>
          <w:tcPr>
            <w:tcW w:w="720" w:type="dxa"/>
          </w:tcPr>
          <w:p w:rsidR="00C71B88" w:rsidRPr="00737F1A" w:rsidRDefault="00C71B88" w:rsidP="00547F42">
            <w:pPr>
              <w:rPr>
                <w:rFonts w:asciiTheme="minorEastAsia" w:hAnsiTheme="minorEastAsia"/>
                <w:sz w:val="24"/>
              </w:rPr>
            </w:pPr>
          </w:p>
        </w:tc>
        <w:tc>
          <w:tcPr>
            <w:tcW w:w="1276" w:type="dxa"/>
          </w:tcPr>
          <w:p w:rsidR="00C71B88" w:rsidRPr="00737F1A" w:rsidRDefault="00C71B88" w:rsidP="00547F42">
            <w:pPr>
              <w:rPr>
                <w:rFonts w:asciiTheme="minorEastAsia" w:hAnsiTheme="minorEastAsia"/>
                <w:sz w:val="24"/>
              </w:rPr>
            </w:pPr>
          </w:p>
        </w:tc>
        <w:tc>
          <w:tcPr>
            <w:tcW w:w="1701" w:type="dxa"/>
          </w:tcPr>
          <w:p w:rsidR="00C71B88" w:rsidRPr="00737F1A" w:rsidRDefault="00C71B88" w:rsidP="00547F42">
            <w:pPr>
              <w:rPr>
                <w:rFonts w:asciiTheme="minorEastAsia" w:hAnsiTheme="minorEastAsia"/>
                <w:sz w:val="24"/>
              </w:rPr>
            </w:pPr>
          </w:p>
        </w:tc>
        <w:tc>
          <w:tcPr>
            <w:tcW w:w="1547" w:type="dxa"/>
          </w:tcPr>
          <w:p w:rsidR="00C71B88" w:rsidRPr="00737F1A" w:rsidRDefault="00C71B88" w:rsidP="00547F42">
            <w:pPr>
              <w:rPr>
                <w:rFonts w:asciiTheme="minorEastAsia" w:hAnsiTheme="minorEastAsia"/>
                <w:sz w:val="24"/>
              </w:rPr>
            </w:pPr>
          </w:p>
        </w:tc>
        <w:tc>
          <w:tcPr>
            <w:tcW w:w="1518" w:type="dxa"/>
          </w:tcPr>
          <w:p w:rsidR="00C71B88" w:rsidRPr="00737F1A" w:rsidRDefault="00C71B88" w:rsidP="00547F42">
            <w:pPr>
              <w:rPr>
                <w:rFonts w:asciiTheme="minorEastAsia" w:hAnsiTheme="minorEastAsia"/>
                <w:sz w:val="24"/>
              </w:rPr>
            </w:pPr>
          </w:p>
        </w:tc>
        <w:tc>
          <w:tcPr>
            <w:tcW w:w="1090" w:type="dxa"/>
          </w:tcPr>
          <w:p w:rsidR="00C71B88" w:rsidRPr="00737F1A" w:rsidRDefault="00C71B88" w:rsidP="00547F42">
            <w:pPr>
              <w:rPr>
                <w:rFonts w:asciiTheme="minorEastAsia" w:hAnsiTheme="minorEastAsia"/>
                <w:sz w:val="24"/>
              </w:rPr>
            </w:pPr>
          </w:p>
        </w:tc>
      </w:tr>
      <w:tr w:rsidR="00C71B88" w:rsidTr="00C71B88">
        <w:tc>
          <w:tcPr>
            <w:tcW w:w="982" w:type="dxa"/>
          </w:tcPr>
          <w:p w:rsidR="00C71B88" w:rsidRPr="00737F1A" w:rsidRDefault="00C71B88" w:rsidP="00547F42">
            <w:pPr>
              <w:jc w:val="center"/>
              <w:rPr>
                <w:rFonts w:asciiTheme="minorEastAsia" w:hAnsiTheme="minorEastAsia"/>
                <w:sz w:val="24"/>
              </w:rPr>
            </w:pPr>
          </w:p>
        </w:tc>
        <w:tc>
          <w:tcPr>
            <w:tcW w:w="720" w:type="dxa"/>
          </w:tcPr>
          <w:p w:rsidR="00C71B88" w:rsidRPr="00737F1A" w:rsidRDefault="00C71B88" w:rsidP="00547F42">
            <w:pPr>
              <w:rPr>
                <w:rFonts w:asciiTheme="minorEastAsia" w:hAnsiTheme="minorEastAsia"/>
                <w:sz w:val="24"/>
              </w:rPr>
            </w:pPr>
          </w:p>
        </w:tc>
        <w:tc>
          <w:tcPr>
            <w:tcW w:w="1276" w:type="dxa"/>
          </w:tcPr>
          <w:p w:rsidR="00C71B88" w:rsidRPr="00737F1A" w:rsidRDefault="00C71B88" w:rsidP="00547F42">
            <w:pPr>
              <w:rPr>
                <w:rFonts w:asciiTheme="minorEastAsia" w:hAnsiTheme="minorEastAsia"/>
                <w:sz w:val="24"/>
              </w:rPr>
            </w:pPr>
          </w:p>
        </w:tc>
        <w:tc>
          <w:tcPr>
            <w:tcW w:w="1701" w:type="dxa"/>
          </w:tcPr>
          <w:p w:rsidR="00C71B88" w:rsidRPr="00737F1A" w:rsidRDefault="00C71B88" w:rsidP="00547F42">
            <w:pPr>
              <w:rPr>
                <w:rFonts w:asciiTheme="minorEastAsia" w:hAnsiTheme="minorEastAsia"/>
                <w:sz w:val="24"/>
              </w:rPr>
            </w:pPr>
          </w:p>
        </w:tc>
        <w:tc>
          <w:tcPr>
            <w:tcW w:w="1547" w:type="dxa"/>
          </w:tcPr>
          <w:p w:rsidR="00C71B88" w:rsidRPr="00737F1A" w:rsidRDefault="00C71B88" w:rsidP="00547F42">
            <w:pPr>
              <w:rPr>
                <w:rFonts w:asciiTheme="minorEastAsia" w:hAnsiTheme="minorEastAsia"/>
                <w:sz w:val="24"/>
              </w:rPr>
            </w:pPr>
          </w:p>
        </w:tc>
        <w:tc>
          <w:tcPr>
            <w:tcW w:w="1518" w:type="dxa"/>
          </w:tcPr>
          <w:p w:rsidR="00C71B88" w:rsidRPr="00737F1A" w:rsidRDefault="00C71B88" w:rsidP="00547F42">
            <w:pPr>
              <w:rPr>
                <w:rFonts w:asciiTheme="minorEastAsia" w:hAnsiTheme="minorEastAsia"/>
                <w:sz w:val="24"/>
              </w:rPr>
            </w:pPr>
          </w:p>
        </w:tc>
        <w:tc>
          <w:tcPr>
            <w:tcW w:w="1090" w:type="dxa"/>
          </w:tcPr>
          <w:p w:rsidR="00C71B88" w:rsidRPr="00737F1A" w:rsidRDefault="00C71B88" w:rsidP="00547F42">
            <w:pPr>
              <w:rPr>
                <w:rFonts w:asciiTheme="minorEastAsia" w:hAnsiTheme="minorEastAsia"/>
                <w:sz w:val="24"/>
              </w:rPr>
            </w:pPr>
          </w:p>
        </w:tc>
      </w:tr>
      <w:tr w:rsidR="00C71B88" w:rsidTr="00C71B88">
        <w:tc>
          <w:tcPr>
            <w:tcW w:w="982" w:type="dxa"/>
          </w:tcPr>
          <w:p w:rsidR="00C71B88" w:rsidRPr="00737F1A" w:rsidRDefault="00C71B88" w:rsidP="00547F42">
            <w:pPr>
              <w:jc w:val="center"/>
              <w:rPr>
                <w:rFonts w:asciiTheme="minorEastAsia" w:hAnsiTheme="minorEastAsia"/>
                <w:sz w:val="24"/>
              </w:rPr>
            </w:pPr>
          </w:p>
        </w:tc>
        <w:tc>
          <w:tcPr>
            <w:tcW w:w="720" w:type="dxa"/>
          </w:tcPr>
          <w:p w:rsidR="00C71B88" w:rsidRPr="00737F1A" w:rsidRDefault="00C71B88" w:rsidP="00547F42">
            <w:pPr>
              <w:rPr>
                <w:rFonts w:asciiTheme="minorEastAsia" w:hAnsiTheme="minorEastAsia"/>
                <w:sz w:val="24"/>
              </w:rPr>
            </w:pPr>
          </w:p>
        </w:tc>
        <w:tc>
          <w:tcPr>
            <w:tcW w:w="1276" w:type="dxa"/>
          </w:tcPr>
          <w:p w:rsidR="00C71B88" w:rsidRPr="00737F1A" w:rsidRDefault="00C71B88" w:rsidP="00547F42">
            <w:pPr>
              <w:rPr>
                <w:rFonts w:asciiTheme="minorEastAsia" w:hAnsiTheme="minorEastAsia"/>
                <w:sz w:val="24"/>
              </w:rPr>
            </w:pPr>
          </w:p>
        </w:tc>
        <w:tc>
          <w:tcPr>
            <w:tcW w:w="1701" w:type="dxa"/>
          </w:tcPr>
          <w:p w:rsidR="00C71B88" w:rsidRPr="00737F1A" w:rsidRDefault="00C71B88" w:rsidP="00547F42">
            <w:pPr>
              <w:rPr>
                <w:rFonts w:asciiTheme="minorEastAsia" w:hAnsiTheme="minorEastAsia"/>
                <w:sz w:val="24"/>
              </w:rPr>
            </w:pPr>
          </w:p>
        </w:tc>
        <w:tc>
          <w:tcPr>
            <w:tcW w:w="1547" w:type="dxa"/>
          </w:tcPr>
          <w:p w:rsidR="00C71B88" w:rsidRPr="00737F1A" w:rsidRDefault="00C71B88" w:rsidP="00547F42">
            <w:pPr>
              <w:rPr>
                <w:rFonts w:asciiTheme="minorEastAsia" w:hAnsiTheme="minorEastAsia"/>
                <w:sz w:val="24"/>
              </w:rPr>
            </w:pPr>
          </w:p>
        </w:tc>
        <w:tc>
          <w:tcPr>
            <w:tcW w:w="1518" w:type="dxa"/>
          </w:tcPr>
          <w:p w:rsidR="00C71B88" w:rsidRPr="00737F1A" w:rsidRDefault="00C71B88" w:rsidP="00547F42">
            <w:pPr>
              <w:rPr>
                <w:rFonts w:asciiTheme="minorEastAsia" w:hAnsiTheme="minorEastAsia"/>
                <w:sz w:val="24"/>
              </w:rPr>
            </w:pPr>
          </w:p>
        </w:tc>
        <w:tc>
          <w:tcPr>
            <w:tcW w:w="1090" w:type="dxa"/>
          </w:tcPr>
          <w:p w:rsidR="00C71B88" w:rsidRPr="00737F1A" w:rsidRDefault="00C71B88" w:rsidP="00547F42">
            <w:pPr>
              <w:rPr>
                <w:rFonts w:asciiTheme="minorEastAsia" w:hAnsiTheme="minorEastAsia"/>
                <w:sz w:val="24"/>
              </w:rPr>
            </w:pPr>
          </w:p>
        </w:tc>
      </w:tr>
      <w:tr w:rsidR="00C71B88" w:rsidTr="00C71B88">
        <w:tc>
          <w:tcPr>
            <w:tcW w:w="982" w:type="dxa"/>
          </w:tcPr>
          <w:p w:rsidR="00C71B88" w:rsidRPr="00737F1A" w:rsidRDefault="00C71B88" w:rsidP="00547F42">
            <w:pPr>
              <w:jc w:val="center"/>
              <w:rPr>
                <w:rFonts w:asciiTheme="minorEastAsia" w:hAnsiTheme="minorEastAsia"/>
                <w:sz w:val="24"/>
              </w:rPr>
            </w:pPr>
          </w:p>
        </w:tc>
        <w:tc>
          <w:tcPr>
            <w:tcW w:w="720" w:type="dxa"/>
          </w:tcPr>
          <w:p w:rsidR="00C71B88" w:rsidRPr="00737F1A" w:rsidRDefault="00C71B88" w:rsidP="00547F42">
            <w:pPr>
              <w:rPr>
                <w:rFonts w:asciiTheme="minorEastAsia" w:hAnsiTheme="minorEastAsia"/>
                <w:sz w:val="24"/>
              </w:rPr>
            </w:pPr>
          </w:p>
        </w:tc>
        <w:tc>
          <w:tcPr>
            <w:tcW w:w="1276" w:type="dxa"/>
          </w:tcPr>
          <w:p w:rsidR="00C71B88" w:rsidRPr="00737F1A" w:rsidRDefault="00C71B88" w:rsidP="00547F42">
            <w:pPr>
              <w:rPr>
                <w:rFonts w:asciiTheme="minorEastAsia" w:hAnsiTheme="minorEastAsia"/>
                <w:sz w:val="24"/>
              </w:rPr>
            </w:pPr>
          </w:p>
        </w:tc>
        <w:tc>
          <w:tcPr>
            <w:tcW w:w="1701" w:type="dxa"/>
          </w:tcPr>
          <w:p w:rsidR="00C71B88" w:rsidRPr="00737F1A" w:rsidRDefault="00C71B88" w:rsidP="00547F42">
            <w:pPr>
              <w:rPr>
                <w:rFonts w:asciiTheme="minorEastAsia" w:hAnsiTheme="minorEastAsia"/>
                <w:sz w:val="24"/>
              </w:rPr>
            </w:pPr>
          </w:p>
        </w:tc>
        <w:tc>
          <w:tcPr>
            <w:tcW w:w="1547" w:type="dxa"/>
          </w:tcPr>
          <w:p w:rsidR="00C71B88" w:rsidRPr="00737F1A" w:rsidRDefault="00C71B88" w:rsidP="00547F42">
            <w:pPr>
              <w:rPr>
                <w:rFonts w:asciiTheme="minorEastAsia" w:hAnsiTheme="minorEastAsia"/>
                <w:sz w:val="24"/>
              </w:rPr>
            </w:pPr>
          </w:p>
        </w:tc>
        <w:tc>
          <w:tcPr>
            <w:tcW w:w="1518" w:type="dxa"/>
          </w:tcPr>
          <w:p w:rsidR="00C71B88" w:rsidRPr="00737F1A" w:rsidRDefault="00C71B88" w:rsidP="00547F42">
            <w:pPr>
              <w:rPr>
                <w:rFonts w:asciiTheme="minorEastAsia" w:hAnsiTheme="minorEastAsia"/>
                <w:sz w:val="24"/>
              </w:rPr>
            </w:pPr>
          </w:p>
        </w:tc>
        <w:tc>
          <w:tcPr>
            <w:tcW w:w="1090" w:type="dxa"/>
          </w:tcPr>
          <w:p w:rsidR="00C71B88" w:rsidRPr="00737F1A" w:rsidRDefault="00C71B88" w:rsidP="00547F42">
            <w:pPr>
              <w:rPr>
                <w:rFonts w:asciiTheme="minorEastAsia" w:hAnsiTheme="minorEastAsia"/>
                <w:sz w:val="24"/>
              </w:rPr>
            </w:pPr>
          </w:p>
        </w:tc>
      </w:tr>
      <w:tr w:rsidR="00C71B88" w:rsidTr="00C71B88">
        <w:tc>
          <w:tcPr>
            <w:tcW w:w="982" w:type="dxa"/>
          </w:tcPr>
          <w:p w:rsidR="00C71B88" w:rsidRPr="00737F1A" w:rsidRDefault="00C71B88" w:rsidP="00547F42">
            <w:pPr>
              <w:jc w:val="center"/>
              <w:rPr>
                <w:rFonts w:asciiTheme="minorEastAsia" w:hAnsiTheme="minorEastAsia"/>
                <w:sz w:val="24"/>
              </w:rPr>
            </w:pPr>
          </w:p>
        </w:tc>
        <w:tc>
          <w:tcPr>
            <w:tcW w:w="720" w:type="dxa"/>
          </w:tcPr>
          <w:p w:rsidR="00C71B88" w:rsidRPr="00737F1A" w:rsidRDefault="00C71B88" w:rsidP="00547F42">
            <w:pPr>
              <w:rPr>
                <w:rFonts w:asciiTheme="minorEastAsia" w:hAnsiTheme="minorEastAsia"/>
                <w:sz w:val="24"/>
              </w:rPr>
            </w:pPr>
          </w:p>
        </w:tc>
        <w:tc>
          <w:tcPr>
            <w:tcW w:w="1276" w:type="dxa"/>
          </w:tcPr>
          <w:p w:rsidR="00C71B88" w:rsidRPr="00737F1A" w:rsidRDefault="00C71B88" w:rsidP="00547F42">
            <w:pPr>
              <w:rPr>
                <w:rFonts w:asciiTheme="minorEastAsia" w:hAnsiTheme="minorEastAsia"/>
                <w:sz w:val="24"/>
              </w:rPr>
            </w:pPr>
          </w:p>
        </w:tc>
        <w:tc>
          <w:tcPr>
            <w:tcW w:w="1701" w:type="dxa"/>
          </w:tcPr>
          <w:p w:rsidR="00C71B88" w:rsidRPr="00737F1A" w:rsidRDefault="00C71B88" w:rsidP="00547F42">
            <w:pPr>
              <w:rPr>
                <w:rFonts w:asciiTheme="minorEastAsia" w:hAnsiTheme="minorEastAsia"/>
                <w:sz w:val="24"/>
              </w:rPr>
            </w:pPr>
          </w:p>
        </w:tc>
        <w:tc>
          <w:tcPr>
            <w:tcW w:w="1547" w:type="dxa"/>
          </w:tcPr>
          <w:p w:rsidR="00C71B88" w:rsidRPr="00737F1A" w:rsidRDefault="00C71B88" w:rsidP="00547F42">
            <w:pPr>
              <w:rPr>
                <w:rFonts w:asciiTheme="minorEastAsia" w:hAnsiTheme="minorEastAsia"/>
                <w:sz w:val="24"/>
              </w:rPr>
            </w:pPr>
          </w:p>
        </w:tc>
        <w:tc>
          <w:tcPr>
            <w:tcW w:w="1518" w:type="dxa"/>
          </w:tcPr>
          <w:p w:rsidR="00C71B88" w:rsidRPr="00737F1A" w:rsidRDefault="00C71B88" w:rsidP="00547F42">
            <w:pPr>
              <w:rPr>
                <w:rFonts w:asciiTheme="minorEastAsia" w:hAnsiTheme="minorEastAsia"/>
                <w:sz w:val="24"/>
              </w:rPr>
            </w:pPr>
          </w:p>
        </w:tc>
        <w:tc>
          <w:tcPr>
            <w:tcW w:w="1090" w:type="dxa"/>
          </w:tcPr>
          <w:p w:rsidR="00C71B88" w:rsidRPr="00737F1A" w:rsidRDefault="00C71B88" w:rsidP="00547F42">
            <w:pPr>
              <w:rPr>
                <w:rFonts w:asciiTheme="minorEastAsia" w:hAnsiTheme="minorEastAsia"/>
                <w:sz w:val="24"/>
              </w:rPr>
            </w:pPr>
          </w:p>
        </w:tc>
      </w:tr>
      <w:tr w:rsidR="00C71B88" w:rsidTr="00C71B88">
        <w:tc>
          <w:tcPr>
            <w:tcW w:w="982" w:type="dxa"/>
          </w:tcPr>
          <w:p w:rsidR="00C71B88" w:rsidRPr="00737F1A" w:rsidRDefault="00C71B88" w:rsidP="00547F42">
            <w:pPr>
              <w:jc w:val="center"/>
              <w:rPr>
                <w:rFonts w:asciiTheme="minorEastAsia" w:hAnsiTheme="minorEastAsia"/>
                <w:sz w:val="24"/>
              </w:rPr>
            </w:pPr>
          </w:p>
        </w:tc>
        <w:tc>
          <w:tcPr>
            <w:tcW w:w="720" w:type="dxa"/>
          </w:tcPr>
          <w:p w:rsidR="00C71B88" w:rsidRPr="00737F1A" w:rsidRDefault="00C71B88" w:rsidP="00547F42">
            <w:pPr>
              <w:rPr>
                <w:rFonts w:asciiTheme="minorEastAsia" w:hAnsiTheme="minorEastAsia"/>
                <w:sz w:val="24"/>
              </w:rPr>
            </w:pPr>
          </w:p>
        </w:tc>
        <w:tc>
          <w:tcPr>
            <w:tcW w:w="1276" w:type="dxa"/>
          </w:tcPr>
          <w:p w:rsidR="00C71B88" w:rsidRPr="00737F1A" w:rsidRDefault="00C71B88" w:rsidP="00547F42">
            <w:pPr>
              <w:rPr>
                <w:rFonts w:asciiTheme="minorEastAsia" w:hAnsiTheme="minorEastAsia"/>
                <w:sz w:val="24"/>
              </w:rPr>
            </w:pPr>
          </w:p>
        </w:tc>
        <w:tc>
          <w:tcPr>
            <w:tcW w:w="1701" w:type="dxa"/>
          </w:tcPr>
          <w:p w:rsidR="00C71B88" w:rsidRPr="00737F1A" w:rsidRDefault="00C71B88" w:rsidP="00547F42">
            <w:pPr>
              <w:rPr>
                <w:rFonts w:asciiTheme="minorEastAsia" w:hAnsiTheme="minorEastAsia"/>
                <w:sz w:val="24"/>
              </w:rPr>
            </w:pPr>
          </w:p>
        </w:tc>
        <w:tc>
          <w:tcPr>
            <w:tcW w:w="1547" w:type="dxa"/>
          </w:tcPr>
          <w:p w:rsidR="00C71B88" w:rsidRPr="00737F1A" w:rsidRDefault="00C71B88" w:rsidP="00547F42">
            <w:pPr>
              <w:rPr>
                <w:rFonts w:asciiTheme="minorEastAsia" w:hAnsiTheme="minorEastAsia"/>
                <w:sz w:val="24"/>
              </w:rPr>
            </w:pPr>
          </w:p>
        </w:tc>
        <w:tc>
          <w:tcPr>
            <w:tcW w:w="1518" w:type="dxa"/>
          </w:tcPr>
          <w:p w:rsidR="00C71B88" w:rsidRPr="00737F1A" w:rsidRDefault="00C71B88" w:rsidP="00547F42">
            <w:pPr>
              <w:rPr>
                <w:rFonts w:asciiTheme="minorEastAsia" w:hAnsiTheme="minorEastAsia"/>
                <w:sz w:val="24"/>
              </w:rPr>
            </w:pPr>
          </w:p>
        </w:tc>
        <w:tc>
          <w:tcPr>
            <w:tcW w:w="1090" w:type="dxa"/>
          </w:tcPr>
          <w:p w:rsidR="00C71B88" w:rsidRPr="00737F1A" w:rsidRDefault="00C71B88" w:rsidP="00547F42">
            <w:pPr>
              <w:rPr>
                <w:rFonts w:asciiTheme="minorEastAsia" w:hAnsiTheme="minorEastAsia"/>
                <w:sz w:val="24"/>
              </w:rPr>
            </w:pPr>
          </w:p>
        </w:tc>
      </w:tr>
      <w:tr w:rsidR="00C71B88" w:rsidTr="00C71B88">
        <w:tc>
          <w:tcPr>
            <w:tcW w:w="982" w:type="dxa"/>
          </w:tcPr>
          <w:p w:rsidR="00C71B88" w:rsidRPr="00737F1A" w:rsidRDefault="00C71B88" w:rsidP="00547F42">
            <w:pPr>
              <w:jc w:val="center"/>
              <w:rPr>
                <w:rFonts w:asciiTheme="minorEastAsia" w:hAnsiTheme="minorEastAsia"/>
                <w:sz w:val="24"/>
              </w:rPr>
            </w:pPr>
          </w:p>
        </w:tc>
        <w:tc>
          <w:tcPr>
            <w:tcW w:w="720" w:type="dxa"/>
          </w:tcPr>
          <w:p w:rsidR="00C71B88" w:rsidRPr="00737F1A" w:rsidRDefault="00C71B88" w:rsidP="00547F42">
            <w:pPr>
              <w:rPr>
                <w:rFonts w:asciiTheme="minorEastAsia" w:hAnsiTheme="minorEastAsia"/>
                <w:sz w:val="24"/>
              </w:rPr>
            </w:pPr>
          </w:p>
        </w:tc>
        <w:tc>
          <w:tcPr>
            <w:tcW w:w="1276" w:type="dxa"/>
          </w:tcPr>
          <w:p w:rsidR="00C71B88" w:rsidRPr="00737F1A" w:rsidRDefault="00C71B88" w:rsidP="00547F42">
            <w:pPr>
              <w:rPr>
                <w:rFonts w:asciiTheme="minorEastAsia" w:hAnsiTheme="minorEastAsia"/>
                <w:sz w:val="24"/>
              </w:rPr>
            </w:pPr>
          </w:p>
        </w:tc>
        <w:tc>
          <w:tcPr>
            <w:tcW w:w="1701" w:type="dxa"/>
          </w:tcPr>
          <w:p w:rsidR="00C71B88" w:rsidRPr="00737F1A" w:rsidRDefault="00C71B88" w:rsidP="00547F42">
            <w:pPr>
              <w:rPr>
                <w:rFonts w:asciiTheme="minorEastAsia" w:hAnsiTheme="minorEastAsia"/>
                <w:sz w:val="24"/>
              </w:rPr>
            </w:pPr>
          </w:p>
        </w:tc>
        <w:tc>
          <w:tcPr>
            <w:tcW w:w="1547" w:type="dxa"/>
          </w:tcPr>
          <w:p w:rsidR="00C71B88" w:rsidRPr="00737F1A" w:rsidRDefault="00C71B88" w:rsidP="00547F42">
            <w:pPr>
              <w:rPr>
                <w:rFonts w:asciiTheme="minorEastAsia" w:hAnsiTheme="minorEastAsia"/>
                <w:sz w:val="24"/>
              </w:rPr>
            </w:pPr>
          </w:p>
        </w:tc>
        <w:tc>
          <w:tcPr>
            <w:tcW w:w="1518" w:type="dxa"/>
          </w:tcPr>
          <w:p w:rsidR="00C71B88" w:rsidRPr="00737F1A" w:rsidRDefault="00C71B88" w:rsidP="00547F42">
            <w:pPr>
              <w:rPr>
                <w:rFonts w:asciiTheme="minorEastAsia" w:hAnsiTheme="minorEastAsia"/>
                <w:sz w:val="24"/>
              </w:rPr>
            </w:pPr>
          </w:p>
        </w:tc>
        <w:tc>
          <w:tcPr>
            <w:tcW w:w="1090" w:type="dxa"/>
          </w:tcPr>
          <w:p w:rsidR="00C71B88" w:rsidRPr="00737F1A" w:rsidRDefault="00C71B88" w:rsidP="00547F42">
            <w:pPr>
              <w:rPr>
                <w:rFonts w:asciiTheme="minorEastAsia" w:hAnsiTheme="minorEastAsia"/>
                <w:sz w:val="24"/>
              </w:rPr>
            </w:pPr>
          </w:p>
        </w:tc>
      </w:tr>
      <w:tr w:rsidR="00C71B88" w:rsidTr="00C71B88">
        <w:tc>
          <w:tcPr>
            <w:tcW w:w="982" w:type="dxa"/>
          </w:tcPr>
          <w:p w:rsidR="00C71B88" w:rsidRPr="00737F1A" w:rsidRDefault="00C71B88" w:rsidP="00547F42">
            <w:pPr>
              <w:jc w:val="center"/>
              <w:rPr>
                <w:rFonts w:asciiTheme="minorEastAsia" w:hAnsiTheme="minorEastAsia"/>
                <w:sz w:val="24"/>
              </w:rPr>
            </w:pPr>
            <w:r w:rsidRPr="00737F1A">
              <w:rPr>
                <w:rFonts w:asciiTheme="minorEastAsia" w:hAnsiTheme="minorEastAsia" w:hint="eastAsia"/>
                <w:sz w:val="24"/>
              </w:rPr>
              <w:t>…</w:t>
            </w:r>
          </w:p>
        </w:tc>
        <w:tc>
          <w:tcPr>
            <w:tcW w:w="720" w:type="dxa"/>
          </w:tcPr>
          <w:p w:rsidR="00C71B88" w:rsidRPr="00737F1A" w:rsidRDefault="00C71B88" w:rsidP="00547F42">
            <w:pPr>
              <w:rPr>
                <w:rFonts w:asciiTheme="minorEastAsia" w:hAnsiTheme="minorEastAsia"/>
                <w:sz w:val="24"/>
              </w:rPr>
            </w:pPr>
          </w:p>
        </w:tc>
        <w:tc>
          <w:tcPr>
            <w:tcW w:w="1276" w:type="dxa"/>
          </w:tcPr>
          <w:p w:rsidR="00C71B88" w:rsidRPr="00737F1A" w:rsidRDefault="00C71B88" w:rsidP="00547F42">
            <w:pPr>
              <w:rPr>
                <w:rFonts w:asciiTheme="minorEastAsia" w:hAnsiTheme="minorEastAsia"/>
                <w:sz w:val="24"/>
              </w:rPr>
            </w:pPr>
          </w:p>
        </w:tc>
        <w:tc>
          <w:tcPr>
            <w:tcW w:w="1701" w:type="dxa"/>
          </w:tcPr>
          <w:p w:rsidR="00C71B88" w:rsidRPr="00737F1A" w:rsidRDefault="00C71B88" w:rsidP="00547F42">
            <w:pPr>
              <w:rPr>
                <w:rFonts w:asciiTheme="minorEastAsia" w:hAnsiTheme="minorEastAsia"/>
                <w:sz w:val="24"/>
              </w:rPr>
            </w:pPr>
          </w:p>
        </w:tc>
        <w:tc>
          <w:tcPr>
            <w:tcW w:w="1547" w:type="dxa"/>
          </w:tcPr>
          <w:p w:rsidR="00C71B88" w:rsidRPr="00737F1A" w:rsidRDefault="00C71B88" w:rsidP="00547F42">
            <w:pPr>
              <w:rPr>
                <w:rFonts w:asciiTheme="minorEastAsia" w:hAnsiTheme="minorEastAsia"/>
                <w:sz w:val="24"/>
              </w:rPr>
            </w:pPr>
          </w:p>
        </w:tc>
        <w:tc>
          <w:tcPr>
            <w:tcW w:w="1518" w:type="dxa"/>
          </w:tcPr>
          <w:p w:rsidR="00C71B88" w:rsidRPr="00737F1A" w:rsidRDefault="00C71B88" w:rsidP="00547F42">
            <w:pPr>
              <w:rPr>
                <w:rFonts w:asciiTheme="minorEastAsia" w:hAnsiTheme="minorEastAsia"/>
                <w:sz w:val="24"/>
              </w:rPr>
            </w:pPr>
          </w:p>
        </w:tc>
        <w:tc>
          <w:tcPr>
            <w:tcW w:w="1090" w:type="dxa"/>
          </w:tcPr>
          <w:p w:rsidR="00C71B88" w:rsidRPr="00737F1A" w:rsidRDefault="00C71B88" w:rsidP="00547F42">
            <w:pPr>
              <w:rPr>
                <w:rFonts w:asciiTheme="minorEastAsia" w:hAnsiTheme="minorEastAsia"/>
                <w:sz w:val="24"/>
              </w:rPr>
            </w:pPr>
          </w:p>
        </w:tc>
      </w:tr>
    </w:tbl>
    <w:p w:rsidR="00547F42" w:rsidRDefault="00547F42" w:rsidP="00547F42"/>
    <w:p w:rsidR="00547F42" w:rsidRDefault="00547F42" w:rsidP="00547F42">
      <w:pPr>
        <w:widowControl/>
        <w:jc w:val="left"/>
      </w:pPr>
      <w:r>
        <w:br w:type="page"/>
      </w:r>
    </w:p>
    <w:p w:rsidR="00547F42" w:rsidRDefault="00547F42" w:rsidP="00547F42">
      <w:pPr>
        <w:snapToGrid w:val="0"/>
        <w:spacing w:line="500" w:lineRule="exact"/>
        <w:rPr>
          <w:rFonts w:ascii="黑体" w:eastAsia="黑体" w:hAnsi="黑体"/>
          <w:sz w:val="32"/>
          <w:szCs w:val="32"/>
        </w:rPr>
      </w:pPr>
      <w:r w:rsidRPr="00964C16">
        <w:rPr>
          <w:rFonts w:ascii="黑体" w:eastAsia="黑体" w:hAnsi="黑体" w:hint="eastAsia"/>
          <w:sz w:val="32"/>
          <w:szCs w:val="32"/>
        </w:rPr>
        <w:lastRenderedPageBreak/>
        <w:t>附件</w:t>
      </w:r>
      <w:r w:rsidRPr="00964C16">
        <w:rPr>
          <w:rFonts w:ascii="黑体" w:eastAsia="黑体" w:hAnsi="黑体"/>
          <w:sz w:val="32"/>
          <w:szCs w:val="32"/>
        </w:rPr>
        <w:t>6</w:t>
      </w:r>
    </w:p>
    <w:p w:rsidR="00C02F84" w:rsidRPr="00D54773" w:rsidRDefault="00C02F84" w:rsidP="00547F42">
      <w:pPr>
        <w:snapToGrid w:val="0"/>
        <w:spacing w:line="500" w:lineRule="exact"/>
        <w:rPr>
          <w:rFonts w:ascii="仿宋_GB2312" w:eastAsia="仿宋_GB2312"/>
          <w:sz w:val="32"/>
          <w:szCs w:val="32"/>
        </w:rPr>
      </w:pPr>
    </w:p>
    <w:p w:rsidR="003A0404" w:rsidRDefault="004D165D" w:rsidP="003A0404">
      <w:pPr>
        <w:spacing w:line="640" w:lineRule="exact"/>
        <w:jc w:val="center"/>
        <w:rPr>
          <w:rFonts w:ascii="方正小标宋简体" w:eastAsia="方正小标宋简体"/>
          <w:spacing w:val="-6"/>
          <w:sz w:val="44"/>
          <w:szCs w:val="44"/>
        </w:rPr>
      </w:pPr>
      <w:r w:rsidRPr="004D165D">
        <w:rPr>
          <w:rFonts w:ascii="方正小标宋简体" w:eastAsia="方正小标宋简体" w:hint="eastAsia"/>
          <w:spacing w:val="-6"/>
          <w:sz w:val="44"/>
          <w:szCs w:val="44"/>
        </w:rPr>
        <w:t>夜间施工噪声影响范围内居民补偿协议</w:t>
      </w:r>
    </w:p>
    <w:p w:rsidR="004D165D" w:rsidRDefault="003A0404" w:rsidP="003A0404">
      <w:pPr>
        <w:spacing w:line="640" w:lineRule="exact"/>
        <w:jc w:val="center"/>
        <w:rPr>
          <w:rFonts w:ascii="方正小标宋简体" w:eastAsia="方正小标宋简体"/>
          <w:spacing w:val="-6"/>
          <w:sz w:val="44"/>
          <w:szCs w:val="44"/>
        </w:rPr>
      </w:pPr>
      <w:r>
        <w:rPr>
          <w:rFonts w:ascii="方正小标宋简体" w:eastAsia="方正小标宋简体" w:hint="eastAsia"/>
          <w:spacing w:val="-6"/>
          <w:sz w:val="44"/>
          <w:szCs w:val="44"/>
        </w:rPr>
        <w:t>（参考文本</w:t>
      </w:r>
      <w:r w:rsidRPr="003A0404">
        <w:rPr>
          <w:rFonts w:ascii="方正小标宋简体" w:eastAsia="方正小标宋简体" w:hint="eastAsia"/>
          <w:spacing w:val="-6"/>
          <w:sz w:val="44"/>
          <w:szCs w:val="44"/>
        </w:rPr>
        <w:t>）</w:t>
      </w:r>
    </w:p>
    <w:p w:rsidR="00D055EE" w:rsidRDefault="00D055EE" w:rsidP="00C71B88">
      <w:pPr>
        <w:spacing w:line="560" w:lineRule="exact"/>
        <w:rPr>
          <w:rFonts w:ascii="仿宋_GB2312" w:eastAsia="仿宋_GB2312" w:hAnsi="黑体" w:cs="微软雅黑"/>
          <w:bCs/>
          <w:sz w:val="32"/>
          <w:szCs w:val="32"/>
        </w:rPr>
      </w:pPr>
    </w:p>
    <w:p w:rsidR="00547F42" w:rsidRPr="00D055EE" w:rsidRDefault="00547F42" w:rsidP="00C71B88">
      <w:pPr>
        <w:spacing w:line="560" w:lineRule="exact"/>
        <w:rPr>
          <w:rFonts w:ascii="仿宋_GB2312" w:eastAsia="仿宋_GB2312" w:hAnsi="黑体" w:cs="微软雅黑"/>
          <w:bCs/>
          <w:sz w:val="32"/>
          <w:szCs w:val="32"/>
          <w:u w:val="single"/>
        </w:rPr>
      </w:pPr>
      <w:r w:rsidRPr="00D055EE">
        <w:rPr>
          <w:rFonts w:ascii="仿宋_GB2312" w:eastAsia="仿宋_GB2312" w:hAnsi="黑体" w:cs="微软雅黑" w:hint="eastAsia"/>
          <w:bCs/>
          <w:sz w:val="32"/>
          <w:szCs w:val="32"/>
        </w:rPr>
        <w:t>建设单位名称</w:t>
      </w:r>
      <w:r w:rsidR="00445686" w:rsidRPr="00D055EE">
        <w:rPr>
          <w:rFonts w:ascii="仿宋_GB2312" w:eastAsia="仿宋_GB2312" w:hAnsi="黑体" w:cs="微软雅黑" w:hint="eastAsia"/>
          <w:bCs/>
          <w:sz w:val="32"/>
          <w:szCs w:val="32"/>
        </w:rPr>
        <w:t>（甲方）</w:t>
      </w:r>
      <w:r w:rsidRPr="00D055EE">
        <w:rPr>
          <w:rFonts w:ascii="仿宋_GB2312" w:eastAsia="仿宋_GB2312" w:hAnsi="黑体" w:cs="微软雅黑" w:hint="eastAsia"/>
          <w:bCs/>
          <w:sz w:val="32"/>
          <w:szCs w:val="32"/>
        </w:rPr>
        <w:t>：</w:t>
      </w:r>
      <w:r w:rsidR="00445686" w:rsidRPr="00D055EE">
        <w:rPr>
          <w:rFonts w:ascii="仿宋_GB2312" w:eastAsia="仿宋_GB2312" w:hAnsi="黑体" w:cs="微软雅黑" w:hint="eastAsia"/>
          <w:bCs/>
          <w:sz w:val="32"/>
          <w:szCs w:val="32"/>
          <w:u w:val="single"/>
        </w:rPr>
        <w:t xml:space="preserve">                            </w:t>
      </w:r>
      <w:r w:rsidR="00D055EE">
        <w:rPr>
          <w:rFonts w:ascii="仿宋_GB2312" w:eastAsia="仿宋_GB2312" w:hAnsi="黑体" w:cs="微软雅黑" w:hint="eastAsia"/>
          <w:bCs/>
          <w:sz w:val="32"/>
          <w:szCs w:val="32"/>
          <w:u w:val="single"/>
        </w:rPr>
        <w:t xml:space="preserve">   </w:t>
      </w:r>
    </w:p>
    <w:p w:rsidR="00D055EE" w:rsidRDefault="00547F42" w:rsidP="00C71B88">
      <w:pPr>
        <w:spacing w:line="560" w:lineRule="exact"/>
        <w:rPr>
          <w:rFonts w:ascii="仿宋_GB2312" w:eastAsia="仿宋_GB2312" w:hAnsi="黑体" w:cs="微软雅黑"/>
          <w:bCs/>
          <w:sz w:val="32"/>
          <w:szCs w:val="32"/>
        </w:rPr>
      </w:pPr>
      <w:r w:rsidRPr="00D055EE">
        <w:rPr>
          <w:rFonts w:ascii="仿宋_GB2312" w:eastAsia="仿宋_GB2312" w:hAnsi="黑体" w:cs="微软雅黑" w:hint="eastAsia"/>
          <w:bCs/>
          <w:sz w:val="32"/>
          <w:szCs w:val="32"/>
        </w:rPr>
        <w:t>受</w:t>
      </w:r>
      <w:r w:rsidR="00445686" w:rsidRPr="00D055EE">
        <w:rPr>
          <w:rFonts w:ascii="仿宋_GB2312" w:eastAsia="仿宋_GB2312" w:hAnsi="黑体" w:cs="微软雅黑" w:hint="eastAsia"/>
          <w:bCs/>
          <w:sz w:val="32"/>
          <w:szCs w:val="32"/>
        </w:rPr>
        <w:t>夜间施工噪声</w:t>
      </w:r>
      <w:r w:rsidRPr="00D055EE">
        <w:rPr>
          <w:rFonts w:ascii="仿宋_GB2312" w:eastAsia="仿宋_GB2312" w:hAnsi="黑体" w:cs="微软雅黑" w:hint="eastAsia"/>
          <w:bCs/>
          <w:sz w:val="32"/>
          <w:szCs w:val="32"/>
        </w:rPr>
        <w:t>影响</w:t>
      </w:r>
      <w:r w:rsidR="00445686" w:rsidRPr="00D055EE">
        <w:rPr>
          <w:rFonts w:ascii="仿宋_GB2312" w:eastAsia="仿宋_GB2312" w:hAnsi="黑体" w:cs="微软雅黑" w:hint="eastAsia"/>
          <w:bCs/>
          <w:sz w:val="32"/>
          <w:szCs w:val="32"/>
        </w:rPr>
        <w:t>的实际住户姓名</w:t>
      </w:r>
      <w:r w:rsidR="00D055EE">
        <w:rPr>
          <w:rFonts w:ascii="仿宋_GB2312" w:eastAsia="仿宋_GB2312" w:hAnsi="黑体" w:cs="微软雅黑" w:hint="eastAsia"/>
          <w:bCs/>
          <w:sz w:val="32"/>
          <w:szCs w:val="32"/>
        </w:rPr>
        <w:t>及身份证号</w:t>
      </w:r>
      <w:r w:rsidR="00445686" w:rsidRPr="00D055EE">
        <w:rPr>
          <w:rFonts w:ascii="仿宋_GB2312" w:eastAsia="仿宋_GB2312" w:hAnsi="黑体" w:cs="微软雅黑" w:hint="eastAsia"/>
          <w:bCs/>
          <w:sz w:val="32"/>
          <w:szCs w:val="32"/>
        </w:rPr>
        <w:t>（乙方）</w:t>
      </w:r>
      <w:r w:rsidRPr="00D055EE">
        <w:rPr>
          <w:rFonts w:ascii="仿宋_GB2312" w:eastAsia="仿宋_GB2312" w:hAnsi="黑体" w:cs="微软雅黑" w:hint="eastAsia"/>
          <w:bCs/>
          <w:sz w:val="32"/>
          <w:szCs w:val="32"/>
        </w:rPr>
        <w:t>：</w:t>
      </w:r>
    </w:p>
    <w:p w:rsidR="00547F42" w:rsidRPr="00D055EE" w:rsidRDefault="00445686" w:rsidP="00C71B88">
      <w:pPr>
        <w:spacing w:line="560" w:lineRule="exact"/>
        <w:rPr>
          <w:rFonts w:ascii="仿宋_GB2312" w:eastAsia="仿宋_GB2312" w:hAnsi="黑体" w:cs="微软雅黑"/>
          <w:bCs/>
          <w:sz w:val="32"/>
          <w:szCs w:val="32"/>
          <w:u w:val="single"/>
        </w:rPr>
      </w:pPr>
      <w:r w:rsidRPr="00D055EE">
        <w:rPr>
          <w:rFonts w:ascii="仿宋_GB2312" w:eastAsia="仿宋_GB2312" w:hAnsi="黑体" w:cs="微软雅黑" w:hint="eastAsia"/>
          <w:bCs/>
          <w:sz w:val="32"/>
          <w:szCs w:val="32"/>
          <w:u w:val="single"/>
        </w:rPr>
        <w:t xml:space="preserve">     </w:t>
      </w:r>
      <w:r w:rsidR="00D055EE">
        <w:rPr>
          <w:rFonts w:ascii="仿宋_GB2312" w:eastAsia="仿宋_GB2312" w:hAnsi="黑体" w:cs="微软雅黑" w:hint="eastAsia"/>
          <w:bCs/>
          <w:sz w:val="32"/>
          <w:szCs w:val="32"/>
          <w:u w:val="single"/>
        </w:rPr>
        <w:t xml:space="preserve">                                              </w:t>
      </w:r>
      <w:r w:rsidRPr="00D055EE">
        <w:rPr>
          <w:rFonts w:ascii="仿宋_GB2312" w:eastAsia="仿宋_GB2312" w:hAnsi="黑体" w:cs="微软雅黑" w:hint="eastAsia"/>
          <w:bCs/>
          <w:sz w:val="32"/>
          <w:szCs w:val="32"/>
          <w:u w:val="single"/>
        </w:rPr>
        <w:t xml:space="preserve">   </w:t>
      </w:r>
    </w:p>
    <w:p w:rsidR="00547F42" w:rsidRPr="00D055EE" w:rsidRDefault="00547F42" w:rsidP="00C71B88">
      <w:pPr>
        <w:spacing w:line="560" w:lineRule="exact"/>
        <w:rPr>
          <w:rFonts w:ascii="黑体" w:eastAsia="黑体" w:hAnsi="黑体" w:cs="微软雅黑"/>
          <w:bCs/>
          <w:sz w:val="32"/>
          <w:szCs w:val="32"/>
        </w:rPr>
      </w:pPr>
    </w:p>
    <w:p w:rsidR="00D055EE" w:rsidRDefault="00534B75" w:rsidP="00CF22A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依据</w:t>
      </w:r>
      <w:r w:rsidR="00C02F84">
        <w:rPr>
          <w:rFonts w:ascii="仿宋_GB2312" w:eastAsia="仿宋_GB2312" w:hAnsi="仿宋_GB2312" w:cs="仿宋_GB2312" w:hint="eastAsia"/>
          <w:sz w:val="32"/>
          <w:szCs w:val="32"/>
        </w:rPr>
        <w:t>相关法律法规</w:t>
      </w:r>
      <w:r w:rsidR="00CF22AD" w:rsidRPr="00CF22AD">
        <w:rPr>
          <w:rFonts w:ascii="仿宋_GB2312" w:eastAsia="仿宋_GB2312" w:hAnsi="仿宋_GB2312" w:cs="仿宋_GB2312" w:hint="eastAsia"/>
          <w:sz w:val="32"/>
          <w:szCs w:val="32"/>
        </w:rPr>
        <w:t>规定，</w:t>
      </w:r>
      <w:r w:rsidR="00D055EE">
        <w:rPr>
          <w:rFonts w:ascii="仿宋_GB2312" w:eastAsia="仿宋_GB2312" w:hAnsi="仿宋_GB2312" w:cs="仿宋_GB2312" w:hint="eastAsia"/>
          <w:sz w:val="32"/>
          <w:szCs w:val="32"/>
        </w:rPr>
        <w:t>甲乙</w:t>
      </w:r>
      <w:r w:rsidR="00D055EE" w:rsidRPr="00D055EE">
        <w:rPr>
          <w:rFonts w:ascii="仿宋_GB2312" w:eastAsia="仿宋_GB2312" w:hAnsi="仿宋_GB2312" w:cs="仿宋_GB2312" w:hint="eastAsia"/>
          <w:sz w:val="32"/>
          <w:szCs w:val="32"/>
        </w:rPr>
        <w:t>双方在平等、自愿、</w:t>
      </w:r>
      <w:r w:rsidR="00D055EE">
        <w:rPr>
          <w:rFonts w:ascii="仿宋_GB2312" w:eastAsia="仿宋_GB2312" w:hAnsi="仿宋_GB2312" w:cs="仿宋_GB2312" w:hint="eastAsia"/>
          <w:sz w:val="32"/>
          <w:szCs w:val="32"/>
        </w:rPr>
        <w:t>公平、诚实守信的基础上，就</w:t>
      </w:r>
      <w:r w:rsidR="00D055EE" w:rsidRPr="00D055EE">
        <w:rPr>
          <w:rFonts w:ascii="仿宋_GB2312" w:eastAsia="仿宋_GB2312" w:hAnsi="仿宋_GB2312" w:cs="仿宋_GB2312" w:hint="eastAsia"/>
          <w:sz w:val="32"/>
          <w:szCs w:val="32"/>
        </w:rPr>
        <w:t>夜间施工噪声影响范围内居民补偿</w:t>
      </w:r>
      <w:r w:rsidR="00927837">
        <w:rPr>
          <w:rFonts w:ascii="仿宋_GB2312" w:eastAsia="仿宋_GB2312" w:hAnsi="仿宋_GB2312" w:cs="仿宋_GB2312" w:hint="eastAsia"/>
          <w:sz w:val="32"/>
          <w:szCs w:val="32"/>
        </w:rPr>
        <w:t>的</w:t>
      </w:r>
      <w:r w:rsidR="00D055EE">
        <w:rPr>
          <w:rFonts w:ascii="仿宋_GB2312" w:eastAsia="仿宋_GB2312" w:hAnsi="仿宋_GB2312" w:cs="仿宋_GB2312" w:hint="eastAsia"/>
          <w:sz w:val="32"/>
          <w:szCs w:val="32"/>
        </w:rPr>
        <w:t>相关事宜协商订立本协议</w:t>
      </w:r>
      <w:r w:rsidR="00D055EE" w:rsidRPr="00D055EE">
        <w:rPr>
          <w:rFonts w:ascii="仿宋_GB2312" w:eastAsia="仿宋_GB2312" w:hAnsi="仿宋_GB2312" w:cs="仿宋_GB2312" w:hint="eastAsia"/>
          <w:sz w:val="32"/>
          <w:szCs w:val="32"/>
        </w:rPr>
        <w:t>。</w:t>
      </w:r>
    </w:p>
    <w:p w:rsidR="00D055EE" w:rsidRPr="00D055EE" w:rsidRDefault="00D055EE" w:rsidP="00D055EE">
      <w:pPr>
        <w:spacing w:line="560" w:lineRule="exact"/>
        <w:ind w:firstLineChars="200" w:firstLine="640"/>
        <w:rPr>
          <w:rFonts w:ascii="黑体" w:eastAsia="黑体" w:hAnsi="仿宋_GB2312" w:cs="仿宋_GB2312"/>
          <w:sz w:val="32"/>
          <w:szCs w:val="32"/>
        </w:rPr>
      </w:pPr>
      <w:r w:rsidRPr="00D055EE">
        <w:rPr>
          <w:rFonts w:ascii="黑体" w:eastAsia="黑体" w:hAnsi="仿宋_GB2312" w:cs="仿宋_GB2312" w:hint="eastAsia"/>
          <w:sz w:val="32"/>
          <w:szCs w:val="32"/>
        </w:rPr>
        <w:t>一、基本情况</w:t>
      </w:r>
    </w:p>
    <w:p w:rsidR="00D055EE" w:rsidRPr="00D055EE" w:rsidRDefault="003817CA" w:rsidP="00D055EE">
      <w:pPr>
        <w:spacing w:line="560" w:lineRule="exact"/>
        <w:ind w:firstLineChars="200" w:firstLine="64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1.</w:t>
      </w:r>
      <w:r w:rsidR="00D055EE" w:rsidRPr="00D055EE">
        <w:rPr>
          <w:rFonts w:ascii="仿宋_GB2312" w:eastAsia="仿宋_GB2312" w:hAnsi="仿宋_GB2312" w:cs="仿宋_GB2312" w:hint="eastAsia"/>
          <w:sz w:val="32"/>
          <w:szCs w:val="32"/>
        </w:rPr>
        <w:t>工程项目名称：</w:t>
      </w:r>
      <w:r w:rsidR="00D055EE">
        <w:rPr>
          <w:rFonts w:ascii="仿宋_GB2312" w:eastAsia="仿宋_GB2312" w:hAnsi="仿宋_GB2312" w:cs="仿宋_GB2312" w:hint="eastAsia"/>
          <w:sz w:val="32"/>
          <w:szCs w:val="32"/>
          <w:u w:val="single"/>
        </w:rPr>
        <w:t xml:space="preserve">                                   </w:t>
      </w:r>
    </w:p>
    <w:p w:rsidR="00D055EE" w:rsidRPr="00D055EE" w:rsidRDefault="003817CA" w:rsidP="00D055EE">
      <w:pPr>
        <w:spacing w:line="560" w:lineRule="exact"/>
        <w:ind w:firstLineChars="200" w:firstLine="64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2.</w:t>
      </w:r>
      <w:r w:rsidR="00D055EE" w:rsidRPr="00D055EE">
        <w:rPr>
          <w:rFonts w:ascii="仿宋_GB2312" w:eastAsia="仿宋_GB2312" w:hAnsi="仿宋_GB2312" w:cs="仿宋_GB2312" w:hint="eastAsia"/>
          <w:sz w:val="32"/>
          <w:szCs w:val="32"/>
        </w:rPr>
        <w:t>施工许可手续编号：</w:t>
      </w:r>
      <w:r w:rsidR="00D055EE">
        <w:rPr>
          <w:rFonts w:ascii="仿宋_GB2312" w:eastAsia="仿宋_GB2312" w:hAnsi="仿宋_GB2312" w:cs="仿宋_GB2312" w:hint="eastAsia"/>
          <w:sz w:val="32"/>
          <w:szCs w:val="32"/>
          <w:u w:val="single"/>
        </w:rPr>
        <w:t xml:space="preserve">                               </w:t>
      </w:r>
    </w:p>
    <w:p w:rsidR="00D055EE" w:rsidRPr="00D055EE" w:rsidRDefault="003817CA" w:rsidP="00D055EE">
      <w:pPr>
        <w:spacing w:line="560" w:lineRule="exact"/>
        <w:ind w:firstLineChars="200" w:firstLine="64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3.</w:t>
      </w:r>
      <w:r w:rsidR="00D055EE" w:rsidRPr="00D055EE">
        <w:rPr>
          <w:rFonts w:ascii="仿宋_GB2312" w:eastAsia="仿宋_GB2312" w:hAnsi="仿宋_GB2312" w:cs="仿宋_GB2312" w:hint="eastAsia"/>
          <w:sz w:val="32"/>
          <w:szCs w:val="32"/>
        </w:rPr>
        <w:t>工程项目地址：</w:t>
      </w:r>
      <w:r w:rsidR="00D055EE">
        <w:rPr>
          <w:rFonts w:ascii="仿宋_GB2312" w:eastAsia="仿宋_GB2312" w:hAnsi="仿宋_GB2312" w:cs="仿宋_GB2312" w:hint="eastAsia"/>
          <w:sz w:val="32"/>
          <w:szCs w:val="32"/>
          <w:u w:val="single"/>
        </w:rPr>
        <w:t xml:space="preserve">                                    </w:t>
      </w:r>
    </w:p>
    <w:p w:rsidR="00D055EE" w:rsidRPr="00927837" w:rsidRDefault="003817CA" w:rsidP="00D055EE">
      <w:pPr>
        <w:spacing w:line="560" w:lineRule="exact"/>
        <w:ind w:firstLineChars="200" w:firstLine="64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4.</w:t>
      </w:r>
      <w:r w:rsidR="00D055EE" w:rsidRPr="00D055EE">
        <w:rPr>
          <w:rFonts w:ascii="仿宋_GB2312" w:eastAsia="仿宋_GB2312" w:hAnsi="仿宋_GB2312" w:cs="仿宋_GB2312" w:hint="eastAsia"/>
          <w:sz w:val="32"/>
          <w:szCs w:val="32"/>
        </w:rPr>
        <w:t>受影响建筑详细地址（具体到户）：</w:t>
      </w:r>
      <w:r w:rsidR="00927837">
        <w:rPr>
          <w:rFonts w:ascii="仿宋_GB2312" w:eastAsia="仿宋_GB2312" w:hAnsi="仿宋_GB2312" w:cs="仿宋_GB2312" w:hint="eastAsia"/>
          <w:sz w:val="32"/>
          <w:szCs w:val="32"/>
          <w:u w:val="single"/>
        </w:rPr>
        <w:t xml:space="preserve">                  </w:t>
      </w:r>
    </w:p>
    <w:p w:rsidR="00F560FA" w:rsidRDefault="003817CA" w:rsidP="00F560F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sidR="005A69F6">
        <w:rPr>
          <w:rFonts w:ascii="仿宋_GB2312" w:eastAsia="仿宋_GB2312" w:hAnsi="仿宋_GB2312" w:cs="仿宋_GB2312" w:hint="eastAsia"/>
          <w:sz w:val="32"/>
          <w:szCs w:val="32"/>
        </w:rPr>
        <w:t>夜间施工批准文件</w:t>
      </w:r>
      <w:r w:rsidR="00F560FA" w:rsidRPr="00F560FA">
        <w:rPr>
          <w:rFonts w:ascii="仿宋_GB2312" w:eastAsia="仿宋_GB2312" w:hAnsi="仿宋_GB2312" w:cs="仿宋_GB2312" w:hint="eastAsia"/>
          <w:sz w:val="32"/>
          <w:szCs w:val="32"/>
        </w:rPr>
        <w:t>申请类型</w:t>
      </w:r>
      <w:r w:rsidR="00F560FA">
        <w:rPr>
          <w:rFonts w:ascii="仿宋_GB2312" w:eastAsia="仿宋_GB2312" w:hAnsi="仿宋_GB2312" w:cs="仿宋_GB2312" w:hint="eastAsia"/>
          <w:sz w:val="32"/>
          <w:szCs w:val="32"/>
        </w:rPr>
        <w:t>：</w:t>
      </w:r>
      <w:r w:rsidR="00F560FA">
        <w:rPr>
          <w:rFonts w:ascii="微软雅黑" w:eastAsia="微软雅黑" w:hAnsi="微软雅黑" w:cs="微软雅黑" w:hint="eastAsia"/>
          <w:sz w:val="30"/>
          <w:szCs w:val="30"/>
        </w:rPr>
        <w:sym w:font="Wingdings 2" w:char="00A3"/>
      </w:r>
      <w:r w:rsidR="00F560FA" w:rsidRPr="00F560FA">
        <w:rPr>
          <w:rFonts w:ascii="仿宋_GB2312" w:eastAsia="仿宋_GB2312" w:hAnsi="仿宋_GB2312" w:cs="仿宋_GB2312" w:hint="eastAsia"/>
          <w:sz w:val="32"/>
          <w:szCs w:val="32"/>
        </w:rPr>
        <w:t>属于国家或本市重点工程</w:t>
      </w:r>
      <w:r w:rsidR="00F560FA">
        <w:rPr>
          <w:rFonts w:ascii="仿宋_GB2312" w:eastAsia="仿宋_GB2312" w:hAnsi="仿宋_GB2312" w:cs="仿宋_GB2312" w:hint="eastAsia"/>
          <w:sz w:val="32"/>
          <w:szCs w:val="32"/>
        </w:rPr>
        <w:t>；</w:t>
      </w:r>
      <w:r w:rsidR="00F560FA">
        <w:rPr>
          <w:rFonts w:ascii="微软雅黑" w:eastAsia="微软雅黑" w:hAnsi="微软雅黑" w:cs="微软雅黑" w:hint="eastAsia"/>
          <w:sz w:val="30"/>
          <w:szCs w:val="30"/>
        </w:rPr>
        <w:sym w:font="Wingdings 2" w:char="00A3"/>
      </w:r>
      <w:r w:rsidR="00F560FA" w:rsidRPr="00F560FA">
        <w:rPr>
          <w:rFonts w:ascii="仿宋_GB2312" w:eastAsia="仿宋_GB2312" w:hAnsi="仿宋_GB2312" w:cs="仿宋_GB2312" w:hint="eastAsia"/>
          <w:sz w:val="32"/>
          <w:szCs w:val="32"/>
        </w:rPr>
        <w:t>属于生产工艺要求须连续作业</w:t>
      </w:r>
      <w:r w:rsidR="00F560FA">
        <w:rPr>
          <w:rFonts w:ascii="仿宋_GB2312" w:eastAsia="仿宋_GB2312" w:hAnsi="仿宋_GB2312" w:cs="仿宋_GB2312" w:hint="eastAsia"/>
          <w:sz w:val="32"/>
          <w:szCs w:val="32"/>
        </w:rPr>
        <w:t>；</w:t>
      </w:r>
      <w:r w:rsidR="00F560FA">
        <w:rPr>
          <w:rFonts w:ascii="微软雅黑" w:eastAsia="微软雅黑" w:hAnsi="微软雅黑" w:cs="微软雅黑" w:hint="eastAsia"/>
          <w:sz w:val="30"/>
          <w:szCs w:val="30"/>
        </w:rPr>
        <w:sym w:font="Wingdings 2" w:char="00A3"/>
      </w:r>
      <w:r w:rsidR="00FF6D06">
        <w:rPr>
          <w:rFonts w:ascii="仿宋_GB2312" w:eastAsia="仿宋_GB2312" w:hAnsi="仿宋_GB2312" w:cs="仿宋_GB2312" w:hint="eastAsia"/>
          <w:sz w:val="32"/>
          <w:szCs w:val="32"/>
        </w:rPr>
        <w:t>其他特殊需要（主要指因政策因素或其他客观原因，</w:t>
      </w:r>
      <w:r w:rsidR="00F560FA" w:rsidRPr="00F560FA">
        <w:rPr>
          <w:rFonts w:ascii="仿宋_GB2312" w:eastAsia="仿宋_GB2312" w:hAnsi="仿宋_GB2312" w:cs="仿宋_GB2312" w:hint="eastAsia"/>
          <w:sz w:val="32"/>
          <w:szCs w:val="32"/>
        </w:rPr>
        <w:t>无法在昼间进行作业的）</w:t>
      </w:r>
    </w:p>
    <w:p w:rsidR="00C02F84" w:rsidRDefault="00C02F84" w:rsidP="00F560FA">
      <w:pPr>
        <w:spacing w:line="560" w:lineRule="exact"/>
        <w:ind w:firstLineChars="200" w:firstLine="64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6.</w:t>
      </w:r>
      <w:r w:rsidRPr="00C02F84">
        <w:rPr>
          <w:rFonts w:hint="eastAsia"/>
        </w:rPr>
        <w:t xml:space="preserve"> </w:t>
      </w:r>
      <w:r w:rsidRPr="00C02F84">
        <w:rPr>
          <w:rFonts w:ascii="仿宋_GB2312" w:eastAsia="仿宋_GB2312" w:hAnsi="仿宋_GB2312" w:cs="仿宋_GB2312" w:hint="eastAsia"/>
          <w:sz w:val="32"/>
          <w:szCs w:val="32"/>
        </w:rPr>
        <w:t>夜间施工必要性情况说明：</w:t>
      </w:r>
      <w:r>
        <w:rPr>
          <w:rFonts w:ascii="仿宋_GB2312" w:eastAsia="仿宋_GB2312" w:hAnsi="仿宋_GB2312" w:cs="仿宋_GB2312" w:hint="eastAsia"/>
          <w:sz w:val="32"/>
          <w:szCs w:val="32"/>
          <w:u w:val="single"/>
        </w:rPr>
        <w:t xml:space="preserve">                     </w:t>
      </w:r>
    </w:p>
    <w:p w:rsidR="00C02F84" w:rsidRDefault="00C02F84" w:rsidP="00C02F84">
      <w:pPr>
        <w:spacing w:line="560" w:lineRule="exact"/>
        <w:rPr>
          <w:rFonts w:ascii="仿宋_GB2312" w:eastAsia="仿宋_GB2312" w:hAnsi="仿宋_GB2312" w:cs="仿宋_GB2312"/>
          <w:sz w:val="32"/>
          <w:szCs w:val="32"/>
          <w:u w:val="single"/>
        </w:rPr>
      </w:pPr>
      <w:r>
        <w:rPr>
          <w:rFonts w:ascii="仿宋_GB2312" w:eastAsia="仿宋_GB2312" w:hAnsi="仿宋_GB2312" w:cs="仿宋_GB2312" w:hint="eastAsia"/>
          <w:sz w:val="32"/>
          <w:szCs w:val="32"/>
          <w:u w:val="single"/>
        </w:rPr>
        <w:t xml:space="preserve">                                                       </w:t>
      </w:r>
    </w:p>
    <w:p w:rsidR="00C02F84" w:rsidRDefault="00C02F84" w:rsidP="00C02F84">
      <w:pPr>
        <w:spacing w:line="560" w:lineRule="exact"/>
        <w:rPr>
          <w:rFonts w:ascii="仿宋_GB2312" w:eastAsia="仿宋_GB2312" w:hAnsi="仿宋_GB2312" w:cs="仿宋_GB2312"/>
          <w:sz w:val="32"/>
          <w:szCs w:val="32"/>
          <w:u w:val="single"/>
        </w:rPr>
      </w:pPr>
      <w:r>
        <w:rPr>
          <w:rFonts w:ascii="仿宋_GB2312" w:eastAsia="仿宋_GB2312" w:hAnsi="仿宋_GB2312" w:cs="仿宋_GB2312" w:hint="eastAsia"/>
          <w:sz w:val="32"/>
          <w:szCs w:val="32"/>
          <w:u w:val="single"/>
        </w:rPr>
        <w:t xml:space="preserve">                                                    </w:t>
      </w:r>
    </w:p>
    <w:p w:rsidR="00C02F84" w:rsidRDefault="00C02F84" w:rsidP="00C02F84">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u w:val="single"/>
        </w:rPr>
        <w:t xml:space="preserve">                                                    </w:t>
      </w:r>
    </w:p>
    <w:p w:rsidR="00CF22AD" w:rsidRPr="00CF22AD" w:rsidRDefault="00CF22AD" w:rsidP="003B2428">
      <w:pPr>
        <w:spacing w:line="560" w:lineRule="exact"/>
        <w:ind w:firstLineChars="200" w:firstLine="640"/>
        <w:rPr>
          <w:rFonts w:ascii="黑体" w:eastAsia="黑体" w:hAnsi="仿宋_GB2312" w:cs="仿宋_GB2312"/>
          <w:sz w:val="32"/>
          <w:szCs w:val="32"/>
        </w:rPr>
      </w:pPr>
      <w:r w:rsidRPr="00CF22AD">
        <w:rPr>
          <w:rFonts w:ascii="黑体" w:eastAsia="黑体" w:hAnsi="仿宋_GB2312" w:cs="仿宋_GB2312" w:hint="eastAsia"/>
          <w:sz w:val="32"/>
          <w:szCs w:val="32"/>
        </w:rPr>
        <w:lastRenderedPageBreak/>
        <w:t>二、补偿依据</w:t>
      </w:r>
    </w:p>
    <w:p w:rsidR="00534B75" w:rsidRDefault="00CF22AD" w:rsidP="00534B75">
      <w:pPr>
        <w:spacing w:line="560" w:lineRule="exact"/>
        <w:ind w:firstLineChars="200" w:firstLine="640"/>
        <w:rPr>
          <w:rFonts w:ascii="仿宋_GB2312" w:eastAsia="仿宋_GB2312" w:hAnsi="仿宋_GB2312" w:cs="仿宋_GB2312"/>
          <w:sz w:val="32"/>
          <w:szCs w:val="32"/>
        </w:rPr>
      </w:pPr>
      <w:r w:rsidRPr="00CF22AD">
        <w:rPr>
          <w:rFonts w:ascii="仿宋_GB2312" w:eastAsia="仿宋_GB2312" w:hAnsi="仿宋_GB2312" w:cs="仿宋_GB2312" w:hint="eastAsia"/>
          <w:sz w:val="32"/>
          <w:szCs w:val="32"/>
        </w:rPr>
        <w:t>依据《北京市建设工程施工现场管理办法》《北京市环境噪声污染防治办法》《北京市人民政府关于进一步加强施工噪声污染防治工作的通知》和《北京市住房和城乡建设委员会 北京市生态环境局 北京市城市管理综合行政执法局关于加强房屋建筑和市政基础设施工程施工噪声污染防治工作的通知》，</w:t>
      </w:r>
      <w:r>
        <w:rPr>
          <w:rFonts w:ascii="仿宋_GB2312" w:eastAsia="仿宋_GB2312" w:hAnsi="仿宋_GB2312" w:cs="仿宋_GB2312" w:hint="eastAsia"/>
          <w:sz w:val="32"/>
          <w:szCs w:val="32"/>
        </w:rPr>
        <w:t>甲方委托</w:t>
      </w:r>
      <w:r>
        <w:rPr>
          <w:rFonts w:ascii="仿宋_GB2312" w:eastAsia="仿宋_GB2312" w:hint="eastAsia"/>
          <w:sz w:val="32"/>
          <w:szCs w:val="32"/>
          <w:u w:val="single"/>
        </w:rPr>
        <w:t xml:space="preserve">            </w:t>
      </w:r>
      <w:r>
        <w:rPr>
          <w:rFonts w:ascii="仿宋_GB2312" w:eastAsia="仿宋_GB2312" w:hint="eastAsia"/>
          <w:sz w:val="32"/>
          <w:szCs w:val="32"/>
        </w:rPr>
        <w:t>（</w:t>
      </w:r>
      <w:r w:rsidRPr="00056F77">
        <w:rPr>
          <w:rFonts w:ascii="仿宋_GB2312" w:eastAsia="仿宋_GB2312" w:hint="eastAsia"/>
          <w:sz w:val="32"/>
          <w:szCs w:val="32"/>
        </w:rPr>
        <w:t>检验检测机构名称</w:t>
      </w:r>
      <w:r>
        <w:rPr>
          <w:rFonts w:ascii="仿宋_GB2312" w:eastAsia="仿宋_GB2312" w:hint="eastAsia"/>
          <w:sz w:val="32"/>
          <w:szCs w:val="32"/>
        </w:rPr>
        <w:t>）出具了</w:t>
      </w:r>
      <w:r w:rsidR="00662180">
        <w:rPr>
          <w:rFonts w:ascii="仿宋_GB2312" w:eastAsia="仿宋_GB2312" w:hint="eastAsia"/>
          <w:sz w:val="32"/>
          <w:szCs w:val="32"/>
        </w:rPr>
        <w:t>《</w:t>
      </w:r>
      <w:r w:rsidR="00662180" w:rsidRPr="00056F77">
        <w:rPr>
          <w:rFonts w:ascii="仿宋_GB2312" w:eastAsia="仿宋_GB2312" w:hint="eastAsia"/>
          <w:sz w:val="32"/>
          <w:szCs w:val="32"/>
        </w:rPr>
        <w:t>夜间施工噪声影响范围检测报告</w:t>
      </w:r>
      <w:r w:rsidR="00662180">
        <w:rPr>
          <w:rFonts w:ascii="仿宋_GB2312" w:eastAsia="仿宋_GB2312" w:hint="eastAsia"/>
          <w:sz w:val="32"/>
          <w:szCs w:val="32"/>
        </w:rPr>
        <w:t>》</w:t>
      </w:r>
      <w:r w:rsidR="00534B75">
        <w:rPr>
          <w:rFonts w:ascii="仿宋_GB2312" w:eastAsia="仿宋_GB2312" w:hint="eastAsia"/>
          <w:sz w:val="32"/>
          <w:szCs w:val="32"/>
        </w:rPr>
        <w:t>（</w:t>
      </w:r>
      <w:r>
        <w:rPr>
          <w:rFonts w:ascii="仿宋_GB2312" w:eastAsia="仿宋_GB2312" w:hint="eastAsia"/>
          <w:sz w:val="32"/>
          <w:szCs w:val="32"/>
        </w:rPr>
        <w:t>编号：</w:t>
      </w:r>
      <w:r>
        <w:rPr>
          <w:rFonts w:ascii="仿宋_GB2312" w:eastAsia="仿宋_GB2312" w:hint="eastAsia"/>
          <w:sz w:val="32"/>
          <w:szCs w:val="32"/>
          <w:u w:val="single"/>
        </w:rPr>
        <w:t xml:space="preserve">            </w:t>
      </w:r>
      <w:r>
        <w:rPr>
          <w:rFonts w:ascii="仿宋_GB2312" w:eastAsia="仿宋_GB2312" w:hint="eastAsia"/>
          <w:sz w:val="32"/>
          <w:szCs w:val="32"/>
        </w:rPr>
        <w:t>）</w:t>
      </w:r>
      <w:r w:rsidRPr="00056F77">
        <w:rPr>
          <w:rFonts w:ascii="仿宋_GB2312" w:eastAsia="仿宋_GB2312" w:hint="eastAsia"/>
          <w:sz w:val="32"/>
          <w:szCs w:val="32"/>
        </w:rPr>
        <w:t>，并经建设单位、施工单位会、监理单位会同</w:t>
      </w:r>
      <w:r>
        <w:rPr>
          <w:rFonts w:ascii="仿宋_GB2312" w:eastAsia="仿宋_GB2312" w:hint="eastAsia"/>
          <w:sz w:val="32"/>
          <w:szCs w:val="32"/>
          <w:u w:val="single"/>
        </w:rPr>
        <w:t xml:space="preserve">            </w:t>
      </w:r>
      <w:r>
        <w:rPr>
          <w:rFonts w:ascii="仿宋_GB2312" w:eastAsia="仿宋_GB2312" w:hint="eastAsia"/>
          <w:sz w:val="32"/>
          <w:szCs w:val="32"/>
        </w:rPr>
        <w:t>（</w:t>
      </w:r>
      <w:r w:rsidRPr="00056F77">
        <w:rPr>
          <w:rFonts w:ascii="仿宋_GB2312" w:eastAsia="仿宋_GB2312" w:hint="eastAsia"/>
          <w:sz w:val="32"/>
          <w:szCs w:val="32"/>
        </w:rPr>
        <w:t>居家委会、村委会、小区业委会、物业公司</w:t>
      </w:r>
      <w:r>
        <w:rPr>
          <w:rFonts w:ascii="仿宋_GB2312" w:eastAsia="仿宋_GB2312" w:hint="eastAsia"/>
          <w:sz w:val="32"/>
          <w:szCs w:val="32"/>
        </w:rPr>
        <w:t>名称）现场调查、核实</w:t>
      </w:r>
      <w:r w:rsidR="00534B75">
        <w:rPr>
          <w:rFonts w:ascii="仿宋_GB2312" w:eastAsia="仿宋_GB2312" w:hint="eastAsia"/>
          <w:sz w:val="32"/>
          <w:szCs w:val="32"/>
        </w:rPr>
        <w:t>，出具了《</w:t>
      </w:r>
      <w:r w:rsidR="00534B75" w:rsidRPr="00534B75">
        <w:rPr>
          <w:rFonts w:ascii="仿宋_GB2312" w:eastAsia="仿宋_GB2312" w:hint="eastAsia"/>
          <w:sz w:val="32"/>
          <w:szCs w:val="32"/>
        </w:rPr>
        <w:t>夜间施工噪声影响范围内须补偿居民范围确认单</w:t>
      </w:r>
      <w:r w:rsidR="00534B75">
        <w:rPr>
          <w:rFonts w:ascii="仿宋_GB2312" w:eastAsia="仿宋_GB2312" w:hint="eastAsia"/>
          <w:sz w:val="32"/>
          <w:szCs w:val="32"/>
        </w:rPr>
        <w:t>》（编号：</w:t>
      </w:r>
      <w:r w:rsidR="00534B75">
        <w:rPr>
          <w:rFonts w:ascii="仿宋_GB2312" w:eastAsia="仿宋_GB2312" w:hint="eastAsia"/>
          <w:sz w:val="32"/>
          <w:szCs w:val="32"/>
          <w:u w:val="single"/>
        </w:rPr>
        <w:t xml:space="preserve">            </w:t>
      </w:r>
      <w:r w:rsidR="00534B75">
        <w:rPr>
          <w:rFonts w:ascii="仿宋_GB2312" w:eastAsia="仿宋_GB2312" w:hint="eastAsia"/>
          <w:sz w:val="32"/>
          <w:szCs w:val="32"/>
        </w:rPr>
        <w:t>），确定为乙方为</w:t>
      </w:r>
      <w:r w:rsidR="00534B75" w:rsidRPr="00534B75">
        <w:rPr>
          <w:rFonts w:ascii="仿宋_GB2312" w:eastAsia="仿宋_GB2312" w:hint="eastAsia"/>
          <w:sz w:val="32"/>
          <w:szCs w:val="32"/>
        </w:rPr>
        <w:t>夜间施工噪声影响范围内须补偿居民</w:t>
      </w:r>
      <w:r w:rsidR="00534B75">
        <w:rPr>
          <w:rFonts w:ascii="仿宋_GB2312" w:eastAsia="仿宋_GB2312" w:hint="eastAsia"/>
          <w:sz w:val="32"/>
          <w:szCs w:val="32"/>
        </w:rPr>
        <w:t>。</w:t>
      </w:r>
    </w:p>
    <w:p w:rsidR="00534B75" w:rsidRPr="00534B75" w:rsidRDefault="00534B75" w:rsidP="00534B75">
      <w:pPr>
        <w:spacing w:line="560" w:lineRule="exact"/>
        <w:ind w:firstLineChars="200" w:firstLine="640"/>
        <w:rPr>
          <w:rFonts w:ascii="黑体" w:eastAsia="黑体" w:hAnsi="仿宋_GB2312" w:cs="仿宋_GB2312"/>
          <w:sz w:val="32"/>
          <w:szCs w:val="32"/>
        </w:rPr>
      </w:pPr>
      <w:r w:rsidRPr="00534B75">
        <w:rPr>
          <w:rFonts w:ascii="黑体" w:eastAsia="黑体" w:hAnsi="仿宋_GB2312" w:cs="仿宋_GB2312" w:hint="eastAsia"/>
          <w:sz w:val="32"/>
          <w:szCs w:val="32"/>
        </w:rPr>
        <w:t>三、费用标准</w:t>
      </w:r>
    </w:p>
    <w:p w:rsidR="003817CA" w:rsidRDefault="003817CA" w:rsidP="00534B7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70020F">
        <w:rPr>
          <w:rFonts w:ascii="仿宋_GB2312" w:eastAsia="仿宋_GB2312" w:hAnsi="仿宋_GB2312" w:cs="仿宋_GB2312"/>
          <w:sz w:val="32"/>
          <w:szCs w:val="32"/>
        </w:rPr>
        <w:t>经</w:t>
      </w:r>
      <w:r w:rsidR="00534B75">
        <w:rPr>
          <w:rFonts w:ascii="仿宋_GB2312" w:eastAsia="仿宋_GB2312" w:hAnsi="仿宋_GB2312" w:cs="仿宋_GB2312" w:hint="eastAsia"/>
          <w:sz w:val="32"/>
          <w:szCs w:val="32"/>
        </w:rPr>
        <w:t>甲乙双方协商一致</w:t>
      </w:r>
      <w:r w:rsidR="00547F42">
        <w:rPr>
          <w:rFonts w:ascii="仿宋_GB2312" w:eastAsia="仿宋_GB2312" w:hAnsi="仿宋_GB2312" w:cs="仿宋_GB2312"/>
          <w:sz w:val="32"/>
          <w:szCs w:val="32"/>
        </w:rPr>
        <w:t>，</w:t>
      </w:r>
      <w:r w:rsidR="00534B75">
        <w:rPr>
          <w:rFonts w:ascii="仿宋_GB2312" w:eastAsia="仿宋_GB2312" w:hAnsi="仿宋_GB2312" w:cs="仿宋_GB2312" w:hint="eastAsia"/>
          <w:sz w:val="32"/>
          <w:szCs w:val="32"/>
        </w:rPr>
        <w:t>甲方</w:t>
      </w:r>
      <w:r w:rsidR="00547F42">
        <w:rPr>
          <w:rFonts w:ascii="仿宋_GB2312" w:eastAsia="仿宋_GB2312" w:hAnsi="仿宋_GB2312" w:cs="仿宋_GB2312" w:hint="eastAsia"/>
          <w:sz w:val="32"/>
          <w:szCs w:val="32"/>
        </w:rPr>
        <w:t>按照</w:t>
      </w:r>
      <w:r w:rsidR="00534B75">
        <w:rPr>
          <w:rFonts w:ascii="仿宋_GB2312" w:eastAsia="仿宋_GB2312" w:hAnsi="仿宋_GB2312" w:cs="仿宋_GB2312" w:hint="eastAsia"/>
          <w:sz w:val="32"/>
          <w:szCs w:val="32"/>
          <w:u w:val="single"/>
        </w:rPr>
        <w:t xml:space="preserve">     </w:t>
      </w:r>
      <w:r w:rsidR="00547F42">
        <w:rPr>
          <w:rFonts w:ascii="仿宋_GB2312" w:eastAsia="仿宋_GB2312" w:hAnsi="仿宋_GB2312" w:cs="仿宋_GB2312" w:hint="eastAsia"/>
          <w:sz w:val="32"/>
          <w:szCs w:val="32"/>
        </w:rPr>
        <w:t>元/月/户</w:t>
      </w:r>
      <w:r w:rsidR="00534B75">
        <w:rPr>
          <w:rFonts w:ascii="仿宋_GB2312" w:eastAsia="仿宋_GB2312" w:hAnsi="仿宋_GB2312" w:cs="仿宋_GB2312" w:hint="eastAsia"/>
          <w:sz w:val="32"/>
          <w:szCs w:val="32"/>
        </w:rPr>
        <w:t>向乙方</w:t>
      </w:r>
      <w:r w:rsidR="00534B75">
        <w:rPr>
          <w:rFonts w:ascii="仿宋_GB2312" w:eastAsia="仿宋_GB2312" w:hAnsi="仿宋_GB2312" w:cs="仿宋_GB2312"/>
          <w:sz w:val="32"/>
          <w:szCs w:val="32"/>
        </w:rPr>
        <w:t>进行补偿</w:t>
      </w:r>
      <w:r>
        <w:rPr>
          <w:rFonts w:ascii="仿宋_GB2312" w:eastAsia="仿宋_GB2312" w:hAnsi="仿宋_GB2312" w:cs="仿宋_GB2312" w:hint="eastAsia"/>
          <w:sz w:val="32"/>
          <w:szCs w:val="32"/>
        </w:rPr>
        <w:t>。</w:t>
      </w:r>
    </w:p>
    <w:p w:rsidR="003A0404" w:rsidRDefault="003817CA" w:rsidP="003A040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2.甲方</w:t>
      </w:r>
      <w:r w:rsidR="003A0404">
        <w:rPr>
          <w:rFonts w:ascii="仿宋_GB2312" w:eastAsia="仿宋_GB2312" w:hAnsi="仿宋_GB2312" w:cs="仿宋_GB2312" w:hint="eastAsia"/>
          <w:sz w:val="32"/>
          <w:szCs w:val="32"/>
        </w:rPr>
        <w:t>按照实际进行</w:t>
      </w:r>
      <w:r>
        <w:rPr>
          <w:rFonts w:ascii="仿宋_GB2312" w:eastAsia="仿宋_GB2312" w:hAnsi="仿宋_GB2312" w:cs="仿宋_GB2312" w:hint="eastAsia"/>
          <w:sz w:val="32"/>
          <w:szCs w:val="32"/>
        </w:rPr>
        <w:t>夜间施工的期限</w:t>
      </w:r>
      <w:r w:rsidR="003A0404">
        <w:rPr>
          <w:rFonts w:ascii="仿宋_GB2312" w:eastAsia="仿宋_GB2312" w:hAnsi="仿宋_GB2312" w:cs="仿宋_GB2312" w:hint="eastAsia"/>
          <w:sz w:val="32"/>
          <w:szCs w:val="32"/>
        </w:rPr>
        <w:t>向乙方进行</w:t>
      </w:r>
      <w:r w:rsidR="009F17CB">
        <w:rPr>
          <w:rFonts w:ascii="仿宋_GB2312" w:eastAsia="仿宋_GB2312" w:hAnsi="仿宋_GB2312" w:cs="仿宋_GB2312" w:hint="eastAsia"/>
          <w:sz w:val="32"/>
          <w:szCs w:val="32"/>
        </w:rPr>
        <w:t>补偿</w:t>
      </w:r>
      <w:r>
        <w:rPr>
          <w:rFonts w:ascii="仿宋_GB2312" w:eastAsia="仿宋_GB2312" w:hAnsi="仿宋_GB2312" w:cs="仿宋_GB2312" w:hint="eastAsia"/>
          <w:sz w:val="32"/>
          <w:szCs w:val="32"/>
        </w:rPr>
        <w:t>。</w:t>
      </w:r>
      <w:r w:rsidRPr="003817CA">
        <w:rPr>
          <w:rFonts w:ascii="仿宋_GB2312" w:eastAsia="仿宋_GB2312" w:hAnsi="仿宋_GB2312" w:cs="仿宋_GB2312" w:hint="eastAsia"/>
          <w:sz w:val="32"/>
          <w:szCs w:val="32"/>
        </w:rPr>
        <w:t>不足月部分的</w:t>
      </w:r>
      <w:r>
        <w:rPr>
          <w:rFonts w:ascii="仿宋_GB2312" w:eastAsia="仿宋_GB2312" w:hAnsi="仿宋_GB2312" w:cs="仿宋_GB2312" w:hint="eastAsia"/>
          <w:sz w:val="32"/>
          <w:szCs w:val="32"/>
        </w:rPr>
        <w:t>补偿费用，按照每月补偿费用</w:t>
      </w:r>
      <w:r w:rsidRPr="003817CA">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当月天数×实际</w:t>
      </w:r>
      <w:r w:rsidR="009F17CB">
        <w:rPr>
          <w:rFonts w:ascii="仿宋_GB2312" w:eastAsia="仿宋_GB2312" w:hAnsi="仿宋_GB2312" w:cs="仿宋_GB2312" w:hint="eastAsia"/>
          <w:sz w:val="32"/>
          <w:szCs w:val="32"/>
        </w:rPr>
        <w:t>须</w:t>
      </w:r>
      <w:r>
        <w:rPr>
          <w:rFonts w:ascii="仿宋_GB2312" w:eastAsia="仿宋_GB2312" w:hAnsi="仿宋_GB2312" w:cs="仿宋_GB2312" w:hint="eastAsia"/>
          <w:sz w:val="32"/>
          <w:szCs w:val="32"/>
        </w:rPr>
        <w:t>补偿</w:t>
      </w:r>
      <w:r w:rsidRPr="003817CA">
        <w:rPr>
          <w:rFonts w:ascii="仿宋_GB2312" w:eastAsia="仿宋_GB2312" w:hAnsi="仿宋_GB2312" w:cs="仿宋_GB2312" w:hint="eastAsia"/>
          <w:sz w:val="32"/>
          <w:szCs w:val="32"/>
        </w:rPr>
        <w:t>天数计算。</w:t>
      </w:r>
    </w:p>
    <w:p w:rsidR="003A0404" w:rsidRDefault="003A0404" w:rsidP="003A040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夜间施工的期限为</w:t>
      </w:r>
      <w:r>
        <w:rPr>
          <w:rFonts w:ascii="仿宋_GB2312" w:eastAsia="仿宋_GB2312" w:hAnsi="仿宋_GB2312" w:cs="仿宋_GB2312" w:hint="eastAsia"/>
          <w:sz w:val="32"/>
          <w:szCs w:val="32"/>
          <w:u w:val="single"/>
        </w:rPr>
        <w:t xml:space="preserve">    </w:t>
      </w:r>
      <w:r w:rsidRPr="00534B75">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u w:val="single"/>
        </w:rPr>
        <w:t xml:space="preserve">   </w:t>
      </w:r>
      <w:r w:rsidRPr="00534B75">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u w:val="single"/>
        </w:rPr>
        <w:t xml:space="preserve">   </w:t>
      </w:r>
      <w:r w:rsidRPr="00534B75">
        <w:rPr>
          <w:rFonts w:ascii="仿宋_GB2312" w:eastAsia="仿宋_GB2312" w:hAnsi="仿宋_GB2312" w:cs="仿宋_GB2312" w:hint="eastAsia"/>
          <w:sz w:val="32"/>
          <w:szCs w:val="32"/>
        </w:rPr>
        <w:t>日至</w:t>
      </w:r>
      <w:r>
        <w:rPr>
          <w:rFonts w:ascii="仿宋_GB2312" w:eastAsia="仿宋_GB2312" w:hAnsi="仿宋_GB2312" w:cs="仿宋_GB2312" w:hint="eastAsia"/>
          <w:sz w:val="32"/>
          <w:szCs w:val="32"/>
          <w:u w:val="single"/>
        </w:rPr>
        <w:t xml:space="preserve">   </w:t>
      </w:r>
      <w:r w:rsidRPr="00534B75">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u w:val="single"/>
        </w:rPr>
        <w:t xml:space="preserve">   </w:t>
      </w:r>
      <w:r w:rsidRPr="00534B75">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u w:val="single"/>
        </w:rPr>
        <w:t xml:space="preserve">   </w:t>
      </w:r>
      <w:r w:rsidRPr="00534B75">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u w:val="single"/>
        </w:rPr>
        <w:t xml:space="preserve">    </w:t>
      </w:r>
      <w:r w:rsidRPr="00534B75">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u w:val="single"/>
        </w:rPr>
        <w:t xml:space="preserve">   </w:t>
      </w:r>
      <w:r w:rsidRPr="00534B75">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u w:val="single"/>
        </w:rPr>
        <w:t xml:space="preserve">   </w:t>
      </w:r>
      <w:r w:rsidRPr="00534B75">
        <w:rPr>
          <w:rFonts w:ascii="仿宋_GB2312" w:eastAsia="仿宋_GB2312" w:hAnsi="仿宋_GB2312" w:cs="仿宋_GB2312" w:hint="eastAsia"/>
          <w:sz w:val="32"/>
          <w:szCs w:val="32"/>
        </w:rPr>
        <w:t>日至</w:t>
      </w:r>
      <w:r>
        <w:rPr>
          <w:rFonts w:ascii="仿宋_GB2312" w:eastAsia="仿宋_GB2312" w:hAnsi="仿宋_GB2312" w:cs="仿宋_GB2312" w:hint="eastAsia"/>
          <w:sz w:val="32"/>
          <w:szCs w:val="32"/>
          <w:u w:val="single"/>
        </w:rPr>
        <w:t xml:space="preserve">   </w:t>
      </w:r>
      <w:r w:rsidRPr="00534B75">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u w:val="single"/>
        </w:rPr>
        <w:t xml:space="preserve">   </w:t>
      </w:r>
      <w:r w:rsidRPr="00534B75">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u w:val="single"/>
        </w:rPr>
        <w:t xml:space="preserve">   </w:t>
      </w:r>
      <w:r w:rsidRPr="00534B75">
        <w:rPr>
          <w:rFonts w:ascii="仿宋_GB2312" w:eastAsia="仿宋_GB2312" w:hAnsi="仿宋_GB2312" w:cs="仿宋_GB2312" w:hint="eastAsia"/>
          <w:sz w:val="32"/>
          <w:szCs w:val="32"/>
        </w:rPr>
        <w:t>日</w:t>
      </w:r>
      <w:r w:rsidR="009F17CB">
        <w:rPr>
          <w:rFonts w:ascii="仿宋_GB2312" w:eastAsia="仿宋_GB2312" w:hAnsi="仿宋_GB2312" w:cs="仿宋_GB2312" w:hint="eastAsia"/>
          <w:sz w:val="32"/>
          <w:szCs w:val="32"/>
        </w:rPr>
        <w:t>；</w:t>
      </w:r>
      <w:r>
        <w:rPr>
          <w:rFonts w:ascii="仿宋_GB2312" w:eastAsia="仿宋_GB2312" w:hAnsi="仿宋_GB2312" w:cs="仿宋_GB2312"/>
          <w:sz w:val="32"/>
          <w:szCs w:val="32"/>
        </w:rPr>
        <w:t>……</w:t>
      </w:r>
    </w:p>
    <w:p w:rsidR="00547F42" w:rsidRDefault="003A0404" w:rsidP="00534B7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按照上述标准计算，</w:t>
      </w:r>
      <w:r w:rsidR="006F5A5E">
        <w:rPr>
          <w:rFonts w:ascii="仿宋_GB2312" w:eastAsia="仿宋_GB2312" w:hAnsi="仿宋_GB2312" w:cs="仿宋_GB2312" w:hint="eastAsia"/>
          <w:sz w:val="32"/>
          <w:szCs w:val="32"/>
        </w:rPr>
        <w:t>全部</w:t>
      </w:r>
      <w:r w:rsidR="003817CA">
        <w:rPr>
          <w:rFonts w:ascii="仿宋_GB2312" w:eastAsia="仿宋_GB2312" w:hAnsi="仿宋_GB2312" w:cs="仿宋_GB2312" w:hint="eastAsia"/>
          <w:sz w:val="32"/>
          <w:szCs w:val="32"/>
        </w:rPr>
        <w:t>补偿费用共计</w:t>
      </w:r>
      <w:r w:rsidR="00547F42">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 xml:space="preserve">  </w:t>
      </w:r>
      <w:r w:rsidR="00547F42">
        <w:rPr>
          <w:rFonts w:ascii="仿宋_GB2312" w:eastAsia="仿宋_GB2312" w:hAnsi="仿宋_GB2312" w:cs="仿宋_GB2312"/>
          <w:sz w:val="32"/>
          <w:szCs w:val="32"/>
          <w:u w:val="single"/>
        </w:rPr>
        <w:t xml:space="preserve">  </w:t>
      </w:r>
      <w:r w:rsidR="00547F42">
        <w:rPr>
          <w:rFonts w:ascii="仿宋_GB2312" w:eastAsia="仿宋_GB2312" w:hAnsi="仿宋_GB2312" w:cs="仿宋_GB2312" w:hint="eastAsia"/>
          <w:sz w:val="32"/>
          <w:szCs w:val="32"/>
        </w:rPr>
        <w:t>元</w:t>
      </w:r>
      <w:r w:rsidR="00547F42">
        <w:rPr>
          <w:rFonts w:ascii="仿宋_GB2312" w:eastAsia="仿宋_GB2312" w:hAnsi="仿宋_GB2312" w:cs="仿宋_GB2312"/>
          <w:sz w:val="32"/>
          <w:szCs w:val="32"/>
        </w:rPr>
        <w:t>。</w:t>
      </w:r>
    </w:p>
    <w:p w:rsidR="00C02F84" w:rsidRDefault="003A0404" w:rsidP="00534B75">
      <w:pPr>
        <w:spacing w:line="560" w:lineRule="exact"/>
        <w:ind w:firstLineChars="200" w:firstLine="64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详细计算过程说明：</w:t>
      </w:r>
      <w:r w:rsidR="00C02F84">
        <w:rPr>
          <w:rFonts w:ascii="仿宋_GB2312" w:eastAsia="仿宋_GB2312" w:hAnsi="仿宋_GB2312" w:cs="仿宋_GB2312" w:hint="eastAsia"/>
          <w:sz w:val="32"/>
          <w:szCs w:val="32"/>
          <w:u w:val="single"/>
        </w:rPr>
        <w:t xml:space="preserve">                               </w:t>
      </w:r>
    </w:p>
    <w:p w:rsidR="00C02F84" w:rsidRDefault="00C02F84" w:rsidP="00C02F84">
      <w:pPr>
        <w:spacing w:line="560" w:lineRule="exact"/>
        <w:rPr>
          <w:rFonts w:ascii="仿宋_GB2312" w:eastAsia="仿宋_GB2312" w:hAnsi="仿宋_GB2312" w:cs="仿宋_GB2312"/>
          <w:sz w:val="32"/>
          <w:szCs w:val="32"/>
          <w:u w:val="single"/>
        </w:rPr>
      </w:pPr>
      <w:r>
        <w:rPr>
          <w:rFonts w:ascii="仿宋_GB2312" w:eastAsia="仿宋_GB2312" w:hAnsi="仿宋_GB2312" w:cs="仿宋_GB2312" w:hint="eastAsia"/>
          <w:sz w:val="32"/>
          <w:szCs w:val="32"/>
          <w:u w:val="single"/>
        </w:rPr>
        <w:t xml:space="preserve">                                                    </w:t>
      </w:r>
    </w:p>
    <w:p w:rsidR="00C02F84" w:rsidRDefault="00C02F84" w:rsidP="00C02F84">
      <w:pPr>
        <w:spacing w:line="560" w:lineRule="exact"/>
        <w:rPr>
          <w:rFonts w:ascii="仿宋_GB2312" w:eastAsia="仿宋_GB2312" w:hAnsi="仿宋_GB2312" w:cs="仿宋_GB2312"/>
          <w:sz w:val="32"/>
          <w:szCs w:val="32"/>
          <w:u w:val="single"/>
        </w:rPr>
      </w:pPr>
      <w:r>
        <w:rPr>
          <w:rFonts w:ascii="仿宋_GB2312" w:eastAsia="仿宋_GB2312" w:hAnsi="仿宋_GB2312" w:cs="仿宋_GB2312" w:hint="eastAsia"/>
          <w:sz w:val="32"/>
          <w:szCs w:val="32"/>
          <w:u w:val="single"/>
        </w:rPr>
        <w:lastRenderedPageBreak/>
        <w:t xml:space="preserve">                                                    </w:t>
      </w:r>
    </w:p>
    <w:p w:rsidR="00C02F84" w:rsidRDefault="00C02F84" w:rsidP="00C02F84">
      <w:pPr>
        <w:spacing w:line="560" w:lineRule="exact"/>
        <w:rPr>
          <w:rFonts w:ascii="仿宋_GB2312" w:eastAsia="仿宋_GB2312" w:hAnsi="仿宋_GB2312" w:cs="仿宋_GB2312"/>
          <w:sz w:val="32"/>
          <w:szCs w:val="32"/>
          <w:u w:val="single"/>
        </w:rPr>
      </w:pPr>
      <w:r>
        <w:rPr>
          <w:rFonts w:ascii="仿宋_GB2312" w:eastAsia="仿宋_GB2312" w:hAnsi="仿宋_GB2312" w:cs="仿宋_GB2312" w:hint="eastAsia"/>
          <w:sz w:val="32"/>
          <w:szCs w:val="32"/>
          <w:u w:val="single"/>
        </w:rPr>
        <w:t xml:space="preserve">                                                       </w:t>
      </w:r>
    </w:p>
    <w:p w:rsidR="003A0404" w:rsidRPr="00C02F84" w:rsidRDefault="00C02F84" w:rsidP="00C02F84">
      <w:pPr>
        <w:spacing w:line="560" w:lineRule="exact"/>
        <w:rPr>
          <w:rFonts w:ascii="仿宋_GB2312" w:eastAsia="仿宋_GB2312" w:hAnsi="仿宋_GB2312" w:cs="仿宋_GB2312"/>
          <w:sz w:val="32"/>
          <w:szCs w:val="32"/>
          <w:u w:val="single"/>
        </w:rPr>
      </w:pPr>
      <w:r>
        <w:rPr>
          <w:rFonts w:ascii="仿宋_GB2312" w:eastAsia="仿宋_GB2312" w:hAnsi="仿宋_GB2312" w:cs="仿宋_GB2312" w:hint="eastAsia"/>
          <w:sz w:val="32"/>
          <w:szCs w:val="32"/>
          <w:u w:val="single"/>
        </w:rPr>
        <w:t xml:space="preserve">                                                     </w:t>
      </w:r>
    </w:p>
    <w:p w:rsidR="00C02F84" w:rsidRDefault="00C02F84" w:rsidP="00C02F84">
      <w:pPr>
        <w:spacing w:line="560" w:lineRule="exact"/>
        <w:ind w:firstLineChars="200" w:firstLine="640"/>
        <w:rPr>
          <w:rFonts w:ascii="黑体" w:eastAsia="黑体" w:hAnsi="仿宋_GB2312" w:cs="仿宋_GB2312"/>
          <w:sz w:val="32"/>
          <w:szCs w:val="32"/>
        </w:rPr>
      </w:pPr>
      <w:r>
        <w:rPr>
          <w:rFonts w:ascii="黑体" w:eastAsia="黑体" w:hAnsi="仿宋_GB2312" w:cs="仿宋_GB2312" w:hint="eastAsia"/>
          <w:sz w:val="32"/>
          <w:szCs w:val="32"/>
        </w:rPr>
        <w:t>四</w:t>
      </w:r>
      <w:r w:rsidR="003A0404" w:rsidRPr="00C02F84">
        <w:rPr>
          <w:rFonts w:ascii="黑体" w:eastAsia="黑体" w:hAnsi="仿宋_GB2312" w:cs="仿宋_GB2312" w:hint="eastAsia"/>
          <w:sz w:val="32"/>
          <w:szCs w:val="32"/>
        </w:rPr>
        <w:t>、</w:t>
      </w:r>
      <w:r>
        <w:rPr>
          <w:rFonts w:ascii="黑体" w:eastAsia="黑体" w:hAnsi="仿宋_GB2312" w:cs="仿宋_GB2312" w:hint="eastAsia"/>
          <w:sz w:val="32"/>
          <w:szCs w:val="32"/>
        </w:rPr>
        <w:t>支付期限</w:t>
      </w:r>
    </w:p>
    <w:p w:rsidR="006F5A5E" w:rsidRPr="00A83F28" w:rsidRDefault="00A5320E" w:rsidP="00A5320E">
      <w:pPr>
        <w:spacing w:line="560" w:lineRule="exact"/>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日前</w:t>
      </w:r>
      <w:r w:rsidR="006F5A5E">
        <w:rPr>
          <w:rFonts w:ascii="仿宋_GB2312" w:eastAsia="仿宋_GB2312" w:hAnsi="仿宋_GB2312" w:cs="仿宋_GB2312" w:hint="eastAsia"/>
          <w:sz w:val="32"/>
          <w:szCs w:val="32"/>
        </w:rPr>
        <w:t>，甲方向乙方一次性支付全部补偿费用。</w:t>
      </w:r>
      <w:r w:rsidR="00A83F28" w:rsidRPr="00A83F28">
        <w:rPr>
          <w:rFonts w:ascii="仿宋_GB2312" w:eastAsia="仿宋_GB2312" w:hAnsi="仿宋_GB2312" w:cs="仿宋_GB2312" w:hint="eastAsia"/>
          <w:sz w:val="32"/>
          <w:szCs w:val="32"/>
        </w:rPr>
        <w:t>甲方未按照</w:t>
      </w:r>
      <w:r w:rsidR="00A83F28">
        <w:rPr>
          <w:rFonts w:ascii="仿宋_GB2312" w:eastAsia="仿宋_GB2312" w:hAnsi="仿宋_GB2312" w:cs="仿宋_GB2312" w:hint="eastAsia"/>
          <w:sz w:val="32"/>
          <w:szCs w:val="32"/>
        </w:rPr>
        <w:t>本协议</w:t>
      </w:r>
      <w:r w:rsidR="00A83F28" w:rsidRPr="00A83F28">
        <w:rPr>
          <w:rFonts w:ascii="仿宋_GB2312" w:eastAsia="仿宋_GB2312" w:hAnsi="仿宋_GB2312" w:cs="仿宋_GB2312" w:hint="eastAsia"/>
          <w:sz w:val="32"/>
          <w:szCs w:val="32"/>
        </w:rPr>
        <w:t>约定</w:t>
      </w:r>
      <w:r w:rsidR="00A83F28">
        <w:rPr>
          <w:rFonts w:ascii="仿宋_GB2312" w:eastAsia="仿宋_GB2312" w:hAnsi="仿宋_GB2312" w:cs="仿宋_GB2312" w:hint="eastAsia"/>
          <w:sz w:val="32"/>
          <w:szCs w:val="32"/>
        </w:rPr>
        <w:t>的</w:t>
      </w:r>
      <w:r w:rsidR="00A83F28" w:rsidRPr="00A83F28">
        <w:rPr>
          <w:rFonts w:ascii="仿宋_GB2312" w:eastAsia="仿宋_GB2312" w:hAnsi="仿宋_GB2312" w:cs="仿宋_GB2312" w:hint="eastAsia"/>
          <w:sz w:val="32"/>
          <w:szCs w:val="32"/>
        </w:rPr>
        <w:t>支付</w:t>
      </w:r>
      <w:r w:rsidR="00A83F28">
        <w:rPr>
          <w:rFonts w:ascii="仿宋_GB2312" w:eastAsia="仿宋_GB2312" w:hAnsi="仿宋_GB2312" w:cs="仿宋_GB2312" w:hint="eastAsia"/>
          <w:sz w:val="32"/>
          <w:szCs w:val="32"/>
        </w:rPr>
        <w:t>期限向乙方支付补偿费用的，每逾期1日</w:t>
      </w:r>
      <w:r w:rsidR="00A83F28" w:rsidRPr="00A83F28">
        <w:rPr>
          <w:rFonts w:ascii="仿宋_GB2312" w:eastAsia="仿宋_GB2312" w:hAnsi="仿宋_GB2312" w:cs="仿宋_GB2312" w:hint="eastAsia"/>
          <w:sz w:val="32"/>
          <w:szCs w:val="32"/>
        </w:rPr>
        <w:t>，</w:t>
      </w:r>
      <w:r w:rsidR="00A83F28">
        <w:rPr>
          <w:rFonts w:ascii="仿宋_GB2312" w:eastAsia="仿宋_GB2312" w:hAnsi="仿宋_GB2312" w:cs="仿宋_GB2312" w:hint="eastAsia"/>
          <w:sz w:val="32"/>
          <w:szCs w:val="32"/>
        </w:rPr>
        <w:t>向</w:t>
      </w:r>
      <w:r w:rsidR="00A83F28" w:rsidRPr="00A83F28">
        <w:rPr>
          <w:rFonts w:ascii="仿宋_GB2312" w:eastAsia="仿宋_GB2312" w:hAnsi="仿宋_GB2312" w:cs="仿宋_GB2312" w:hint="eastAsia"/>
          <w:sz w:val="32"/>
          <w:szCs w:val="32"/>
        </w:rPr>
        <w:t>乙方</w:t>
      </w:r>
      <w:r w:rsidR="00A83F28">
        <w:rPr>
          <w:rFonts w:ascii="仿宋_GB2312" w:eastAsia="仿宋_GB2312" w:hAnsi="仿宋_GB2312" w:cs="仿宋_GB2312" w:hint="eastAsia"/>
          <w:sz w:val="32"/>
          <w:szCs w:val="32"/>
        </w:rPr>
        <w:t>支付违约金</w:t>
      </w:r>
      <w:r w:rsidR="00A83F28">
        <w:rPr>
          <w:rFonts w:ascii="仿宋_GB2312" w:eastAsia="仿宋_GB2312" w:hAnsi="仿宋_GB2312" w:cs="仿宋_GB2312" w:hint="eastAsia"/>
          <w:sz w:val="32"/>
          <w:szCs w:val="32"/>
          <w:u w:val="single"/>
        </w:rPr>
        <w:t xml:space="preserve">    </w:t>
      </w:r>
      <w:r w:rsidR="00A83F28">
        <w:rPr>
          <w:rFonts w:ascii="仿宋_GB2312" w:eastAsia="仿宋_GB2312" w:hAnsi="仿宋_GB2312" w:cs="仿宋_GB2312" w:hint="eastAsia"/>
          <w:sz w:val="32"/>
          <w:szCs w:val="32"/>
        </w:rPr>
        <w:t>元</w:t>
      </w:r>
      <w:r w:rsidR="00A83F28" w:rsidRPr="00A83F28">
        <w:rPr>
          <w:rFonts w:ascii="仿宋_GB2312" w:eastAsia="仿宋_GB2312" w:hAnsi="仿宋_GB2312" w:cs="仿宋_GB2312" w:hint="eastAsia"/>
          <w:sz w:val="32"/>
          <w:szCs w:val="32"/>
        </w:rPr>
        <w:t>。</w:t>
      </w:r>
    </w:p>
    <w:p w:rsidR="00C02F84" w:rsidRPr="00C02F84" w:rsidRDefault="00C02F84" w:rsidP="00C02F84">
      <w:pPr>
        <w:spacing w:line="560" w:lineRule="exact"/>
        <w:ind w:firstLineChars="200" w:firstLine="640"/>
        <w:rPr>
          <w:rFonts w:ascii="黑体" w:eastAsia="黑体" w:hAnsi="仿宋_GB2312" w:cs="仿宋_GB2312"/>
          <w:sz w:val="32"/>
          <w:szCs w:val="32"/>
        </w:rPr>
      </w:pPr>
      <w:r>
        <w:rPr>
          <w:rFonts w:ascii="黑体" w:eastAsia="黑体" w:hAnsi="仿宋_GB2312" w:cs="仿宋_GB2312" w:hint="eastAsia"/>
          <w:sz w:val="32"/>
          <w:szCs w:val="32"/>
        </w:rPr>
        <w:t>五、</w:t>
      </w:r>
      <w:r w:rsidRPr="00C02F84">
        <w:rPr>
          <w:rFonts w:ascii="黑体" w:eastAsia="黑体" w:hAnsi="仿宋_GB2312" w:cs="仿宋_GB2312" w:hint="eastAsia"/>
          <w:sz w:val="32"/>
          <w:szCs w:val="32"/>
        </w:rPr>
        <w:t>支付方式</w:t>
      </w:r>
    </w:p>
    <w:p w:rsidR="00C02F84" w:rsidRPr="00C02F84" w:rsidRDefault="00C02F84" w:rsidP="00C71B88">
      <w:pPr>
        <w:spacing w:line="560" w:lineRule="exact"/>
        <w:ind w:firstLineChars="200" w:firstLine="64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支付方式：</w:t>
      </w:r>
      <w:r>
        <w:rPr>
          <w:rFonts w:ascii="仿宋_GB2312" w:eastAsia="仿宋_GB2312" w:hAnsi="仿宋_GB2312" w:cs="仿宋_GB2312" w:hint="eastAsia"/>
          <w:sz w:val="32"/>
          <w:szCs w:val="32"/>
          <w:u w:val="single"/>
        </w:rPr>
        <w:t xml:space="preserve">                                           </w:t>
      </w:r>
    </w:p>
    <w:p w:rsidR="00C02F84" w:rsidRPr="00C02F84" w:rsidRDefault="00C02F84" w:rsidP="00C71B88">
      <w:pPr>
        <w:spacing w:line="560" w:lineRule="exact"/>
        <w:ind w:firstLineChars="200" w:firstLine="640"/>
        <w:rPr>
          <w:rFonts w:ascii="黑体" w:eastAsia="黑体" w:hAnsi="仿宋_GB2312" w:cs="仿宋_GB2312"/>
          <w:sz w:val="32"/>
          <w:szCs w:val="32"/>
        </w:rPr>
      </w:pPr>
      <w:r>
        <w:rPr>
          <w:rFonts w:ascii="黑体" w:eastAsia="黑体" w:hAnsi="仿宋_GB2312" w:cs="仿宋_GB2312" w:hint="eastAsia"/>
          <w:sz w:val="32"/>
          <w:szCs w:val="32"/>
        </w:rPr>
        <w:t>六</w:t>
      </w:r>
      <w:r w:rsidRPr="00C02F84">
        <w:rPr>
          <w:rFonts w:ascii="黑体" w:eastAsia="黑体" w:hAnsi="仿宋_GB2312" w:cs="仿宋_GB2312" w:hint="eastAsia"/>
          <w:sz w:val="32"/>
          <w:szCs w:val="32"/>
        </w:rPr>
        <w:t>、权利义务</w:t>
      </w:r>
    </w:p>
    <w:p w:rsidR="00D260EC" w:rsidRPr="00542487" w:rsidRDefault="00D260EC" w:rsidP="00D260E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5A69F6">
        <w:rPr>
          <w:rFonts w:ascii="仿宋_GB2312" w:eastAsia="仿宋_GB2312" w:hAnsi="仿宋_GB2312" w:cs="仿宋_GB2312" w:hint="eastAsia"/>
          <w:sz w:val="32"/>
          <w:szCs w:val="32"/>
        </w:rPr>
        <w:t>甲方应</w:t>
      </w:r>
      <w:r>
        <w:rPr>
          <w:rFonts w:ascii="仿宋_GB2312" w:eastAsia="仿宋_GB2312" w:hAnsi="仿宋_GB2312" w:cs="仿宋_GB2312" w:hint="eastAsia"/>
          <w:sz w:val="32"/>
          <w:szCs w:val="32"/>
        </w:rPr>
        <w:t>落实</w:t>
      </w:r>
      <w:r w:rsidR="00FF6D06">
        <w:rPr>
          <w:rFonts w:ascii="仿宋_GB2312" w:eastAsia="仿宋_GB2312" w:hAnsi="仿宋_GB2312" w:cs="仿宋_GB2312" w:hint="eastAsia"/>
          <w:sz w:val="32"/>
          <w:szCs w:val="32"/>
        </w:rPr>
        <w:t>申请夜间施工批准文件</w:t>
      </w:r>
      <w:r>
        <w:rPr>
          <w:rFonts w:ascii="仿宋_GB2312" w:eastAsia="仿宋_GB2312" w:hAnsi="仿宋_GB2312" w:cs="仿宋_GB2312" w:hint="eastAsia"/>
          <w:sz w:val="32"/>
          <w:szCs w:val="32"/>
        </w:rPr>
        <w:t>时提供的控制夜间施工噪声污染承诺，并督促施工单位和监理单位落实夜间施工噪声污染防治责任。</w:t>
      </w:r>
    </w:p>
    <w:p w:rsidR="00D260EC" w:rsidRDefault="00D260EC" w:rsidP="00D260E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2.工程项目取得夜间施工</w:t>
      </w:r>
      <w:r w:rsidR="00FF6D06">
        <w:rPr>
          <w:rFonts w:ascii="仿宋_GB2312" w:eastAsia="仿宋_GB2312" w:hAnsi="仿宋_GB2312" w:cs="仿宋_GB2312" w:hint="eastAsia"/>
          <w:sz w:val="32"/>
          <w:szCs w:val="32"/>
        </w:rPr>
        <w:t>批准文件</w:t>
      </w:r>
      <w:r w:rsidR="005A69F6">
        <w:rPr>
          <w:rFonts w:ascii="仿宋_GB2312" w:eastAsia="仿宋_GB2312" w:hAnsi="仿宋_GB2312" w:cs="仿宋_GB2312" w:hint="eastAsia"/>
          <w:sz w:val="32"/>
          <w:szCs w:val="32"/>
        </w:rPr>
        <w:t>后，甲方应</w:t>
      </w:r>
      <w:r w:rsidR="00FF6D06">
        <w:rPr>
          <w:rFonts w:ascii="仿宋_GB2312" w:eastAsia="仿宋_GB2312" w:hAnsi="仿宋_GB2312" w:cs="仿宋_GB2312" w:hint="eastAsia"/>
          <w:sz w:val="32"/>
          <w:szCs w:val="32"/>
        </w:rPr>
        <w:t>督促施工单位按照批准的施工作业项目，在批准</w:t>
      </w:r>
      <w:r>
        <w:rPr>
          <w:rFonts w:ascii="仿宋_GB2312" w:eastAsia="仿宋_GB2312" w:hAnsi="仿宋_GB2312" w:cs="仿宋_GB2312" w:hint="eastAsia"/>
          <w:sz w:val="32"/>
          <w:szCs w:val="32"/>
        </w:rPr>
        <w:t>期限内进行夜间施工，并按规定向附近居民进行公告。</w:t>
      </w:r>
    </w:p>
    <w:p w:rsidR="00D260EC" w:rsidRDefault="00D260EC" w:rsidP="00D260E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005A69F6">
        <w:rPr>
          <w:rFonts w:ascii="仿宋_GB2312" w:eastAsia="仿宋_GB2312" w:hAnsi="仿宋_GB2312" w:cs="仿宋_GB2312" w:hint="eastAsia"/>
          <w:sz w:val="32"/>
          <w:szCs w:val="32"/>
        </w:rPr>
        <w:t>甲方应</w:t>
      </w:r>
      <w:r>
        <w:rPr>
          <w:rFonts w:ascii="仿宋_GB2312" w:eastAsia="仿宋_GB2312" w:hAnsi="仿宋_GB2312" w:cs="仿宋_GB2312" w:hint="eastAsia"/>
          <w:sz w:val="32"/>
          <w:szCs w:val="32"/>
        </w:rPr>
        <w:t>按照本协议约</w:t>
      </w:r>
      <w:r w:rsidR="005A69F6">
        <w:rPr>
          <w:rFonts w:ascii="仿宋_GB2312" w:eastAsia="仿宋_GB2312" w:hAnsi="仿宋_GB2312" w:cs="仿宋_GB2312" w:hint="eastAsia"/>
          <w:sz w:val="32"/>
          <w:szCs w:val="32"/>
        </w:rPr>
        <w:t>定，按时足额向乙方支付补偿费用。夜间施工的期限超出本协议的，应</w:t>
      </w:r>
      <w:r>
        <w:rPr>
          <w:rFonts w:ascii="仿宋_GB2312" w:eastAsia="仿宋_GB2312" w:hAnsi="仿宋_GB2312" w:cs="仿宋_GB2312" w:hint="eastAsia"/>
          <w:sz w:val="32"/>
          <w:szCs w:val="32"/>
        </w:rPr>
        <w:t>另行补充协议，向乙方进行补偿。</w:t>
      </w:r>
    </w:p>
    <w:p w:rsidR="002D75EA" w:rsidRPr="002D75EA" w:rsidRDefault="00D260EC" w:rsidP="002D75E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sidR="00FF6D06">
        <w:rPr>
          <w:rFonts w:ascii="仿宋_GB2312" w:eastAsia="仿宋_GB2312" w:hAnsi="仿宋_GB2312" w:cs="仿宋_GB2312" w:hint="eastAsia"/>
          <w:sz w:val="32"/>
          <w:szCs w:val="32"/>
        </w:rPr>
        <w:t>工程项目取得夜间施工批准文件</w:t>
      </w:r>
      <w:r w:rsidR="002D75EA">
        <w:rPr>
          <w:rFonts w:ascii="仿宋_GB2312" w:eastAsia="仿宋_GB2312" w:hAnsi="仿宋_GB2312" w:cs="仿宋_GB2312" w:hint="eastAsia"/>
          <w:sz w:val="32"/>
          <w:szCs w:val="32"/>
        </w:rPr>
        <w:t>后，甲方未落实本</w:t>
      </w:r>
      <w:r w:rsidR="002D75EA" w:rsidRPr="00863586">
        <w:rPr>
          <w:rFonts w:ascii="仿宋_GB2312" w:eastAsia="仿宋_GB2312" w:hAnsi="仿宋_GB2312" w:cs="仿宋_GB2312" w:hint="eastAsia"/>
          <w:sz w:val="32"/>
          <w:szCs w:val="32"/>
        </w:rPr>
        <w:t>协议</w:t>
      </w:r>
      <w:r w:rsidR="002D75EA">
        <w:rPr>
          <w:rFonts w:ascii="仿宋_GB2312" w:eastAsia="仿宋_GB2312" w:hAnsi="仿宋_GB2312" w:cs="仿宋_GB2312" w:hint="eastAsia"/>
          <w:sz w:val="32"/>
          <w:szCs w:val="32"/>
        </w:rPr>
        <w:t>，未按时足额向乙方发放补偿费用的，乙方可向工程所在地区住房城乡建设部门举报。</w:t>
      </w:r>
    </w:p>
    <w:p w:rsidR="00D260EC" w:rsidRDefault="002D75EA" w:rsidP="00D260E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sidR="00D260EC">
        <w:rPr>
          <w:rFonts w:ascii="仿宋_GB2312" w:eastAsia="仿宋_GB2312" w:hAnsi="仿宋_GB2312" w:cs="仿宋_GB2312" w:hint="eastAsia"/>
          <w:sz w:val="32"/>
          <w:szCs w:val="32"/>
        </w:rPr>
        <w:t>乙方</w:t>
      </w:r>
      <w:r w:rsidR="00662180">
        <w:rPr>
          <w:rFonts w:ascii="仿宋_GB2312" w:eastAsia="仿宋_GB2312" w:hAnsi="仿宋_GB2312" w:cs="仿宋_GB2312" w:hint="eastAsia"/>
          <w:sz w:val="32"/>
          <w:szCs w:val="32"/>
        </w:rPr>
        <w:t>收到</w:t>
      </w:r>
      <w:r w:rsidR="00547F42">
        <w:rPr>
          <w:rFonts w:ascii="仿宋_GB2312" w:eastAsia="仿宋_GB2312" w:hAnsi="仿宋_GB2312" w:cs="仿宋_GB2312"/>
          <w:sz w:val="32"/>
          <w:szCs w:val="32"/>
        </w:rPr>
        <w:t>补偿</w:t>
      </w:r>
      <w:r w:rsidR="00D260EC">
        <w:rPr>
          <w:rFonts w:ascii="仿宋_GB2312" w:eastAsia="仿宋_GB2312" w:hAnsi="仿宋_GB2312" w:cs="仿宋_GB2312" w:hint="eastAsia"/>
          <w:sz w:val="32"/>
          <w:szCs w:val="32"/>
        </w:rPr>
        <w:t>费用</w:t>
      </w:r>
      <w:r w:rsidR="00547F42">
        <w:rPr>
          <w:rFonts w:ascii="仿宋_GB2312" w:eastAsia="仿宋_GB2312" w:hAnsi="仿宋_GB2312" w:cs="仿宋_GB2312" w:hint="eastAsia"/>
          <w:sz w:val="32"/>
          <w:szCs w:val="32"/>
        </w:rPr>
        <w:t>后</w:t>
      </w:r>
      <w:r w:rsidR="00D260EC">
        <w:rPr>
          <w:rFonts w:ascii="仿宋_GB2312" w:eastAsia="仿宋_GB2312" w:hAnsi="仿宋_GB2312" w:cs="仿宋_GB2312"/>
          <w:sz w:val="32"/>
          <w:szCs w:val="32"/>
        </w:rPr>
        <w:t>，</w:t>
      </w:r>
      <w:r w:rsidR="00D260EC">
        <w:rPr>
          <w:rFonts w:ascii="仿宋_GB2312" w:eastAsia="仿宋_GB2312" w:hAnsi="仿宋_GB2312" w:cs="仿宋_GB2312" w:hint="eastAsia"/>
          <w:sz w:val="32"/>
          <w:szCs w:val="32"/>
        </w:rPr>
        <w:t>可</w:t>
      </w:r>
      <w:r w:rsidR="00547F42">
        <w:rPr>
          <w:rFonts w:ascii="仿宋_GB2312" w:eastAsia="仿宋_GB2312" w:hAnsi="仿宋_GB2312" w:cs="仿宋_GB2312"/>
          <w:sz w:val="32"/>
          <w:szCs w:val="32"/>
        </w:rPr>
        <w:t>用于</w:t>
      </w:r>
      <w:r w:rsidR="00547F42">
        <w:rPr>
          <w:rFonts w:ascii="仿宋_GB2312" w:eastAsia="仿宋_GB2312" w:hAnsi="仿宋_GB2312" w:cs="仿宋_GB2312" w:hint="eastAsia"/>
          <w:sz w:val="32"/>
          <w:szCs w:val="32"/>
        </w:rPr>
        <w:t>采取减轻</w:t>
      </w:r>
      <w:r w:rsidR="00D260EC">
        <w:rPr>
          <w:rFonts w:ascii="仿宋_GB2312" w:eastAsia="仿宋_GB2312" w:hAnsi="仿宋_GB2312" w:cs="仿宋_GB2312" w:hint="eastAsia"/>
          <w:sz w:val="32"/>
          <w:szCs w:val="32"/>
        </w:rPr>
        <w:t>夜间</w:t>
      </w:r>
      <w:r w:rsidR="00547F42">
        <w:rPr>
          <w:rFonts w:ascii="仿宋_GB2312" w:eastAsia="仿宋_GB2312" w:hAnsi="仿宋_GB2312" w:cs="仿宋_GB2312"/>
          <w:sz w:val="32"/>
          <w:szCs w:val="32"/>
        </w:rPr>
        <w:t>施工噪声影响</w:t>
      </w:r>
      <w:r w:rsidR="00547F42">
        <w:rPr>
          <w:rFonts w:ascii="仿宋_GB2312" w:eastAsia="仿宋_GB2312" w:hAnsi="仿宋_GB2312" w:cs="仿宋_GB2312" w:hint="eastAsia"/>
          <w:sz w:val="32"/>
          <w:szCs w:val="32"/>
        </w:rPr>
        <w:t>的</w:t>
      </w:r>
      <w:r w:rsidR="00547F42">
        <w:rPr>
          <w:rFonts w:ascii="仿宋_GB2312" w:eastAsia="仿宋_GB2312" w:hAnsi="仿宋_GB2312" w:cs="仿宋_GB2312"/>
          <w:sz w:val="32"/>
          <w:szCs w:val="32"/>
        </w:rPr>
        <w:t>防护措施</w:t>
      </w:r>
      <w:r w:rsidR="00D260EC">
        <w:rPr>
          <w:rFonts w:ascii="仿宋_GB2312" w:eastAsia="仿宋_GB2312" w:hAnsi="仿宋_GB2312" w:cs="仿宋_GB2312" w:hint="eastAsia"/>
          <w:sz w:val="32"/>
          <w:szCs w:val="32"/>
        </w:rPr>
        <w:t>。</w:t>
      </w:r>
    </w:p>
    <w:p w:rsidR="00547F42" w:rsidRDefault="002D75EA" w:rsidP="0066218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6</w:t>
      </w:r>
      <w:r w:rsidR="00D260EC">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发现</w:t>
      </w:r>
      <w:r w:rsidR="00662180">
        <w:rPr>
          <w:rFonts w:ascii="仿宋_GB2312" w:eastAsia="仿宋_GB2312" w:hAnsi="仿宋_GB2312" w:cs="仿宋_GB2312" w:hint="eastAsia"/>
          <w:sz w:val="32"/>
          <w:szCs w:val="32"/>
        </w:rPr>
        <w:t>施工单位</w:t>
      </w:r>
      <w:r>
        <w:rPr>
          <w:rFonts w:ascii="仿宋_GB2312" w:eastAsia="仿宋_GB2312" w:hAnsi="仿宋_GB2312" w:cs="仿宋_GB2312" w:hint="eastAsia"/>
          <w:sz w:val="32"/>
          <w:szCs w:val="32"/>
        </w:rPr>
        <w:t>未</w:t>
      </w:r>
      <w:r w:rsidR="00FF6D06">
        <w:rPr>
          <w:rFonts w:ascii="仿宋_GB2312" w:eastAsia="仿宋_GB2312" w:hAnsi="仿宋_GB2312" w:cs="仿宋_GB2312" w:hint="eastAsia"/>
          <w:sz w:val="32"/>
          <w:szCs w:val="32"/>
        </w:rPr>
        <w:t>取得夜间施工批准文件</w:t>
      </w:r>
      <w:r w:rsidR="00662180">
        <w:rPr>
          <w:rFonts w:ascii="仿宋_GB2312" w:eastAsia="仿宋_GB2312" w:hAnsi="仿宋_GB2312" w:cs="仿宋_GB2312" w:hint="eastAsia"/>
          <w:sz w:val="32"/>
          <w:szCs w:val="32"/>
        </w:rPr>
        <w:t>从事夜间施工</w:t>
      </w:r>
      <w:r>
        <w:rPr>
          <w:rFonts w:ascii="仿宋_GB2312" w:eastAsia="仿宋_GB2312" w:hAnsi="仿宋_GB2312" w:cs="仿宋_GB2312" w:hint="eastAsia"/>
          <w:sz w:val="32"/>
          <w:szCs w:val="32"/>
        </w:rPr>
        <w:t>或</w:t>
      </w:r>
      <w:r w:rsidR="00FF6D06">
        <w:rPr>
          <w:rFonts w:ascii="仿宋_GB2312" w:eastAsia="仿宋_GB2312" w:hAnsi="仿宋_GB2312" w:cs="仿宋_GB2312" w:hint="eastAsia"/>
          <w:sz w:val="32"/>
          <w:szCs w:val="32"/>
        </w:rPr>
        <w:t>超出夜间施工批准文件的批准期限</w:t>
      </w:r>
      <w:r>
        <w:rPr>
          <w:rFonts w:ascii="仿宋_GB2312" w:eastAsia="仿宋_GB2312" w:hAnsi="仿宋_GB2312" w:cs="仿宋_GB2312" w:hint="eastAsia"/>
          <w:sz w:val="32"/>
          <w:szCs w:val="32"/>
        </w:rPr>
        <w:t>从事夜间</w:t>
      </w:r>
      <w:r w:rsidR="00662180">
        <w:rPr>
          <w:rFonts w:ascii="仿宋_GB2312" w:eastAsia="仿宋_GB2312" w:hAnsi="仿宋_GB2312" w:cs="仿宋_GB2312" w:hint="eastAsia"/>
          <w:sz w:val="32"/>
          <w:szCs w:val="32"/>
        </w:rPr>
        <w:t>施工</w:t>
      </w:r>
      <w:r>
        <w:rPr>
          <w:rFonts w:ascii="仿宋_GB2312" w:eastAsia="仿宋_GB2312" w:hAnsi="仿宋_GB2312" w:cs="仿宋_GB2312" w:hint="eastAsia"/>
          <w:sz w:val="32"/>
          <w:szCs w:val="32"/>
        </w:rPr>
        <w:t>的行为，乙方</w:t>
      </w:r>
      <w:r w:rsidR="00662180">
        <w:rPr>
          <w:rFonts w:ascii="仿宋_GB2312" w:eastAsia="仿宋_GB2312" w:hAnsi="仿宋_GB2312" w:cs="仿宋_GB2312" w:hint="eastAsia"/>
          <w:sz w:val="32"/>
          <w:szCs w:val="32"/>
        </w:rPr>
        <w:t>可向城管执法部门</w:t>
      </w:r>
      <w:r>
        <w:rPr>
          <w:rFonts w:ascii="仿宋_GB2312" w:eastAsia="仿宋_GB2312" w:hAnsi="仿宋_GB2312" w:cs="仿宋_GB2312" w:hint="eastAsia"/>
          <w:sz w:val="32"/>
          <w:szCs w:val="32"/>
        </w:rPr>
        <w:t>举报</w:t>
      </w:r>
      <w:r w:rsidR="00662180">
        <w:rPr>
          <w:rFonts w:ascii="仿宋_GB2312" w:eastAsia="仿宋_GB2312" w:hAnsi="仿宋_GB2312" w:cs="仿宋_GB2312" w:hint="eastAsia"/>
          <w:sz w:val="32"/>
          <w:szCs w:val="32"/>
        </w:rPr>
        <w:t>。</w:t>
      </w:r>
    </w:p>
    <w:p w:rsidR="00A83F28" w:rsidRPr="00A83F28" w:rsidRDefault="00A83F28" w:rsidP="00A83F28">
      <w:pPr>
        <w:spacing w:line="560" w:lineRule="exact"/>
        <w:ind w:firstLineChars="200" w:firstLine="640"/>
        <w:rPr>
          <w:rFonts w:ascii="黑体" w:eastAsia="黑体" w:hAnsi="仿宋_GB2312" w:cs="仿宋_GB2312"/>
          <w:sz w:val="32"/>
          <w:szCs w:val="32"/>
        </w:rPr>
      </w:pPr>
      <w:r w:rsidRPr="00A83F28">
        <w:rPr>
          <w:rFonts w:ascii="黑体" w:eastAsia="黑体" w:hAnsi="仿宋_GB2312" w:cs="仿宋_GB2312" w:hint="eastAsia"/>
          <w:sz w:val="32"/>
          <w:szCs w:val="32"/>
        </w:rPr>
        <w:t>七、其他条款</w:t>
      </w:r>
    </w:p>
    <w:p w:rsidR="00A83F28" w:rsidRPr="00A83F28" w:rsidRDefault="00A5320E" w:rsidP="00A83F2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A83F28">
        <w:rPr>
          <w:rFonts w:ascii="仿宋_GB2312" w:eastAsia="仿宋_GB2312" w:hAnsi="仿宋_GB2312" w:cs="仿宋_GB2312" w:hint="eastAsia"/>
          <w:sz w:val="32"/>
          <w:szCs w:val="32"/>
        </w:rPr>
        <w:t>本协议</w:t>
      </w:r>
      <w:r w:rsidR="00A83F28" w:rsidRPr="00A83F28">
        <w:rPr>
          <w:rFonts w:ascii="仿宋_GB2312" w:eastAsia="仿宋_GB2312" w:hAnsi="仿宋_GB2312" w:cs="仿宋_GB2312" w:hint="eastAsia"/>
          <w:sz w:val="32"/>
          <w:szCs w:val="32"/>
        </w:rPr>
        <w:t>自双方签字</w:t>
      </w:r>
      <w:r w:rsidR="00A83F28">
        <w:rPr>
          <w:rFonts w:ascii="仿宋_GB2312" w:eastAsia="仿宋_GB2312" w:hAnsi="仿宋_GB2312" w:cs="仿宋_GB2312" w:hint="eastAsia"/>
          <w:sz w:val="32"/>
          <w:szCs w:val="32"/>
        </w:rPr>
        <w:t>或</w:t>
      </w:r>
      <w:r w:rsidR="00A83F28" w:rsidRPr="00A83F28">
        <w:rPr>
          <w:rFonts w:ascii="仿宋_GB2312" w:eastAsia="仿宋_GB2312" w:hAnsi="仿宋_GB2312" w:cs="仿宋_GB2312" w:hint="eastAsia"/>
          <w:sz w:val="32"/>
          <w:szCs w:val="32"/>
        </w:rPr>
        <w:t>盖章之日起生效。</w:t>
      </w:r>
      <w:r w:rsidR="00A83F28">
        <w:rPr>
          <w:rFonts w:ascii="仿宋_GB2312" w:eastAsia="仿宋_GB2312" w:hAnsi="仿宋_GB2312" w:cs="仿宋_GB2312" w:hint="eastAsia"/>
          <w:sz w:val="32"/>
          <w:szCs w:val="32"/>
        </w:rPr>
        <w:t>本协议</w:t>
      </w:r>
      <w:r w:rsidR="00A83F28" w:rsidRPr="00A83F28">
        <w:rPr>
          <w:rFonts w:ascii="仿宋_GB2312" w:eastAsia="仿宋_GB2312" w:hAnsi="仿宋_GB2312" w:cs="仿宋_GB2312" w:hint="eastAsia"/>
          <w:sz w:val="32"/>
          <w:szCs w:val="32"/>
        </w:rPr>
        <w:t>一式</w:t>
      </w:r>
      <w:r>
        <w:rPr>
          <w:rFonts w:ascii="仿宋_GB2312" w:eastAsia="仿宋_GB2312" w:hAnsi="仿宋_GB2312" w:cs="仿宋_GB2312" w:hint="eastAsia"/>
          <w:sz w:val="32"/>
          <w:szCs w:val="32"/>
        </w:rPr>
        <w:t>两</w:t>
      </w:r>
      <w:r w:rsidR="00A83F28" w:rsidRPr="00A83F28">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份，甲乙双方各持一份，具有同等效力</w:t>
      </w:r>
      <w:r w:rsidR="00A83F28" w:rsidRPr="00A83F28">
        <w:rPr>
          <w:rFonts w:ascii="仿宋_GB2312" w:eastAsia="仿宋_GB2312" w:hAnsi="仿宋_GB2312" w:cs="仿宋_GB2312" w:hint="eastAsia"/>
          <w:sz w:val="32"/>
          <w:szCs w:val="32"/>
        </w:rPr>
        <w:t>。</w:t>
      </w:r>
    </w:p>
    <w:p w:rsidR="00A83F28" w:rsidRPr="00A83F28" w:rsidRDefault="00A83F28" w:rsidP="00A5320E">
      <w:pPr>
        <w:spacing w:line="560" w:lineRule="exact"/>
        <w:ind w:firstLineChars="200" w:firstLine="640"/>
        <w:rPr>
          <w:rFonts w:ascii="仿宋_GB2312" w:eastAsia="仿宋_GB2312" w:hAnsi="仿宋_GB2312" w:cs="仿宋_GB2312"/>
          <w:sz w:val="32"/>
          <w:szCs w:val="32"/>
        </w:rPr>
      </w:pPr>
      <w:r w:rsidRPr="00A83F28">
        <w:rPr>
          <w:rFonts w:ascii="仿宋_GB2312" w:eastAsia="仿宋_GB2312" w:hAnsi="仿宋_GB2312" w:cs="仿宋_GB2312" w:hint="eastAsia"/>
          <w:sz w:val="32"/>
          <w:szCs w:val="32"/>
        </w:rPr>
        <w:t>2.未尽事宜，</w:t>
      </w:r>
      <w:r w:rsidR="00A5320E">
        <w:rPr>
          <w:rFonts w:ascii="仿宋_GB2312" w:eastAsia="仿宋_GB2312" w:hAnsi="仿宋_GB2312" w:cs="仿宋_GB2312" w:hint="eastAsia"/>
          <w:sz w:val="32"/>
          <w:szCs w:val="32"/>
        </w:rPr>
        <w:t>甲乙双方可协商签订补充协议，补充协议与本协议具有同等法律效力，补充协议与本协议</w:t>
      </w:r>
      <w:r w:rsidRPr="00A83F28">
        <w:rPr>
          <w:rFonts w:ascii="仿宋_GB2312" w:eastAsia="仿宋_GB2312" w:hAnsi="仿宋_GB2312" w:cs="仿宋_GB2312" w:hint="eastAsia"/>
          <w:sz w:val="32"/>
          <w:szCs w:val="32"/>
        </w:rPr>
        <w:t>不一致的，以补充协议为准。</w:t>
      </w:r>
    </w:p>
    <w:p w:rsidR="00A83F28" w:rsidRPr="00A83F28" w:rsidRDefault="00A5320E" w:rsidP="00A83F2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00A83F28" w:rsidRPr="00A83F28">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协议</w:t>
      </w:r>
      <w:r w:rsidR="00A83F28" w:rsidRPr="00A83F28">
        <w:rPr>
          <w:rFonts w:ascii="仿宋_GB2312" w:eastAsia="仿宋_GB2312" w:hAnsi="仿宋_GB2312" w:cs="仿宋_GB2312" w:hint="eastAsia"/>
          <w:sz w:val="32"/>
          <w:szCs w:val="32"/>
        </w:rPr>
        <w:t>签订地：</w:t>
      </w:r>
      <w:r>
        <w:rPr>
          <w:rFonts w:ascii="仿宋_GB2312" w:eastAsia="仿宋_GB2312" w:hAnsi="仿宋_GB2312" w:cs="仿宋_GB2312" w:hint="eastAsia"/>
          <w:sz w:val="32"/>
          <w:szCs w:val="32"/>
          <w:u w:val="single"/>
        </w:rPr>
        <w:t xml:space="preserve">                                     </w:t>
      </w:r>
      <w:r w:rsidR="00A83F28" w:rsidRPr="00A83F28">
        <w:rPr>
          <w:rFonts w:ascii="仿宋_GB2312" w:eastAsia="仿宋_GB2312" w:hAnsi="仿宋_GB2312" w:cs="仿宋_GB2312" w:hint="eastAsia"/>
          <w:sz w:val="32"/>
          <w:szCs w:val="32"/>
        </w:rPr>
        <w:t xml:space="preserve">                                                       </w:t>
      </w:r>
    </w:p>
    <w:p w:rsidR="00A5320E" w:rsidRDefault="00A5320E" w:rsidP="00A83F28">
      <w:pPr>
        <w:spacing w:line="560" w:lineRule="exact"/>
        <w:ind w:firstLineChars="200" w:firstLine="64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4</w:t>
      </w:r>
      <w:r w:rsidR="00A83F28" w:rsidRPr="00A83F28">
        <w:rPr>
          <w:rFonts w:ascii="仿宋_GB2312" w:eastAsia="仿宋_GB2312" w:hAnsi="仿宋_GB2312" w:cs="仿宋_GB2312" w:hint="eastAsia"/>
          <w:sz w:val="32"/>
          <w:szCs w:val="32"/>
        </w:rPr>
        <w:t>.其他约定：</w:t>
      </w:r>
      <w:r>
        <w:rPr>
          <w:rFonts w:ascii="仿宋_GB2312" w:eastAsia="仿宋_GB2312" w:hAnsi="仿宋_GB2312" w:cs="仿宋_GB2312" w:hint="eastAsia"/>
          <w:sz w:val="32"/>
          <w:szCs w:val="32"/>
          <w:u w:val="single"/>
        </w:rPr>
        <w:t xml:space="preserve">                                        </w:t>
      </w:r>
    </w:p>
    <w:p w:rsidR="00A5320E" w:rsidRDefault="00A5320E" w:rsidP="00A5320E">
      <w:pPr>
        <w:spacing w:line="560" w:lineRule="exact"/>
        <w:rPr>
          <w:rFonts w:ascii="仿宋_GB2312" w:eastAsia="仿宋_GB2312" w:hAnsi="仿宋_GB2312" w:cs="仿宋_GB2312"/>
          <w:sz w:val="32"/>
          <w:szCs w:val="32"/>
          <w:u w:val="single"/>
        </w:rPr>
      </w:pPr>
      <w:r>
        <w:rPr>
          <w:rFonts w:ascii="仿宋_GB2312" w:eastAsia="仿宋_GB2312" w:hAnsi="仿宋_GB2312" w:cs="仿宋_GB2312" w:hint="eastAsia"/>
          <w:sz w:val="32"/>
          <w:szCs w:val="32"/>
          <w:u w:val="single"/>
        </w:rPr>
        <w:t xml:space="preserve">                                                    </w:t>
      </w:r>
    </w:p>
    <w:p w:rsidR="00A83F28" w:rsidRPr="00A83F28" w:rsidRDefault="00A5320E" w:rsidP="00A5320E">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u w:val="single"/>
        </w:rPr>
        <w:t xml:space="preserve">                                                      </w:t>
      </w:r>
      <w:r w:rsidR="00A83F28" w:rsidRPr="00A83F28">
        <w:rPr>
          <w:rFonts w:ascii="仿宋_GB2312" w:eastAsia="仿宋_GB2312" w:hAnsi="仿宋_GB2312" w:cs="仿宋_GB2312" w:hint="eastAsia"/>
          <w:sz w:val="32"/>
          <w:szCs w:val="32"/>
        </w:rPr>
        <w:t xml:space="preserve">                                                         </w:t>
      </w:r>
    </w:p>
    <w:p w:rsidR="00A83F28" w:rsidRPr="00A83F28" w:rsidRDefault="00A83F28" w:rsidP="00A83F28">
      <w:pPr>
        <w:spacing w:line="560" w:lineRule="exact"/>
        <w:ind w:firstLineChars="200" w:firstLine="640"/>
        <w:rPr>
          <w:rFonts w:ascii="仿宋_GB2312" w:eastAsia="仿宋_GB2312" w:hAnsi="仿宋_GB2312" w:cs="仿宋_GB2312"/>
          <w:sz w:val="32"/>
          <w:szCs w:val="32"/>
        </w:rPr>
      </w:pPr>
      <w:r w:rsidRPr="00A83F28">
        <w:rPr>
          <w:rFonts w:ascii="仿宋_GB2312" w:eastAsia="仿宋_GB2312" w:hAnsi="仿宋_GB2312" w:cs="仿宋_GB2312"/>
          <w:sz w:val="32"/>
          <w:szCs w:val="32"/>
        </w:rPr>
        <w:t xml:space="preserve">                                                                         </w:t>
      </w:r>
    </w:p>
    <w:p w:rsidR="00547F42" w:rsidRPr="007808C8" w:rsidRDefault="00A83F28" w:rsidP="00A5320E">
      <w:pPr>
        <w:spacing w:line="560" w:lineRule="exact"/>
        <w:ind w:firstLineChars="200" w:firstLine="640"/>
        <w:rPr>
          <w:rFonts w:ascii="仿宋_GB2312" w:eastAsia="仿宋_GB2312" w:hAnsi="仿宋_GB2312" w:cs="仿宋_GB2312"/>
          <w:sz w:val="32"/>
          <w:szCs w:val="32"/>
        </w:rPr>
      </w:pPr>
      <w:r w:rsidRPr="00A83F28">
        <w:rPr>
          <w:rFonts w:ascii="仿宋_GB2312" w:eastAsia="仿宋_GB2312" w:hAnsi="仿宋_GB2312" w:cs="仿宋_GB2312"/>
          <w:sz w:val="32"/>
          <w:szCs w:val="32"/>
        </w:rPr>
        <w:t xml:space="preserve">                                          </w:t>
      </w:r>
      <w:r w:rsidR="00A5320E">
        <w:rPr>
          <w:rFonts w:ascii="仿宋_GB2312" w:eastAsia="仿宋_GB2312" w:hAnsi="仿宋_GB2312" w:cs="仿宋_GB2312"/>
          <w:sz w:val="32"/>
          <w:szCs w:val="32"/>
        </w:rPr>
        <w:t xml:space="preserve">                               </w:t>
      </w:r>
    </w:p>
    <w:p w:rsidR="00A5320E" w:rsidRDefault="00547F42" w:rsidP="00A5320E">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建设</w:t>
      </w:r>
      <w:r>
        <w:rPr>
          <w:rFonts w:ascii="仿宋_GB2312" w:eastAsia="仿宋_GB2312" w:hAnsi="仿宋_GB2312" w:cs="仿宋_GB2312"/>
          <w:sz w:val="32"/>
          <w:szCs w:val="32"/>
        </w:rPr>
        <w:t>单位</w:t>
      </w:r>
      <w:r w:rsidR="00A5320E">
        <w:rPr>
          <w:rFonts w:ascii="仿宋_GB2312" w:eastAsia="仿宋_GB2312" w:hAnsi="仿宋_GB2312" w:cs="仿宋_GB2312" w:hint="eastAsia"/>
          <w:sz w:val="32"/>
          <w:szCs w:val="32"/>
        </w:rPr>
        <w:t>（甲方）：       接受补偿居民（乙方）签字</w:t>
      </w:r>
      <w:r w:rsidR="00A5320E">
        <w:rPr>
          <w:rFonts w:ascii="仿宋_GB2312" w:eastAsia="仿宋_GB2312" w:hAnsi="仿宋_GB2312" w:cs="仿宋_GB2312"/>
          <w:sz w:val="32"/>
          <w:szCs w:val="32"/>
        </w:rPr>
        <w:t>：</w:t>
      </w:r>
    </w:p>
    <w:p w:rsidR="00A5320E" w:rsidRDefault="00A5320E" w:rsidP="00A5320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（盖章）</w:t>
      </w:r>
      <w:r w:rsidR="00547F42">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 xml:space="preserve"> </w:t>
      </w:r>
      <w:r w:rsidR="00547F42">
        <w:rPr>
          <w:rFonts w:ascii="仿宋_GB2312" w:eastAsia="仿宋_GB2312" w:hAnsi="仿宋_GB2312" w:cs="仿宋_GB2312"/>
          <w:sz w:val="32"/>
          <w:szCs w:val="32"/>
        </w:rPr>
        <w:t xml:space="preserve">                    </w:t>
      </w:r>
    </w:p>
    <w:p w:rsidR="00547F42" w:rsidRPr="001621A6" w:rsidRDefault="00547F42" w:rsidP="00A5320E">
      <w:pPr>
        <w:spacing w:line="560" w:lineRule="exact"/>
        <w:ind w:firstLineChars="150" w:firstLine="480"/>
        <w:rPr>
          <w:rFonts w:ascii="仿宋_GB2312" w:eastAsia="仿宋_GB2312" w:hAnsi="仿宋_GB2312" w:cs="仿宋_GB2312"/>
          <w:sz w:val="32"/>
          <w:szCs w:val="32"/>
        </w:rPr>
      </w:pPr>
      <w:r>
        <w:rPr>
          <w:rFonts w:ascii="仿宋_GB2312" w:eastAsia="仿宋_GB2312" w:hAnsi="仿宋_GB2312" w:cs="仿宋_GB2312"/>
          <w:sz w:val="32"/>
          <w:szCs w:val="32"/>
        </w:rPr>
        <w:t xml:space="preserve">年  </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 xml:space="preserve">  日                 </w:t>
      </w:r>
      <w:r w:rsidR="00A5320E">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 xml:space="preserve">年  </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 xml:space="preserve">  日</w:t>
      </w:r>
    </w:p>
    <w:p w:rsidR="00547F42" w:rsidRPr="00D532AC" w:rsidRDefault="00547F42" w:rsidP="00C71B88">
      <w:pPr>
        <w:snapToGrid w:val="0"/>
        <w:spacing w:line="560" w:lineRule="exact"/>
        <w:rPr>
          <w:rFonts w:ascii="仿宋_GB2312" w:eastAsia="仿宋_GB2312"/>
          <w:sz w:val="24"/>
        </w:rPr>
      </w:pPr>
    </w:p>
    <w:p w:rsidR="00547F42" w:rsidRDefault="00547F42" w:rsidP="00C71B88">
      <w:pPr>
        <w:widowControl/>
        <w:spacing w:line="560" w:lineRule="exact"/>
        <w:jc w:val="left"/>
        <w:rPr>
          <w:rFonts w:ascii="仿宋_GB2312" w:eastAsia="仿宋_GB2312"/>
          <w:sz w:val="24"/>
        </w:rPr>
      </w:pPr>
      <w:r>
        <w:rPr>
          <w:rFonts w:ascii="仿宋_GB2312" w:eastAsia="仿宋_GB2312"/>
          <w:sz w:val="24"/>
        </w:rPr>
        <w:br w:type="page"/>
      </w:r>
    </w:p>
    <w:p w:rsidR="005B1D8E" w:rsidRDefault="005B1D8E" w:rsidP="00C71B88">
      <w:pPr>
        <w:spacing w:line="560" w:lineRule="exact"/>
        <w:rPr>
          <w:rFonts w:ascii="黑体" w:eastAsia="黑体" w:hAnsi="黑体" w:cs="黑体"/>
          <w:sz w:val="32"/>
          <w:szCs w:val="32"/>
        </w:rPr>
        <w:sectPr w:rsidR="005B1D8E" w:rsidSect="005B1D8E">
          <w:pgSz w:w="11906" w:h="16838"/>
          <w:pgMar w:top="1440" w:right="1803" w:bottom="1440" w:left="1803" w:header="851" w:footer="992" w:gutter="0"/>
          <w:cols w:space="0"/>
          <w:docGrid w:type="lines" w:linePitch="319"/>
        </w:sectPr>
      </w:pPr>
    </w:p>
    <w:p w:rsidR="00322725" w:rsidRDefault="00FB4830">
      <w:pPr>
        <w:spacing w:line="560" w:lineRule="exact"/>
        <w:rPr>
          <w:rFonts w:ascii="黑体" w:eastAsia="黑体" w:hAnsi="黑体" w:cs="黑体"/>
          <w:sz w:val="32"/>
          <w:szCs w:val="32"/>
        </w:rPr>
      </w:pPr>
      <w:r>
        <w:rPr>
          <w:rFonts w:ascii="黑体" w:eastAsia="黑体" w:hAnsi="黑体" w:cs="黑体" w:hint="eastAsia"/>
          <w:sz w:val="32"/>
          <w:szCs w:val="32"/>
        </w:rPr>
        <w:lastRenderedPageBreak/>
        <w:t>附件</w:t>
      </w:r>
      <w:r w:rsidR="006B6405">
        <w:rPr>
          <w:rFonts w:ascii="黑体" w:eastAsia="黑体" w:hAnsi="黑体" w:cs="黑体" w:hint="eastAsia"/>
          <w:sz w:val="32"/>
          <w:szCs w:val="32"/>
        </w:rPr>
        <w:t>7</w:t>
      </w:r>
    </w:p>
    <w:p w:rsidR="00322725" w:rsidRDefault="00FB4830">
      <w:pPr>
        <w:spacing w:line="560" w:lineRule="exact"/>
        <w:rPr>
          <w:rFonts w:ascii="仿宋_GB2312" w:eastAsia="仿宋_GB2312" w:hAnsi="仿宋_GB2312" w:cs="仿宋_GB2312"/>
          <w:sz w:val="32"/>
          <w:szCs w:val="32"/>
        </w:rPr>
      </w:pPr>
      <w:r>
        <w:rPr>
          <w:noProof/>
          <w:sz w:val="32"/>
        </w:rPr>
        <mc:AlternateContent>
          <mc:Choice Requires="wps">
            <w:drawing>
              <wp:anchor distT="0" distB="0" distL="114300" distR="114300" simplePos="0" relativeHeight="251658240" behindDoc="0" locked="0" layoutInCell="1" allowOverlap="1" wp14:anchorId="1D698D7A" wp14:editId="75653E29">
                <wp:simplePos x="0" y="0"/>
                <wp:positionH relativeFrom="column">
                  <wp:posOffset>-71755</wp:posOffset>
                </wp:positionH>
                <wp:positionV relativeFrom="paragraph">
                  <wp:posOffset>196850</wp:posOffset>
                </wp:positionV>
                <wp:extent cx="8869045" cy="5057775"/>
                <wp:effectExtent l="45720" t="45720" r="57785" b="59055"/>
                <wp:wrapNone/>
                <wp:docPr id="1" name="文本框 1"/>
                <wp:cNvGraphicFramePr/>
                <a:graphic xmlns:a="http://schemas.openxmlformats.org/drawingml/2006/main">
                  <a:graphicData uri="http://schemas.microsoft.com/office/word/2010/wordprocessingShape">
                    <wps:wsp>
                      <wps:cNvSpPr txBox="1"/>
                      <wps:spPr>
                        <a:xfrm>
                          <a:off x="842645" y="1697355"/>
                          <a:ext cx="8869045" cy="5057775"/>
                        </a:xfrm>
                        <a:prstGeom prst="rect">
                          <a:avLst/>
                        </a:prstGeom>
                        <a:solidFill>
                          <a:schemeClr val="lt1"/>
                        </a:solidFill>
                        <a:ln w="92075" cmpd="thickThin">
                          <a:solidFill>
                            <a:schemeClr val="tx1"/>
                          </a:solidFill>
                          <a:prstDash val="solid"/>
                        </a:ln>
                      </wps:spPr>
                      <wps:style>
                        <a:lnRef idx="0">
                          <a:schemeClr val="accent1"/>
                        </a:lnRef>
                        <a:fillRef idx="0">
                          <a:schemeClr val="accent1"/>
                        </a:fillRef>
                        <a:effectRef idx="0">
                          <a:schemeClr val="accent1"/>
                        </a:effectRef>
                        <a:fontRef idx="minor">
                          <a:schemeClr val="dk1"/>
                        </a:fontRef>
                      </wps:style>
                      <wps:txbx>
                        <w:txbxContent>
                          <w:p w:rsidR="000B6492" w:rsidRDefault="000B6492">
                            <w:pPr>
                              <w:jc w:val="center"/>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hint="eastAsia"/>
                                <w:sz w:val="72"/>
                                <w:szCs w:val="72"/>
                              </w:rPr>
                              <w:t>建设工程夜间</w:t>
                            </w:r>
                            <w:r w:rsidR="003A0292">
                              <w:rPr>
                                <w:rFonts w:ascii="方正小标宋简体" w:eastAsia="方正小标宋简体" w:hAnsi="方正小标宋简体" w:cs="方正小标宋简体" w:hint="eastAsia"/>
                                <w:sz w:val="72"/>
                                <w:szCs w:val="72"/>
                              </w:rPr>
                              <w:t>施工</w:t>
                            </w:r>
                            <w:r w:rsidR="00FF6D06">
                              <w:rPr>
                                <w:rFonts w:ascii="方正小标宋简体" w:eastAsia="方正小标宋简体" w:hAnsi="方正小标宋简体" w:cs="方正小标宋简体" w:hint="eastAsia"/>
                                <w:sz w:val="72"/>
                                <w:szCs w:val="72"/>
                              </w:rPr>
                              <w:t xml:space="preserve">批准文件 </w:t>
                            </w:r>
                          </w:p>
                          <w:p w:rsidR="000B6492" w:rsidRDefault="000B6492">
                            <w:pPr>
                              <w:jc w:val="center"/>
                              <w:rPr>
                                <w:rFonts w:ascii="微软雅黑" w:eastAsia="微软雅黑" w:hAnsi="微软雅黑" w:cs="微软雅黑"/>
                                <w:sz w:val="72"/>
                                <w:szCs w:val="72"/>
                              </w:rPr>
                            </w:pPr>
                            <w:r>
                              <w:rPr>
                                <w:rFonts w:ascii="方正小标宋简体" w:eastAsia="方正小标宋简体" w:hAnsi="方正小标宋简体" w:cs="方正小标宋简体" w:hint="eastAsia"/>
                                <w:sz w:val="72"/>
                                <w:szCs w:val="72"/>
                              </w:rPr>
                              <w:t xml:space="preserve">                  </w:t>
                            </w:r>
                            <w:r>
                              <w:rPr>
                                <w:rFonts w:ascii="微软雅黑" w:eastAsia="微软雅黑" w:hAnsi="微软雅黑" w:cs="微软雅黑" w:hint="eastAsia"/>
                                <w:sz w:val="32"/>
                                <w:szCs w:val="32"/>
                              </w:rPr>
                              <w:t>批准文号：</w:t>
                            </w:r>
                          </w:p>
                          <w:p w:rsidR="000B6492" w:rsidRDefault="000B6492">
                            <w:pPr>
                              <w:rPr>
                                <w:rFonts w:ascii="微软雅黑" w:eastAsia="微软雅黑" w:hAnsi="微软雅黑" w:cs="微软雅黑"/>
                                <w:b/>
                                <w:bCs/>
                                <w:sz w:val="32"/>
                                <w:szCs w:val="32"/>
                              </w:rPr>
                            </w:pPr>
                            <w:r>
                              <w:rPr>
                                <w:rFonts w:ascii="微软雅黑" w:eastAsia="微软雅黑" w:hAnsi="微软雅黑" w:cs="微软雅黑" w:hint="eastAsia"/>
                                <w:b/>
                                <w:bCs/>
                                <w:sz w:val="32"/>
                                <w:szCs w:val="32"/>
                              </w:rPr>
                              <w:t>工程项目名称：</w:t>
                            </w:r>
                          </w:p>
                          <w:p w:rsidR="000B6492" w:rsidRDefault="000B6492">
                            <w:pPr>
                              <w:rPr>
                                <w:rFonts w:ascii="微软雅黑" w:eastAsia="微软雅黑" w:hAnsi="微软雅黑" w:cs="微软雅黑"/>
                                <w:b/>
                                <w:bCs/>
                                <w:sz w:val="32"/>
                                <w:szCs w:val="32"/>
                              </w:rPr>
                            </w:pPr>
                            <w:r>
                              <w:rPr>
                                <w:rFonts w:ascii="微软雅黑" w:eastAsia="微软雅黑" w:hAnsi="微软雅黑" w:cs="微软雅黑" w:hint="eastAsia"/>
                                <w:b/>
                                <w:bCs/>
                                <w:sz w:val="32"/>
                                <w:szCs w:val="32"/>
                              </w:rPr>
                              <w:t>建设单位名称：</w:t>
                            </w:r>
                          </w:p>
                          <w:p w:rsidR="000B6492" w:rsidRDefault="000B6492">
                            <w:pPr>
                              <w:rPr>
                                <w:rFonts w:ascii="微软雅黑" w:eastAsia="微软雅黑" w:hAnsi="微软雅黑" w:cs="微软雅黑"/>
                                <w:b/>
                                <w:bCs/>
                                <w:sz w:val="32"/>
                                <w:szCs w:val="32"/>
                              </w:rPr>
                            </w:pPr>
                            <w:r>
                              <w:rPr>
                                <w:rFonts w:ascii="微软雅黑" w:eastAsia="微软雅黑" w:hAnsi="微软雅黑" w:cs="微软雅黑" w:hint="eastAsia"/>
                                <w:b/>
                                <w:bCs/>
                                <w:sz w:val="32"/>
                                <w:szCs w:val="32"/>
                              </w:rPr>
                              <w:t>施工单位名称：</w:t>
                            </w:r>
                          </w:p>
                          <w:p w:rsidR="000B6492" w:rsidRDefault="000B6492" w:rsidP="00FB4830">
                            <w:pPr>
                              <w:adjustRightInd w:val="0"/>
                              <w:snapToGrid w:val="0"/>
                              <w:spacing w:line="500" w:lineRule="exact"/>
                              <w:rPr>
                                <w:rFonts w:ascii="黑体" w:eastAsia="黑体" w:hAnsi="微软雅黑" w:cs="微软雅黑"/>
                                <w:bCs/>
                                <w:sz w:val="30"/>
                                <w:szCs w:val="30"/>
                              </w:rPr>
                            </w:pPr>
                            <w:r>
                              <w:rPr>
                                <w:rFonts w:ascii="微软雅黑" w:eastAsia="微软雅黑" w:hAnsi="微软雅黑" w:cs="微软雅黑" w:hint="eastAsia"/>
                                <w:b/>
                                <w:bCs/>
                                <w:sz w:val="32"/>
                                <w:szCs w:val="32"/>
                              </w:rPr>
                              <w:t>申请类型：</w:t>
                            </w:r>
                            <w:r w:rsidRPr="00FB4830">
                              <w:rPr>
                                <w:rFonts w:ascii="黑体" w:eastAsia="黑体" w:hAnsi="微软雅黑" w:cs="微软雅黑" w:hint="eastAsia"/>
                                <w:sz w:val="30"/>
                                <w:szCs w:val="30"/>
                              </w:rPr>
                              <w:sym w:font="Wingdings 2" w:char="00A3"/>
                            </w:r>
                            <w:r w:rsidRPr="00FB4830">
                              <w:rPr>
                                <w:rFonts w:ascii="黑体" w:eastAsia="黑体" w:hAnsi="微软雅黑" w:cs="微软雅黑" w:hint="eastAsia"/>
                                <w:bCs/>
                                <w:sz w:val="30"/>
                                <w:szCs w:val="30"/>
                              </w:rPr>
                              <w:t>国家或本市重点工程</w:t>
                            </w:r>
                            <w:r>
                              <w:rPr>
                                <w:rFonts w:ascii="黑体" w:eastAsia="黑体" w:hAnsi="微软雅黑" w:cs="微软雅黑" w:hint="eastAsia"/>
                                <w:bCs/>
                                <w:sz w:val="30"/>
                                <w:szCs w:val="30"/>
                              </w:rPr>
                              <w:t xml:space="preserve">       </w:t>
                            </w:r>
                            <w:r w:rsidRPr="00FB4830">
                              <w:rPr>
                                <w:rFonts w:ascii="黑体" w:eastAsia="黑体" w:hAnsi="微软雅黑" w:cs="微软雅黑" w:hint="eastAsia"/>
                                <w:sz w:val="30"/>
                                <w:szCs w:val="30"/>
                              </w:rPr>
                              <w:sym w:font="Wingdings 2" w:char="00A3"/>
                            </w:r>
                            <w:r w:rsidRPr="00FB4830">
                              <w:rPr>
                                <w:rFonts w:ascii="黑体" w:eastAsia="黑体" w:hAnsi="微软雅黑" w:cs="微软雅黑" w:hint="eastAsia"/>
                                <w:bCs/>
                                <w:sz w:val="30"/>
                                <w:szCs w:val="30"/>
                              </w:rPr>
                              <w:t>生产工艺要求</w:t>
                            </w:r>
                            <w:r>
                              <w:rPr>
                                <w:rFonts w:ascii="黑体" w:eastAsia="黑体" w:hAnsi="微软雅黑" w:cs="微软雅黑" w:hint="eastAsia"/>
                                <w:bCs/>
                                <w:sz w:val="30"/>
                                <w:szCs w:val="30"/>
                              </w:rPr>
                              <w:t>须</w:t>
                            </w:r>
                            <w:r w:rsidRPr="00FB4830">
                              <w:rPr>
                                <w:rFonts w:ascii="黑体" w:eastAsia="黑体" w:hAnsi="微软雅黑" w:cs="微软雅黑" w:hint="eastAsia"/>
                                <w:bCs/>
                                <w:sz w:val="30"/>
                                <w:szCs w:val="30"/>
                              </w:rPr>
                              <w:t>连续作业</w:t>
                            </w:r>
                          </w:p>
                          <w:p w:rsidR="000B6492" w:rsidRPr="00FB4830" w:rsidRDefault="000B6492" w:rsidP="00FB4830">
                            <w:pPr>
                              <w:adjustRightInd w:val="0"/>
                              <w:snapToGrid w:val="0"/>
                              <w:spacing w:line="500" w:lineRule="exact"/>
                              <w:rPr>
                                <w:rFonts w:ascii="黑体" w:eastAsia="黑体" w:hAnsi="微软雅黑" w:cs="微软雅黑"/>
                                <w:bCs/>
                                <w:sz w:val="30"/>
                                <w:szCs w:val="30"/>
                              </w:rPr>
                            </w:pPr>
                            <w:r w:rsidRPr="00FB4830">
                              <w:rPr>
                                <w:rFonts w:ascii="黑体" w:eastAsia="黑体" w:hAnsi="微软雅黑" w:cs="微软雅黑" w:hint="eastAsia"/>
                                <w:sz w:val="30"/>
                                <w:szCs w:val="30"/>
                              </w:rPr>
                              <w:sym w:font="Wingdings 2" w:char="00A3"/>
                            </w:r>
                            <w:r w:rsidR="003A0292">
                              <w:rPr>
                                <w:rFonts w:ascii="黑体" w:eastAsia="黑体" w:hAnsi="微软雅黑" w:cs="微软雅黑" w:hint="eastAsia"/>
                                <w:bCs/>
                                <w:sz w:val="30"/>
                                <w:szCs w:val="30"/>
                              </w:rPr>
                              <w:t>其他特殊需要（主要指因政策因素或其他客观原因，</w:t>
                            </w:r>
                            <w:r w:rsidRPr="00FB4830">
                              <w:rPr>
                                <w:rFonts w:ascii="黑体" w:eastAsia="黑体" w:hAnsi="微软雅黑" w:cs="微软雅黑" w:hint="eastAsia"/>
                                <w:bCs/>
                                <w:sz w:val="30"/>
                                <w:szCs w:val="30"/>
                              </w:rPr>
                              <w:t>无法在</w:t>
                            </w:r>
                            <w:r>
                              <w:rPr>
                                <w:rFonts w:ascii="黑体" w:eastAsia="黑体" w:hAnsi="微软雅黑" w:cs="微软雅黑" w:hint="eastAsia"/>
                                <w:bCs/>
                                <w:sz w:val="30"/>
                                <w:szCs w:val="30"/>
                              </w:rPr>
                              <w:t>昼间</w:t>
                            </w:r>
                            <w:r w:rsidRPr="00FB4830">
                              <w:rPr>
                                <w:rFonts w:ascii="黑体" w:eastAsia="黑体" w:hAnsi="微软雅黑" w:cs="微软雅黑" w:hint="eastAsia"/>
                                <w:bCs/>
                                <w:sz w:val="30"/>
                                <w:szCs w:val="30"/>
                              </w:rPr>
                              <w:t>进行作业的）</w:t>
                            </w:r>
                          </w:p>
                          <w:p w:rsidR="000B6492" w:rsidRPr="0017792B" w:rsidRDefault="003A0292">
                            <w:pPr>
                              <w:rPr>
                                <w:rFonts w:ascii="微软雅黑" w:eastAsia="微软雅黑" w:hAnsi="微软雅黑" w:cs="微软雅黑"/>
                                <w:b/>
                                <w:bCs/>
                                <w:sz w:val="32"/>
                                <w:szCs w:val="32"/>
                              </w:rPr>
                            </w:pPr>
                            <w:r>
                              <w:rPr>
                                <w:rFonts w:ascii="微软雅黑" w:eastAsia="微软雅黑" w:hAnsi="微软雅黑" w:cs="微软雅黑" w:hint="eastAsia"/>
                                <w:b/>
                                <w:bCs/>
                                <w:sz w:val="32"/>
                                <w:szCs w:val="32"/>
                              </w:rPr>
                              <w:t>批准</w:t>
                            </w:r>
                            <w:r w:rsidR="000B6492">
                              <w:rPr>
                                <w:rFonts w:ascii="微软雅黑" w:eastAsia="微软雅黑" w:hAnsi="微软雅黑" w:cs="微软雅黑" w:hint="eastAsia"/>
                                <w:b/>
                                <w:bCs/>
                                <w:sz w:val="32"/>
                                <w:szCs w:val="32"/>
                              </w:rPr>
                              <w:t>期限（起止日期）：</w:t>
                            </w:r>
                            <w:r w:rsidR="000B6492" w:rsidRPr="0017792B">
                              <w:rPr>
                                <w:rFonts w:ascii="微软雅黑" w:eastAsia="微软雅黑" w:hAnsi="微软雅黑" w:cs="微软雅黑" w:hint="eastAsia"/>
                                <w:b/>
                                <w:bCs/>
                                <w:sz w:val="30"/>
                                <w:szCs w:val="30"/>
                                <w:u w:val="single"/>
                              </w:rPr>
                              <w:t xml:space="preserve">    </w:t>
                            </w:r>
                            <w:r w:rsidR="000B6492" w:rsidRPr="0017792B">
                              <w:rPr>
                                <w:rFonts w:ascii="微软雅黑" w:eastAsia="微软雅黑" w:hAnsi="微软雅黑" w:cs="微软雅黑" w:hint="eastAsia"/>
                                <w:b/>
                                <w:bCs/>
                                <w:sz w:val="30"/>
                                <w:szCs w:val="30"/>
                              </w:rPr>
                              <w:t>年</w:t>
                            </w:r>
                            <w:r w:rsidR="000B6492" w:rsidRPr="0017792B">
                              <w:rPr>
                                <w:rFonts w:ascii="微软雅黑" w:eastAsia="微软雅黑" w:hAnsi="微软雅黑" w:cs="微软雅黑" w:hint="eastAsia"/>
                                <w:b/>
                                <w:bCs/>
                                <w:sz w:val="30"/>
                                <w:szCs w:val="30"/>
                                <w:u w:val="single"/>
                              </w:rPr>
                              <w:t xml:space="preserve">    </w:t>
                            </w:r>
                            <w:r w:rsidR="000B6492" w:rsidRPr="0017792B">
                              <w:rPr>
                                <w:rFonts w:ascii="微软雅黑" w:eastAsia="微软雅黑" w:hAnsi="微软雅黑" w:cs="微软雅黑" w:hint="eastAsia"/>
                                <w:b/>
                                <w:bCs/>
                                <w:sz w:val="30"/>
                                <w:szCs w:val="30"/>
                              </w:rPr>
                              <w:t>月</w:t>
                            </w:r>
                            <w:r w:rsidR="000B6492" w:rsidRPr="0017792B">
                              <w:rPr>
                                <w:rFonts w:ascii="微软雅黑" w:eastAsia="微软雅黑" w:hAnsi="微软雅黑" w:cs="微软雅黑" w:hint="eastAsia"/>
                                <w:b/>
                                <w:bCs/>
                                <w:sz w:val="30"/>
                                <w:szCs w:val="30"/>
                                <w:u w:val="single"/>
                              </w:rPr>
                              <w:t xml:space="preserve">    </w:t>
                            </w:r>
                            <w:r w:rsidR="000B6492" w:rsidRPr="0017792B">
                              <w:rPr>
                                <w:rFonts w:ascii="微软雅黑" w:eastAsia="微软雅黑" w:hAnsi="微软雅黑" w:cs="微软雅黑" w:hint="eastAsia"/>
                                <w:b/>
                                <w:bCs/>
                                <w:sz w:val="30"/>
                                <w:szCs w:val="30"/>
                              </w:rPr>
                              <w:t>日至</w:t>
                            </w:r>
                            <w:r w:rsidR="000B6492" w:rsidRPr="0017792B">
                              <w:rPr>
                                <w:rFonts w:ascii="微软雅黑" w:eastAsia="微软雅黑" w:hAnsi="微软雅黑" w:cs="微软雅黑" w:hint="eastAsia"/>
                                <w:b/>
                                <w:bCs/>
                                <w:sz w:val="30"/>
                                <w:szCs w:val="30"/>
                                <w:u w:val="single"/>
                              </w:rPr>
                              <w:t xml:space="preserve">    </w:t>
                            </w:r>
                            <w:r w:rsidR="000B6492" w:rsidRPr="0017792B">
                              <w:rPr>
                                <w:rFonts w:ascii="微软雅黑" w:eastAsia="微软雅黑" w:hAnsi="微软雅黑" w:cs="微软雅黑" w:hint="eastAsia"/>
                                <w:b/>
                                <w:bCs/>
                                <w:sz w:val="30"/>
                                <w:szCs w:val="30"/>
                              </w:rPr>
                              <w:t>年</w:t>
                            </w:r>
                            <w:r w:rsidR="000B6492" w:rsidRPr="0017792B">
                              <w:rPr>
                                <w:rFonts w:ascii="微软雅黑" w:eastAsia="微软雅黑" w:hAnsi="微软雅黑" w:cs="微软雅黑" w:hint="eastAsia"/>
                                <w:b/>
                                <w:bCs/>
                                <w:sz w:val="30"/>
                                <w:szCs w:val="30"/>
                                <w:u w:val="single"/>
                              </w:rPr>
                              <w:t xml:space="preserve">    </w:t>
                            </w:r>
                            <w:r w:rsidR="000B6492" w:rsidRPr="0017792B">
                              <w:rPr>
                                <w:rFonts w:ascii="微软雅黑" w:eastAsia="微软雅黑" w:hAnsi="微软雅黑" w:cs="微软雅黑" w:hint="eastAsia"/>
                                <w:b/>
                                <w:bCs/>
                                <w:sz w:val="30"/>
                                <w:szCs w:val="30"/>
                              </w:rPr>
                              <w:t>月</w:t>
                            </w:r>
                            <w:r w:rsidR="000B6492" w:rsidRPr="0017792B">
                              <w:rPr>
                                <w:rFonts w:ascii="微软雅黑" w:eastAsia="微软雅黑" w:hAnsi="微软雅黑" w:cs="微软雅黑" w:hint="eastAsia"/>
                                <w:b/>
                                <w:bCs/>
                                <w:sz w:val="30"/>
                                <w:szCs w:val="30"/>
                                <w:u w:val="single"/>
                              </w:rPr>
                              <w:t xml:space="preserve">    </w:t>
                            </w:r>
                            <w:r w:rsidR="000B6492" w:rsidRPr="0017792B">
                              <w:rPr>
                                <w:rFonts w:ascii="微软雅黑" w:eastAsia="微软雅黑" w:hAnsi="微软雅黑" w:cs="微软雅黑" w:hint="eastAsia"/>
                                <w:b/>
                                <w:bCs/>
                                <w:sz w:val="30"/>
                                <w:szCs w:val="30"/>
                              </w:rPr>
                              <w:t>日</w:t>
                            </w:r>
                          </w:p>
                          <w:p w:rsidR="000B6492" w:rsidRPr="009F17CB" w:rsidRDefault="000B6492" w:rsidP="009F17CB">
                            <w:pPr>
                              <w:adjustRightInd w:val="0"/>
                              <w:snapToGrid w:val="0"/>
                              <w:spacing w:line="500" w:lineRule="exact"/>
                              <w:rPr>
                                <w:rFonts w:ascii="仿宋_GB2312" w:eastAsia="仿宋_GB2312" w:hAnsi="微软雅黑" w:cs="微软雅黑"/>
                                <w:sz w:val="28"/>
                                <w:szCs w:val="28"/>
                              </w:rPr>
                            </w:pPr>
                            <w:r>
                              <w:rPr>
                                <w:rFonts w:ascii="微软雅黑" w:eastAsia="微软雅黑" w:hAnsi="微软雅黑" w:cs="微软雅黑" w:hint="eastAsia"/>
                                <w:b/>
                                <w:bCs/>
                                <w:sz w:val="32"/>
                                <w:szCs w:val="32"/>
                              </w:rPr>
                              <w:t>施工作业项目：</w:t>
                            </w:r>
                            <w:r w:rsidRPr="009F17CB">
                              <w:rPr>
                                <w:rFonts w:ascii="仿宋_GB2312" w:eastAsia="仿宋_GB2312" w:hAnsi="微软雅黑" w:cs="微软雅黑" w:hint="eastAsia"/>
                                <w:sz w:val="28"/>
                                <w:szCs w:val="28"/>
                              </w:rPr>
                              <w:sym w:font="Wingdings 2" w:char="00A3"/>
                            </w:r>
                            <w:r w:rsidRPr="009F17CB">
                              <w:rPr>
                                <w:rFonts w:ascii="仿宋_GB2312" w:eastAsia="仿宋_GB2312" w:hAnsi="微软雅黑" w:cs="微软雅黑" w:hint="eastAsia"/>
                                <w:sz w:val="28"/>
                                <w:szCs w:val="28"/>
                              </w:rPr>
                              <w:t>破碎、拆除作业；</w:t>
                            </w:r>
                            <w:r w:rsidRPr="009F17CB">
                              <w:rPr>
                                <w:rFonts w:ascii="仿宋_GB2312" w:eastAsia="仿宋_GB2312" w:hAnsi="微软雅黑" w:cs="微软雅黑" w:hint="eastAsia"/>
                                <w:sz w:val="28"/>
                                <w:szCs w:val="28"/>
                              </w:rPr>
                              <w:sym w:font="Wingdings 2" w:char="00A3"/>
                            </w:r>
                            <w:r w:rsidRPr="009F17CB">
                              <w:rPr>
                                <w:rFonts w:ascii="仿宋_GB2312" w:eastAsia="仿宋_GB2312" w:hAnsi="微软雅黑" w:cs="微软雅黑" w:hint="eastAsia"/>
                                <w:sz w:val="28"/>
                                <w:szCs w:val="28"/>
                              </w:rPr>
                              <w:t>夯实作业；</w:t>
                            </w:r>
                            <w:r w:rsidRPr="009F17CB">
                              <w:rPr>
                                <w:rFonts w:ascii="仿宋_GB2312" w:eastAsia="仿宋_GB2312" w:hAnsi="微软雅黑" w:cs="微软雅黑" w:hint="eastAsia"/>
                                <w:sz w:val="28"/>
                                <w:szCs w:val="28"/>
                              </w:rPr>
                              <w:sym w:font="Wingdings 2" w:char="00A3"/>
                            </w:r>
                            <w:r w:rsidRPr="009F17CB">
                              <w:rPr>
                                <w:rFonts w:ascii="仿宋_GB2312" w:eastAsia="仿宋_GB2312" w:hAnsi="微软雅黑" w:cs="微软雅黑" w:hint="eastAsia"/>
                                <w:sz w:val="28"/>
                                <w:szCs w:val="28"/>
                              </w:rPr>
                              <w:t>土方作业；</w:t>
                            </w:r>
                            <w:r w:rsidRPr="009F17CB">
                              <w:rPr>
                                <w:rFonts w:ascii="仿宋_GB2312" w:eastAsia="仿宋_GB2312" w:hAnsi="微软雅黑" w:cs="微软雅黑" w:hint="eastAsia"/>
                                <w:sz w:val="28"/>
                                <w:szCs w:val="28"/>
                              </w:rPr>
                              <w:sym w:font="Wingdings 2" w:char="00A3"/>
                            </w:r>
                            <w:r w:rsidRPr="009F17CB">
                              <w:rPr>
                                <w:rFonts w:ascii="仿宋_GB2312" w:eastAsia="仿宋_GB2312" w:hAnsi="微软雅黑" w:cs="微软雅黑" w:hint="eastAsia"/>
                                <w:sz w:val="28"/>
                                <w:szCs w:val="28"/>
                              </w:rPr>
                              <w:t>打桩作业；</w:t>
                            </w:r>
                            <w:r w:rsidRPr="009F17CB">
                              <w:rPr>
                                <w:rFonts w:ascii="仿宋_GB2312" w:eastAsia="仿宋_GB2312" w:hAnsi="微软雅黑" w:cs="微软雅黑" w:hint="eastAsia"/>
                                <w:sz w:val="28"/>
                                <w:szCs w:val="28"/>
                              </w:rPr>
                              <w:sym w:font="Wingdings 2" w:char="00A3"/>
                            </w:r>
                            <w:r w:rsidRPr="009F17CB">
                              <w:rPr>
                                <w:rFonts w:ascii="仿宋_GB2312" w:eastAsia="仿宋_GB2312" w:hAnsi="微软雅黑" w:cs="微软雅黑" w:hint="eastAsia"/>
                                <w:sz w:val="28"/>
                                <w:szCs w:val="28"/>
                              </w:rPr>
                              <w:t>浇筑混凝土作业；</w:t>
                            </w:r>
                            <w:r w:rsidRPr="009F17CB">
                              <w:rPr>
                                <w:rFonts w:ascii="仿宋_GB2312" w:eastAsia="仿宋_GB2312" w:hAnsi="微软雅黑" w:cs="微软雅黑" w:hint="eastAsia"/>
                                <w:sz w:val="28"/>
                                <w:szCs w:val="28"/>
                              </w:rPr>
                              <w:sym w:font="Wingdings 2" w:char="00A3"/>
                            </w:r>
                            <w:r w:rsidRPr="009F17CB">
                              <w:rPr>
                                <w:rFonts w:ascii="仿宋_GB2312" w:eastAsia="仿宋_GB2312" w:hAnsi="微软雅黑" w:cs="微软雅黑" w:hint="eastAsia"/>
                                <w:sz w:val="28"/>
                                <w:szCs w:val="28"/>
                              </w:rPr>
                              <w:t>切割作业；</w:t>
                            </w:r>
                            <w:r w:rsidRPr="009F17CB">
                              <w:rPr>
                                <w:rFonts w:ascii="仿宋_GB2312" w:eastAsia="仿宋_GB2312" w:hAnsi="微软雅黑" w:cs="微软雅黑" w:hint="eastAsia"/>
                                <w:sz w:val="28"/>
                                <w:szCs w:val="28"/>
                              </w:rPr>
                              <w:sym w:font="Wingdings 2" w:char="00A3"/>
                            </w:r>
                            <w:r w:rsidRPr="009F17CB">
                              <w:rPr>
                                <w:rFonts w:ascii="仿宋_GB2312" w:eastAsia="仿宋_GB2312" w:hAnsi="微软雅黑" w:cs="微软雅黑" w:hint="eastAsia"/>
                                <w:sz w:val="28"/>
                                <w:szCs w:val="28"/>
                              </w:rPr>
                              <w:t>钢筋加工作业；</w:t>
                            </w:r>
                            <w:r w:rsidRPr="009F17CB">
                              <w:rPr>
                                <w:rFonts w:ascii="仿宋_GB2312" w:eastAsia="仿宋_GB2312" w:hAnsi="微软雅黑" w:cs="微软雅黑" w:hint="eastAsia"/>
                                <w:sz w:val="28"/>
                                <w:szCs w:val="28"/>
                              </w:rPr>
                              <w:sym w:font="Wingdings 2" w:char="00A3"/>
                            </w:r>
                            <w:r w:rsidRPr="009F17CB">
                              <w:rPr>
                                <w:rFonts w:ascii="仿宋_GB2312" w:eastAsia="仿宋_GB2312" w:hAnsi="微软雅黑" w:cs="微软雅黑" w:hint="eastAsia"/>
                                <w:sz w:val="28"/>
                                <w:szCs w:val="28"/>
                              </w:rPr>
                              <w:t>室外模板支拆作业；</w:t>
                            </w:r>
                            <w:r w:rsidRPr="009F17CB">
                              <w:rPr>
                                <w:rFonts w:ascii="仿宋_GB2312" w:eastAsia="仿宋_GB2312" w:hAnsi="微软雅黑" w:cs="微软雅黑" w:hint="eastAsia"/>
                                <w:sz w:val="28"/>
                                <w:szCs w:val="28"/>
                              </w:rPr>
                              <w:sym w:font="Wingdings 2" w:char="00A3"/>
                            </w:r>
                            <w:r w:rsidRPr="009F17CB">
                              <w:rPr>
                                <w:rFonts w:ascii="仿宋_GB2312" w:eastAsia="仿宋_GB2312" w:hAnsi="微软雅黑" w:cs="微软雅黑" w:hint="eastAsia"/>
                                <w:sz w:val="28"/>
                                <w:szCs w:val="28"/>
                              </w:rPr>
                              <w:t>大型机械清理现场作业</w:t>
                            </w:r>
                            <w:r w:rsidRPr="009F17CB">
                              <w:rPr>
                                <w:rFonts w:ascii="仿宋_GB2312" w:eastAsia="仿宋_GB2312" w:hAnsi="微软雅黑" w:cs="微软雅黑"/>
                                <w:sz w:val="28"/>
                                <w:szCs w:val="28"/>
                              </w:rPr>
                              <w:t xml:space="preserve"> </w:t>
                            </w:r>
                            <w:r w:rsidRPr="009F17CB">
                              <w:rPr>
                                <w:rFonts w:ascii="仿宋_GB2312" w:eastAsia="仿宋_GB2312" w:hAnsi="微软雅黑" w:cs="微软雅黑" w:hint="eastAsia"/>
                                <w:sz w:val="28"/>
                                <w:szCs w:val="28"/>
                              </w:rPr>
                              <w:t>；</w:t>
                            </w:r>
                            <w:r w:rsidRPr="009F17CB">
                              <w:rPr>
                                <w:rFonts w:ascii="仿宋_GB2312" w:eastAsia="仿宋_GB2312" w:hAnsi="微软雅黑" w:cs="微软雅黑" w:hint="eastAsia"/>
                                <w:sz w:val="28"/>
                                <w:szCs w:val="28"/>
                              </w:rPr>
                              <w:sym w:font="Wingdings 2" w:char="00A3"/>
                            </w:r>
                            <w:r w:rsidRPr="009F17CB">
                              <w:rPr>
                                <w:rFonts w:ascii="仿宋_GB2312" w:eastAsia="仿宋_GB2312" w:hAnsi="微软雅黑" w:cs="微软雅黑" w:hint="eastAsia"/>
                                <w:sz w:val="28"/>
                                <w:szCs w:val="28"/>
                              </w:rPr>
                              <w:t>场界内物料装卸</w:t>
                            </w:r>
                          </w:p>
                          <w:p w:rsidR="000B6492" w:rsidRDefault="000B6492" w:rsidP="00D03E9A">
                            <w:pPr>
                              <w:ind w:firstLineChars="2100" w:firstLine="6720"/>
                              <w:rPr>
                                <w:rFonts w:ascii="微软雅黑" w:eastAsia="微软雅黑" w:hAnsi="微软雅黑" w:cs="微软雅黑"/>
                                <w:b/>
                                <w:bCs/>
                                <w:sz w:val="32"/>
                                <w:szCs w:val="32"/>
                              </w:rPr>
                            </w:pPr>
                          </w:p>
                          <w:p w:rsidR="000B6492" w:rsidRDefault="000B6492" w:rsidP="00D03E9A">
                            <w:pPr>
                              <w:ind w:firstLineChars="2100" w:firstLine="6720"/>
                              <w:rPr>
                                <w:rFonts w:ascii="微软雅黑" w:eastAsia="微软雅黑" w:hAnsi="微软雅黑" w:cs="微软雅黑"/>
                                <w:b/>
                                <w:bCs/>
                                <w:sz w:val="32"/>
                                <w:szCs w:val="32"/>
                              </w:rPr>
                            </w:pPr>
                            <w:r>
                              <w:rPr>
                                <w:rFonts w:ascii="微软雅黑" w:eastAsia="微软雅黑" w:hAnsi="微软雅黑" w:cs="微软雅黑" w:hint="eastAsia"/>
                                <w:b/>
                                <w:bCs/>
                                <w:sz w:val="32"/>
                                <w:szCs w:val="32"/>
                              </w:rPr>
                              <w:t>批准机关：</w:t>
                            </w:r>
                            <w:r>
                              <w:rPr>
                                <w:rFonts w:ascii="微软雅黑" w:eastAsia="微软雅黑" w:hAnsi="微软雅黑" w:cs="微软雅黑" w:hint="eastAsia"/>
                                <w:b/>
                                <w:bCs/>
                                <w:sz w:val="30"/>
                                <w:szCs w:val="30"/>
                                <w:u w:val="single"/>
                              </w:rPr>
                              <w:t xml:space="preserve">                       </w:t>
                            </w:r>
                            <w:r>
                              <w:rPr>
                                <w:rFonts w:ascii="微软雅黑" w:eastAsia="微软雅黑" w:hAnsi="微软雅黑" w:cs="微软雅黑" w:hint="eastAsia"/>
                                <w:b/>
                                <w:bCs/>
                                <w:sz w:val="30"/>
                                <w:szCs w:val="30"/>
                              </w:rPr>
                              <w:t>（公章）</w:t>
                            </w:r>
                          </w:p>
                          <w:p w:rsidR="000B6492" w:rsidRDefault="000B6492" w:rsidP="00D03E9A">
                            <w:pPr>
                              <w:ind w:firstLineChars="2100" w:firstLine="6720"/>
                              <w:rPr>
                                <w:rFonts w:ascii="微软雅黑" w:eastAsia="微软雅黑" w:hAnsi="微软雅黑" w:cs="微软雅黑"/>
                                <w:b/>
                                <w:bCs/>
                                <w:sz w:val="32"/>
                                <w:szCs w:val="32"/>
                              </w:rPr>
                            </w:pPr>
                            <w:r>
                              <w:rPr>
                                <w:rFonts w:ascii="微软雅黑" w:eastAsia="微软雅黑" w:hAnsi="微软雅黑" w:cs="微软雅黑" w:hint="eastAsia"/>
                                <w:b/>
                                <w:bCs/>
                                <w:sz w:val="32"/>
                                <w:szCs w:val="32"/>
                              </w:rPr>
                              <w:t>批准日期：</w:t>
                            </w:r>
                            <w:r>
                              <w:rPr>
                                <w:rFonts w:ascii="微软雅黑" w:eastAsia="微软雅黑" w:hAnsi="微软雅黑" w:cs="微软雅黑" w:hint="eastAsia"/>
                                <w:b/>
                                <w:bCs/>
                                <w:sz w:val="30"/>
                                <w:szCs w:val="30"/>
                                <w:u w:val="single"/>
                              </w:rPr>
                              <w:t xml:space="preserve">       </w:t>
                            </w:r>
                            <w:r>
                              <w:rPr>
                                <w:rFonts w:ascii="微软雅黑" w:eastAsia="微软雅黑" w:hAnsi="微软雅黑" w:cs="微软雅黑" w:hint="eastAsia"/>
                                <w:b/>
                                <w:bCs/>
                                <w:sz w:val="30"/>
                                <w:szCs w:val="30"/>
                              </w:rPr>
                              <w:t>年</w:t>
                            </w:r>
                            <w:r>
                              <w:rPr>
                                <w:rFonts w:ascii="微软雅黑" w:eastAsia="微软雅黑" w:hAnsi="微软雅黑" w:cs="微软雅黑" w:hint="eastAsia"/>
                                <w:b/>
                                <w:bCs/>
                                <w:sz w:val="30"/>
                                <w:szCs w:val="30"/>
                                <w:u w:val="single"/>
                              </w:rPr>
                              <w:t xml:space="preserve">      </w:t>
                            </w:r>
                            <w:r>
                              <w:rPr>
                                <w:rFonts w:ascii="微软雅黑" w:eastAsia="微软雅黑" w:hAnsi="微软雅黑" w:cs="微软雅黑" w:hint="eastAsia"/>
                                <w:b/>
                                <w:bCs/>
                                <w:sz w:val="30"/>
                                <w:szCs w:val="30"/>
                              </w:rPr>
                              <w:t>月</w:t>
                            </w:r>
                            <w:r>
                              <w:rPr>
                                <w:rFonts w:ascii="微软雅黑" w:eastAsia="微软雅黑" w:hAnsi="微软雅黑" w:cs="微软雅黑" w:hint="eastAsia"/>
                                <w:b/>
                                <w:bCs/>
                                <w:sz w:val="30"/>
                                <w:szCs w:val="30"/>
                                <w:u w:val="single"/>
                              </w:rPr>
                              <w:t xml:space="preserve">      </w:t>
                            </w:r>
                            <w:r>
                              <w:rPr>
                                <w:rFonts w:ascii="微软雅黑" w:eastAsia="微软雅黑" w:hAnsi="微软雅黑" w:cs="微软雅黑" w:hint="eastAsia"/>
                                <w:b/>
                                <w:bCs/>
                                <w:sz w:val="30"/>
                                <w:szCs w:val="30"/>
                              </w:rPr>
                              <w:t>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5.65pt;margin-top:15.5pt;width:698.35pt;height:398.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" fillcolor="white [3201]" strokecolor="black [3213]" strokeweight="7.25pt">
                <v:stroke linestyle="thickThin"/>
                <v:textbox>
                  <w:txbxContent>
                    <w:p w:rsidR="000B6492" w:rsidRDefault="000B6492">
                      <w:pPr>
                        <w:jc w:val="center"/>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hint="eastAsia"/>
                          <w:sz w:val="72"/>
                          <w:szCs w:val="72"/>
                        </w:rPr>
                        <w:t>建设工程夜间</w:t>
                      </w:r>
                      <w:r w:rsidR="003A0292">
                        <w:rPr>
                          <w:rFonts w:ascii="方正小标宋简体" w:eastAsia="方正小标宋简体" w:hAnsi="方正小标宋简体" w:cs="方正小标宋简体" w:hint="eastAsia"/>
                          <w:sz w:val="72"/>
                          <w:szCs w:val="72"/>
                        </w:rPr>
                        <w:t>施工</w:t>
                      </w:r>
                      <w:r w:rsidR="00FF6D06">
                        <w:rPr>
                          <w:rFonts w:ascii="方正小标宋简体" w:eastAsia="方正小标宋简体" w:hAnsi="方正小标宋简体" w:cs="方正小标宋简体" w:hint="eastAsia"/>
                          <w:sz w:val="72"/>
                          <w:szCs w:val="72"/>
                        </w:rPr>
                        <w:t xml:space="preserve">批准文件 </w:t>
                      </w:r>
                    </w:p>
                    <w:p w:rsidR="000B6492" w:rsidRDefault="000B6492">
                      <w:pPr>
                        <w:jc w:val="center"/>
                        <w:rPr>
                          <w:rFonts w:ascii="微软雅黑" w:eastAsia="微软雅黑" w:hAnsi="微软雅黑" w:cs="微软雅黑"/>
                          <w:sz w:val="72"/>
                          <w:szCs w:val="72"/>
                        </w:rPr>
                      </w:pPr>
                      <w:r>
                        <w:rPr>
                          <w:rFonts w:ascii="方正小标宋简体" w:eastAsia="方正小标宋简体" w:hAnsi="方正小标宋简体" w:cs="方正小标宋简体" w:hint="eastAsia"/>
                          <w:sz w:val="72"/>
                          <w:szCs w:val="72"/>
                        </w:rPr>
                        <w:t xml:space="preserve">                  </w:t>
                      </w:r>
                      <w:r>
                        <w:rPr>
                          <w:rFonts w:ascii="微软雅黑" w:eastAsia="微软雅黑" w:hAnsi="微软雅黑" w:cs="微软雅黑" w:hint="eastAsia"/>
                          <w:sz w:val="32"/>
                          <w:szCs w:val="32"/>
                        </w:rPr>
                        <w:t>批准文号：</w:t>
                      </w:r>
                    </w:p>
                    <w:p w:rsidR="000B6492" w:rsidRDefault="000B6492">
                      <w:pPr>
                        <w:rPr>
                          <w:rFonts w:ascii="微软雅黑" w:eastAsia="微软雅黑" w:hAnsi="微软雅黑" w:cs="微软雅黑"/>
                          <w:b/>
                          <w:bCs/>
                          <w:sz w:val="32"/>
                          <w:szCs w:val="32"/>
                        </w:rPr>
                      </w:pPr>
                      <w:r>
                        <w:rPr>
                          <w:rFonts w:ascii="微软雅黑" w:eastAsia="微软雅黑" w:hAnsi="微软雅黑" w:cs="微软雅黑" w:hint="eastAsia"/>
                          <w:b/>
                          <w:bCs/>
                          <w:sz w:val="32"/>
                          <w:szCs w:val="32"/>
                        </w:rPr>
                        <w:t>工程项目名称：</w:t>
                      </w:r>
                    </w:p>
                    <w:p w:rsidR="000B6492" w:rsidRDefault="000B6492">
                      <w:pPr>
                        <w:rPr>
                          <w:rFonts w:ascii="微软雅黑" w:eastAsia="微软雅黑" w:hAnsi="微软雅黑" w:cs="微软雅黑"/>
                          <w:b/>
                          <w:bCs/>
                          <w:sz w:val="32"/>
                          <w:szCs w:val="32"/>
                        </w:rPr>
                      </w:pPr>
                      <w:r>
                        <w:rPr>
                          <w:rFonts w:ascii="微软雅黑" w:eastAsia="微软雅黑" w:hAnsi="微软雅黑" w:cs="微软雅黑" w:hint="eastAsia"/>
                          <w:b/>
                          <w:bCs/>
                          <w:sz w:val="32"/>
                          <w:szCs w:val="32"/>
                        </w:rPr>
                        <w:t>建设单位名称：</w:t>
                      </w:r>
                    </w:p>
                    <w:p w:rsidR="000B6492" w:rsidRDefault="000B6492">
                      <w:pPr>
                        <w:rPr>
                          <w:rFonts w:ascii="微软雅黑" w:eastAsia="微软雅黑" w:hAnsi="微软雅黑" w:cs="微软雅黑"/>
                          <w:b/>
                          <w:bCs/>
                          <w:sz w:val="32"/>
                          <w:szCs w:val="32"/>
                        </w:rPr>
                      </w:pPr>
                      <w:r>
                        <w:rPr>
                          <w:rFonts w:ascii="微软雅黑" w:eastAsia="微软雅黑" w:hAnsi="微软雅黑" w:cs="微软雅黑" w:hint="eastAsia"/>
                          <w:b/>
                          <w:bCs/>
                          <w:sz w:val="32"/>
                          <w:szCs w:val="32"/>
                        </w:rPr>
                        <w:t>施工单位名称：</w:t>
                      </w:r>
                    </w:p>
                    <w:p w:rsidR="000B6492" w:rsidRDefault="000B6492" w:rsidP="00FB4830">
                      <w:pPr>
                        <w:adjustRightInd w:val="0"/>
                        <w:snapToGrid w:val="0"/>
                        <w:spacing w:line="500" w:lineRule="exact"/>
                        <w:rPr>
                          <w:rFonts w:ascii="黑体" w:eastAsia="黑体" w:hAnsi="微软雅黑" w:cs="微软雅黑"/>
                          <w:bCs/>
                          <w:sz w:val="30"/>
                          <w:szCs w:val="30"/>
                        </w:rPr>
                      </w:pPr>
                      <w:r>
                        <w:rPr>
                          <w:rFonts w:ascii="微软雅黑" w:eastAsia="微软雅黑" w:hAnsi="微软雅黑" w:cs="微软雅黑" w:hint="eastAsia"/>
                          <w:b/>
                          <w:bCs/>
                          <w:sz w:val="32"/>
                          <w:szCs w:val="32"/>
                        </w:rPr>
                        <w:t>申请类型：</w:t>
                      </w:r>
                      <w:r w:rsidRPr="00FB4830">
                        <w:rPr>
                          <w:rFonts w:ascii="黑体" w:eastAsia="黑体" w:hAnsi="微软雅黑" w:cs="微软雅黑" w:hint="eastAsia"/>
                          <w:sz w:val="30"/>
                          <w:szCs w:val="30"/>
                        </w:rPr>
                        <w:sym w:font="Wingdings 2" w:char="00A3"/>
                      </w:r>
                      <w:r w:rsidRPr="00FB4830">
                        <w:rPr>
                          <w:rFonts w:ascii="黑体" w:eastAsia="黑体" w:hAnsi="微软雅黑" w:cs="微软雅黑" w:hint="eastAsia"/>
                          <w:bCs/>
                          <w:sz w:val="30"/>
                          <w:szCs w:val="30"/>
                        </w:rPr>
                        <w:t>国家或本市重点工程</w:t>
                      </w:r>
                      <w:r>
                        <w:rPr>
                          <w:rFonts w:ascii="黑体" w:eastAsia="黑体" w:hAnsi="微软雅黑" w:cs="微软雅黑" w:hint="eastAsia"/>
                          <w:bCs/>
                          <w:sz w:val="30"/>
                          <w:szCs w:val="30"/>
                        </w:rPr>
                        <w:t xml:space="preserve">       </w:t>
                      </w:r>
                      <w:r w:rsidRPr="00FB4830">
                        <w:rPr>
                          <w:rFonts w:ascii="黑体" w:eastAsia="黑体" w:hAnsi="微软雅黑" w:cs="微软雅黑" w:hint="eastAsia"/>
                          <w:sz w:val="30"/>
                          <w:szCs w:val="30"/>
                        </w:rPr>
                        <w:sym w:font="Wingdings 2" w:char="00A3"/>
                      </w:r>
                      <w:r w:rsidRPr="00FB4830">
                        <w:rPr>
                          <w:rFonts w:ascii="黑体" w:eastAsia="黑体" w:hAnsi="微软雅黑" w:cs="微软雅黑" w:hint="eastAsia"/>
                          <w:bCs/>
                          <w:sz w:val="30"/>
                          <w:szCs w:val="30"/>
                        </w:rPr>
                        <w:t>生产工艺要求</w:t>
                      </w:r>
                      <w:r>
                        <w:rPr>
                          <w:rFonts w:ascii="黑体" w:eastAsia="黑体" w:hAnsi="微软雅黑" w:cs="微软雅黑" w:hint="eastAsia"/>
                          <w:bCs/>
                          <w:sz w:val="30"/>
                          <w:szCs w:val="30"/>
                        </w:rPr>
                        <w:t>须</w:t>
                      </w:r>
                      <w:r w:rsidRPr="00FB4830">
                        <w:rPr>
                          <w:rFonts w:ascii="黑体" w:eastAsia="黑体" w:hAnsi="微软雅黑" w:cs="微软雅黑" w:hint="eastAsia"/>
                          <w:bCs/>
                          <w:sz w:val="30"/>
                          <w:szCs w:val="30"/>
                        </w:rPr>
                        <w:t>连续作业</w:t>
                      </w:r>
                    </w:p>
                    <w:p w:rsidR="000B6492" w:rsidRPr="00FB4830" w:rsidRDefault="000B6492" w:rsidP="00FB4830">
                      <w:pPr>
                        <w:adjustRightInd w:val="0"/>
                        <w:snapToGrid w:val="0"/>
                        <w:spacing w:line="500" w:lineRule="exact"/>
                        <w:rPr>
                          <w:rFonts w:ascii="黑体" w:eastAsia="黑体" w:hAnsi="微软雅黑" w:cs="微软雅黑"/>
                          <w:bCs/>
                          <w:sz w:val="30"/>
                          <w:szCs w:val="30"/>
                        </w:rPr>
                      </w:pPr>
                      <w:r w:rsidRPr="00FB4830">
                        <w:rPr>
                          <w:rFonts w:ascii="黑体" w:eastAsia="黑体" w:hAnsi="微软雅黑" w:cs="微软雅黑" w:hint="eastAsia"/>
                          <w:sz w:val="30"/>
                          <w:szCs w:val="30"/>
                        </w:rPr>
                        <w:sym w:font="Wingdings 2" w:char="00A3"/>
                      </w:r>
                      <w:r w:rsidR="003A0292">
                        <w:rPr>
                          <w:rFonts w:ascii="黑体" w:eastAsia="黑体" w:hAnsi="微软雅黑" w:cs="微软雅黑" w:hint="eastAsia"/>
                          <w:bCs/>
                          <w:sz w:val="30"/>
                          <w:szCs w:val="30"/>
                        </w:rPr>
                        <w:t>其他特殊需要（主要指因政策因素或其他客观原因，</w:t>
                      </w:r>
                      <w:r w:rsidRPr="00FB4830">
                        <w:rPr>
                          <w:rFonts w:ascii="黑体" w:eastAsia="黑体" w:hAnsi="微软雅黑" w:cs="微软雅黑" w:hint="eastAsia"/>
                          <w:bCs/>
                          <w:sz w:val="30"/>
                          <w:szCs w:val="30"/>
                        </w:rPr>
                        <w:t>无法在</w:t>
                      </w:r>
                      <w:r>
                        <w:rPr>
                          <w:rFonts w:ascii="黑体" w:eastAsia="黑体" w:hAnsi="微软雅黑" w:cs="微软雅黑" w:hint="eastAsia"/>
                          <w:bCs/>
                          <w:sz w:val="30"/>
                          <w:szCs w:val="30"/>
                        </w:rPr>
                        <w:t>昼间</w:t>
                      </w:r>
                      <w:r w:rsidRPr="00FB4830">
                        <w:rPr>
                          <w:rFonts w:ascii="黑体" w:eastAsia="黑体" w:hAnsi="微软雅黑" w:cs="微软雅黑" w:hint="eastAsia"/>
                          <w:bCs/>
                          <w:sz w:val="30"/>
                          <w:szCs w:val="30"/>
                        </w:rPr>
                        <w:t>进行作业的）</w:t>
                      </w:r>
                    </w:p>
                    <w:p w:rsidR="000B6492" w:rsidRPr="0017792B" w:rsidRDefault="003A0292">
                      <w:pPr>
                        <w:rPr>
                          <w:rFonts w:ascii="微软雅黑" w:eastAsia="微软雅黑" w:hAnsi="微软雅黑" w:cs="微软雅黑"/>
                          <w:b/>
                          <w:bCs/>
                          <w:sz w:val="32"/>
                          <w:szCs w:val="32"/>
                        </w:rPr>
                      </w:pPr>
                      <w:r>
                        <w:rPr>
                          <w:rFonts w:ascii="微软雅黑" w:eastAsia="微软雅黑" w:hAnsi="微软雅黑" w:cs="微软雅黑" w:hint="eastAsia"/>
                          <w:b/>
                          <w:bCs/>
                          <w:sz w:val="32"/>
                          <w:szCs w:val="32"/>
                        </w:rPr>
                        <w:t>批准</w:t>
                      </w:r>
                      <w:r w:rsidR="000B6492">
                        <w:rPr>
                          <w:rFonts w:ascii="微软雅黑" w:eastAsia="微软雅黑" w:hAnsi="微软雅黑" w:cs="微软雅黑" w:hint="eastAsia"/>
                          <w:b/>
                          <w:bCs/>
                          <w:sz w:val="32"/>
                          <w:szCs w:val="32"/>
                        </w:rPr>
                        <w:t>期限（起止日期）：</w:t>
                      </w:r>
                      <w:r w:rsidR="000B6492" w:rsidRPr="0017792B">
                        <w:rPr>
                          <w:rFonts w:ascii="微软雅黑" w:eastAsia="微软雅黑" w:hAnsi="微软雅黑" w:cs="微软雅黑" w:hint="eastAsia"/>
                          <w:b/>
                          <w:bCs/>
                          <w:sz w:val="30"/>
                          <w:szCs w:val="30"/>
                          <w:u w:val="single"/>
                        </w:rPr>
                        <w:t xml:space="preserve">    </w:t>
                      </w:r>
                      <w:r w:rsidR="000B6492" w:rsidRPr="0017792B">
                        <w:rPr>
                          <w:rFonts w:ascii="微软雅黑" w:eastAsia="微软雅黑" w:hAnsi="微软雅黑" w:cs="微软雅黑" w:hint="eastAsia"/>
                          <w:b/>
                          <w:bCs/>
                          <w:sz w:val="30"/>
                          <w:szCs w:val="30"/>
                        </w:rPr>
                        <w:t>年</w:t>
                      </w:r>
                      <w:r w:rsidR="000B6492" w:rsidRPr="0017792B">
                        <w:rPr>
                          <w:rFonts w:ascii="微软雅黑" w:eastAsia="微软雅黑" w:hAnsi="微软雅黑" w:cs="微软雅黑" w:hint="eastAsia"/>
                          <w:b/>
                          <w:bCs/>
                          <w:sz w:val="30"/>
                          <w:szCs w:val="30"/>
                          <w:u w:val="single"/>
                        </w:rPr>
                        <w:t xml:space="preserve">    </w:t>
                      </w:r>
                      <w:r w:rsidR="000B6492" w:rsidRPr="0017792B">
                        <w:rPr>
                          <w:rFonts w:ascii="微软雅黑" w:eastAsia="微软雅黑" w:hAnsi="微软雅黑" w:cs="微软雅黑" w:hint="eastAsia"/>
                          <w:b/>
                          <w:bCs/>
                          <w:sz w:val="30"/>
                          <w:szCs w:val="30"/>
                        </w:rPr>
                        <w:t>月</w:t>
                      </w:r>
                      <w:r w:rsidR="000B6492" w:rsidRPr="0017792B">
                        <w:rPr>
                          <w:rFonts w:ascii="微软雅黑" w:eastAsia="微软雅黑" w:hAnsi="微软雅黑" w:cs="微软雅黑" w:hint="eastAsia"/>
                          <w:b/>
                          <w:bCs/>
                          <w:sz w:val="30"/>
                          <w:szCs w:val="30"/>
                          <w:u w:val="single"/>
                        </w:rPr>
                        <w:t xml:space="preserve">    </w:t>
                      </w:r>
                      <w:r w:rsidR="000B6492" w:rsidRPr="0017792B">
                        <w:rPr>
                          <w:rFonts w:ascii="微软雅黑" w:eastAsia="微软雅黑" w:hAnsi="微软雅黑" w:cs="微软雅黑" w:hint="eastAsia"/>
                          <w:b/>
                          <w:bCs/>
                          <w:sz w:val="30"/>
                          <w:szCs w:val="30"/>
                        </w:rPr>
                        <w:t>日至</w:t>
                      </w:r>
                      <w:r w:rsidR="000B6492" w:rsidRPr="0017792B">
                        <w:rPr>
                          <w:rFonts w:ascii="微软雅黑" w:eastAsia="微软雅黑" w:hAnsi="微软雅黑" w:cs="微软雅黑" w:hint="eastAsia"/>
                          <w:b/>
                          <w:bCs/>
                          <w:sz w:val="30"/>
                          <w:szCs w:val="30"/>
                          <w:u w:val="single"/>
                        </w:rPr>
                        <w:t xml:space="preserve">    </w:t>
                      </w:r>
                      <w:r w:rsidR="000B6492" w:rsidRPr="0017792B">
                        <w:rPr>
                          <w:rFonts w:ascii="微软雅黑" w:eastAsia="微软雅黑" w:hAnsi="微软雅黑" w:cs="微软雅黑" w:hint="eastAsia"/>
                          <w:b/>
                          <w:bCs/>
                          <w:sz w:val="30"/>
                          <w:szCs w:val="30"/>
                        </w:rPr>
                        <w:t>年</w:t>
                      </w:r>
                      <w:r w:rsidR="000B6492" w:rsidRPr="0017792B">
                        <w:rPr>
                          <w:rFonts w:ascii="微软雅黑" w:eastAsia="微软雅黑" w:hAnsi="微软雅黑" w:cs="微软雅黑" w:hint="eastAsia"/>
                          <w:b/>
                          <w:bCs/>
                          <w:sz w:val="30"/>
                          <w:szCs w:val="30"/>
                          <w:u w:val="single"/>
                        </w:rPr>
                        <w:t xml:space="preserve">    </w:t>
                      </w:r>
                      <w:r w:rsidR="000B6492" w:rsidRPr="0017792B">
                        <w:rPr>
                          <w:rFonts w:ascii="微软雅黑" w:eastAsia="微软雅黑" w:hAnsi="微软雅黑" w:cs="微软雅黑" w:hint="eastAsia"/>
                          <w:b/>
                          <w:bCs/>
                          <w:sz w:val="30"/>
                          <w:szCs w:val="30"/>
                        </w:rPr>
                        <w:t>月</w:t>
                      </w:r>
                      <w:r w:rsidR="000B6492" w:rsidRPr="0017792B">
                        <w:rPr>
                          <w:rFonts w:ascii="微软雅黑" w:eastAsia="微软雅黑" w:hAnsi="微软雅黑" w:cs="微软雅黑" w:hint="eastAsia"/>
                          <w:b/>
                          <w:bCs/>
                          <w:sz w:val="30"/>
                          <w:szCs w:val="30"/>
                          <w:u w:val="single"/>
                        </w:rPr>
                        <w:t xml:space="preserve">    </w:t>
                      </w:r>
                      <w:r w:rsidR="000B6492" w:rsidRPr="0017792B">
                        <w:rPr>
                          <w:rFonts w:ascii="微软雅黑" w:eastAsia="微软雅黑" w:hAnsi="微软雅黑" w:cs="微软雅黑" w:hint="eastAsia"/>
                          <w:b/>
                          <w:bCs/>
                          <w:sz w:val="30"/>
                          <w:szCs w:val="30"/>
                        </w:rPr>
                        <w:t>日</w:t>
                      </w:r>
                    </w:p>
                    <w:p w:rsidR="000B6492" w:rsidRPr="009F17CB" w:rsidRDefault="000B6492" w:rsidP="009F17CB">
                      <w:pPr>
                        <w:adjustRightInd w:val="0"/>
                        <w:snapToGrid w:val="0"/>
                        <w:spacing w:line="500" w:lineRule="exact"/>
                        <w:rPr>
                          <w:rFonts w:ascii="仿宋_GB2312" w:eastAsia="仿宋_GB2312" w:hAnsi="微软雅黑" w:cs="微软雅黑"/>
                          <w:sz w:val="28"/>
                          <w:szCs w:val="28"/>
                        </w:rPr>
                      </w:pPr>
                      <w:r>
                        <w:rPr>
                          <w:rFonts w:ascii="微软雅黑" w:eastAsia="微软雅黑" w:hAnsi="微软雅黑" w:cs="微软雅黑" w:hint="eastAsia"/>
                          <w:b/>
                          <w:bCs/>
                          <w:sz w:val="32"/>
                          <w:szCs w:val="32"/>
                        </w:rPr>
                        <w:t>施工作业项目：</w:t>
                      </w:r>
                      <w:r w:rsidRPr="009F17CB">
                        <w:rPr>
                          <w:rFonts w:ascii="仿宋_GB2312" w:eastAsia="仿宋_GB2312" w:hAnsi="微软雅黑" w:cs="微软雅黑" w:hint="eastAsia"/>
                          <w:sz w:val="28"/>
                          <w:szCs w:val="28"/>
                        </w:rPr>
                        <w:sym w:font="Wingdings 2" w:char="00A3"/>
                      </w:r>
                      <w:r w:rsidRPr="009F17CB">
                        <w:rPr>
                          <w:rFonts w:ascii="仿宋_GB2312" w:eastAsia="仿宋_GB2312" w:hAnsi="微软雅黑" w:cs="微软雅黑" w:hint="eastAsia"/>
                          <w:sz w:val="28"/>
                          <w:szCs w:val="28"/>
                        </w:rPr>
                        <w:t>破碎、拆除作业；</w:t>
                      </w:r>
                      <w:r w:rsidRPr="009F17CB">
                        <w:rPr>
                          <w:rFonts w:ascii="仿宋_GB2312" w:eastAsia="仿宋_GB2312" w:hAnsi="微软雅黑" w:cs="微软雅黑" w:hint="eastAsia"/>
                          <w:sz w:val="28"/>
                          <w:szCs w:val="28"/>
                        </w:rPr>
                        <w:sym w:font="Wingdings 2" w:char="00A3"/>
                      </w:r>
                      <w:r w:rsidRPr="009F17CB">
                        <w:rPr>
                          <w:rFonts w:ascii="仿宋_GB2312" w:eastAsia="仿宋_GB2312" w:hAnsi="微软雅黑" w:cs="微软雅黑" w:hint="eastAsia"/>
                          <w:sz w:val="28"/>
                          <w:szCs w:val="28"/>
                        </w:rPr>
                        <w:t>夯实作业；</w:t>
                      </w:r>
                      <w:r w:rsidRPr="009F17CB">
                        <w:rPr>
                          <w:rFonts w:ascii="仿宋_GB2312" w:eastAsia="仿宋_GB2312" w:hAnsi="微软雅黑" w:cs="微软雅黑" w:hint="eastAsia"/>
                          <w:sz w:val="28"/>
                          <w:szCs w:val="28"/>
                        </w:rPr>
                        <w:sym w:font="Wingdings 2" w:char="00A3"/>
                      </w:r>
                      <w:r w:rsidRPr="009F17CB">
                        <w:rPr>
                          <w:rFonts w:ascii="仿宋_GB2312" w:eastAsia="仿宋_GB2312" w:hAnsi="微软雅黑" w:cs="微软雅黑" w:hint="eastAsia"/>
                          <w:sz w:val="28"/>
                          <w:szCs w:val="28"/>
                        </w:rPr>
                        <w:t>土方作业；</w:t>
                      </w:r>
                      <w:r w:rsidRPr="009F17CB">
                        <w:rPr>
                          <w:rFonts w:ascii="仿宋_GB2312" w:eastAsia="仿宋_GB2312" w:hAnsi="微软雅黑" w:cs="微软雅黑" w:hint="eastAsia"/>
                          <w:sz w:val="28"/>
                          <w:szCs w:val="28"/>
                        </w:rPr>
                        <w:sym w:font="Wingdings 2" w:char="00A3"/>
                      </w:r>
                      <w:r w:rsidRPr="009F17CB">
                        <w:rPr>
                          <w:rFonts w:ascii="仿宋_GB2312" w:eastAsia="仿宋_GB2312" w:hAnsi="微软雅黑" w:cs="微软雅黑" w:hint="eastAsia"/>
                          <w:sz w:val="28"/>
                          <w:szCs w:val="28"/>
                        </w:rPr>
                        <w:t>打桩作业；</w:t>
                      </w:r>
                      <w:r w:rsidRPr="009F17CB">
                        <w:rPr>
                          <w:rFonts w:ascii="仿宋_GB2312" w:eastAsia="仿宋_GB2312" w:hAnsi="微软雅黑" w:cs="微软雅黑" w:hint="eastAsia"/>
                          <w:sz w:val="28"/>
                          <w:szCs w:val="28"/>
                        </w:rPr>
                        <w:sym w:font="Wingdings 2" w:char="00A3"/>
                      </w:r>
                      <w:r w:rsidRPr="009F17CB">
                        <w:rPr>
                          <w:rFonts w:ascii="仿宋_GB2312" w:eastAsia="仿宋_GB2312" w:hAnsi="微软雅黑" w:cs="微软雅黑" w:hint="eastAsia"/>
                          <w:sz w:val="28"/>
                          <w:szCs w:val="28"/>
                        </w:rPr>
                        <w:t>浇筑混凝土作业；</w:t>
                      </w:r>
                      <w:r w:rsidRPr="009F17CB">
                        <w:rPr>
                          <w:rFonts w:ascii="仿宋_GB2312" w:eastAsia="仿宋_GB2312" w:hAnsi="微软雅黑" w:cs="微软雅黑" w:hint="eastAsia"/>
                          <w:sz w:val="28"/>
                          <w:szCs w:val="28"/>
                        </w:rPr>
                        <w:sym w:font="Wingdings 2" w:char="00A3"/>
                      </w:r>
                      <w:r w:rsidRPr="009F17CB">
                        <w:rPr>
                          <w:rFonts w:ascii="仿宋_GB2312" w:eastAsia="仿宋_GB2312" w:hAnsi="微软雅黑" w:cs="微软雅黑" w:hint="eastAsia"/>
                          <w:sz w:val="28"/>
                          <w:szCs w:val="28"/>
                        </w:rPr>
                        <w:t>切割作业；</w:t>
                      </w:r>
                      <w:r w:rsidRPr="009F17CB">
                        <w:rPr>
                          <w:rFonts w:ascii="仿宋_GB2312" w:eastAsia="仿宋_GB2312" w:hAnsi="微软雅黑" w:cs="微软雅黑" w:hint="eastAsia"/>
                          <w:sz w:val="28"/>
                          <w:szCs w:val="28"/>
                        </w:rPr>
                        <w:sym w:font="Wingdings 2" w:char="00A3"/>
                      </w:r>
                      <w:r w:rsidRPr="009F17CB">
                        <w:rPr>
                          <w:rFonts w:ascii="仿宋_GB2312" w:eastAsia="仿宋_GB2312" w:hAnsi="微软雅黑" w:cs="微软雅黑" w:hint="eastAsia"/>
                          <w:sz w:val="28"/>
                          <w:szCs w:val="28"/>
                        </w:rPr>
                        <w:t>钢筋加工作业；</w:t>
                      </w:r>
                      <w:r w:rsidRPr="009F17CB">
                        <w:rPr>
                          <w:rFonts w:ascii="仿宋_GB2312" w:eastAsia="仿宋_GB2312" w:hAnsi="微软雅黑" w:cs="微软雅黑" w:hint="eastAsia"/>
                          <w:sz w:val="28"/>
                          <w:szCs w:val="28"/>
                        </w:rPr>
                        <w:sym w:font="Wingdings 2" w:char="00A3"/>
                      </w:r>
                      <w:r w:rsidRPr="009F17CB">
                        <w:rPr>
                          <w:rFonts w:ascii="仿宋_GB2312" w:eastAsia="仿宋_GB2312" w:hAnsi="微软雅黑" w:cs="微软雅黑" w:hint="eastAsia"/>
                          <w:sz w:val="28"/>
                          <w:szCs w:val="28"/>
                        </w:rPr>
                        <w:t>室外</w:t>
                      </w:r>
                      <w:proofErr w:type="gramStart"/>
                      <w:r w:rsidRPr="009F17CB">
                        <w:rPr>
                          <w:rFonts w:ascii="仿宋_GB2312" w:eastAsia="仿宋_GB2312" w:hAnsi="微软雅黑" w:cs="微软雅黑" w:hint="eastAsia"/>
                          <w:sz w:val="28"/>
                          <w:szCs w:val="28"/>
                        </w:rPr>
                        <w:t>模板支拆作业</w:t>
                      </w:r>
                      <w:proofErr w:type="gramEnd"/>
                      <w:r w:rsidRPr="009F17CB">
                        <w:rPr>
                          <w:rFonts w:ascii="仿宋_GB2312" w:eastAsia="仿宋_GB2312" w:hAnsi="微软雅黑" w:cs="微软雅黑" w:hint="eastAsia"/>
                          <w:sz w:val="28"/>
                          <w:szCs w:val="28"/>
                        </w:rPr>
                        <w:t>；</w:t>
                      </w:r>
                      <w:r w:rsidRPr="009F17CB">
                        <w:rPr>
                          <w:rFonts w:ascii="仿宋_GB2312" w:eastAsia="仿宋_GB2312" w:hAnsi="微软雅黑" w:cs="微软雅黑" w:hint="eastAsia"/>
                          <w:sz w:val="28"/>
                          <w:szCs w:val="28"/>
                        </w:rPr>
                        <w:sym w:font="Wingdings 2" w:char="00A3"/>
                      </w:r>
                      <w:r w:rsidRPr="009F17CB">
                        <w:rPr>
                          <w:rFonts w:ascii="仿宋_GB2312" w:eastAsia="仿宋_GB2312" w:hAnsi="微软雅黑" w:cs="微软雅黑" w:hint="eastAsia"/>
                          <w:sz w:val="28"/>
                          <w:szCs w:val="28"/>
                        </w:rPr>
                        <w:t>大型机械清理现场作业</w:t>
                      </w:r>
                      <w:r w:rsidRPr="009F17CB">
                        <w:rPr>
                          <w:rFonts w:ascii="仿宋_GB2312" w:eastAsia="仿宋_GB2312" w:hAnsi="微软雅黑" w:cs="微软雅黑"/>
                          <w:sz w:val="28"/>
                          <w:szCs w:val="28"/>
                        </w:rPr>
                        <w:t xml:space="preserve"> </w:t>
                      </w:r>
                      <w:r w:rsidRPr="009F17CB">
                        <w:rPr>
                          <w:rFonts w:ascii="仿宋_GB2312" w:eastAsia="仿宋_GB2312" w:hAnsi="微软雅黑" w:cs="微软雅黑" w:hint="eastAsia"/>
                          <w:sz w:val="28"/>
                          <w:szCs w:val="28"/>
                        </w:rPr>
                        <w:t>；</w:t>
                      </w:r>
                      <w:r w:rsidRPr="009F17CB">
                        <w:rPr>
                          <w:rFonts w:ascii="仿宋_GB2312" w:eastAsia="仿宋_GB2312" w:hAnsi="微软雅黑" w:cs="微软雅黑" w:hint="eastAsia"/>
                          <w:sz w:val="28"/>
                          <w:szCs w:val="28"/>
                        </w:rPr>
                        <w:sym w:font="Wingdings 2" w:char="00A3"/>
                      </w:r>
                      <w:r w:rsidRPr="009F17CB">
                        <w:rPr>
                          <w:rFonts w:ascii="仿宋_GB2312" w:eastAsia="仿宋_GB2312" w:hAnsi="微软雅黑" w:cs="微软雅黑" w:hint="eastAsia"/>
                          <w:sz w:val="28"/>
                          <w:szCs w:val="28"/>
                        </w:rPr>
                        <w:t>场界内物料装卸</w:t>
                      </w:r>
                    </w:p>
                    <w:p w:rsidR="000B6492" w:rsidRDefault="000B6492" w:rsidP="00D03E9A">
                      <w:pPr>
                        <w:ind w:firstLineChars="2100" w:firstLine="6720"/>
                        <w:rPr>
                          <w:rFonts w:ascii="微软雅黑" w:eastAsia="微软雅黑" w:hAnsi="微软雅黑" w:cs="微软雅黑"/>
                          <w:b/>
                          <w:bCs/>
                          <w:sz w:val="32"/>
                          <w:szCs w:val="32"/>
                        </w:rPr>
                      </w:pPr>
                    </w:p>
                    <w:p w:rsidR="000B6492" w:rsidRDefault="000B6492" w:rsidP="00D03E9A">
                      <w:pPr>
                        <w:ind w:firstLineChars="2100" w:firstLine="6720"/>
                        <w:rPr>
                          <w:rFonts w:ascii="微软雅黑" w:eastAsia="微软雅黑" w:hAnsi="微软雅黑" w:cs="微软雅黑"/>
                          <w:b/>
                          <w:bCs/>
                          <w:sz w:val="32"/>
                          <w:szCs w:val="32"/>
                        </w:rPr>
                      </w:pPr>
                      <w:r>
                        <w:rPr>
                          <w:rFonts w:ascii="微软雅黑" w:eastAsia="微软雅黑" w:hAnsi="微软雅黑" w:cs="微软雅黑" w:hint="eastAsia"/>
                          <w:b/>
                          <w:bCs/>
                          <w:sz w:val="32"/>
                          <w:szCs w:val="32"/>
                        </w:rPr>
                        <w:t>批准机关：</w:t>
                      </w:r>
                      <w:r>
                        <w:rPr>
                          <w:rFonts w:ascii="微软雅黑" w:eastAsia="微软雅黑" w:hAnsi="微软雅黑" w:cs="微软雅黑" w:hint="eastAsia"/>
                          <w:b/>
                          <w:bCs/>
                          <w:sz w:val="30"/>
                          <w:szCs w:val="30"/>
                          <w:u w:val="single"/>
                        </w:rPr>
                        <w:t xml:space="preserve">                       </w:t>
                      </w:r>
                      <w:r>
                        <w:rPr>
                          <w:rFonts w:ascii="微软雅黑" w:eastAsia="微软雅黑" w:hAnsi="微软雅黑" w:cs="微软雅黑" w:hint="eastAsia"/>
                          <w:b/>
                          <w:bCs/>
                          <w:sz w:val="30"/>
                          <w:szCs w:val="30"/>
                        </w:rPr>
                        <w:t>（公章）</w:t>
                      </w:r>
                    </w:p>
                    <w:p w:rsidR="000B6492" w:rsidRDefault="000B6492" w:rsidP="00D03E9A">
                      <w:pPr>
                        <w:ind w:firstLineChars="2100" w:firstLine="6720"/>
                        <w:rPr>
                          <w:rFonts w:ascii="微软雅黑" w:eastAsia="微软雅黑" w:hAnsi="微软雅黑" w:cs="微软雅黑"/>
                          <w:b/>
                          <w:bCs/>
                          <w:sz w:val="32"/>
                          <w:szCs w:val="32"/>
                        </w:rPr>
                      </w:pPr>
                      <w:r>
                        <w:rPr>
                          <w:rFonts w:ascii="微软雅黑" w:eastAsia="微软雅黑" w:hAnsi="微软雅黑" w:cs="微软雅黑" w:hint="eastAsia"/>
                          <w:b/>
                          <w:bCs/>
                          <w:sz w:val="32"/>
                          <w:szCs w:val="32"/>
                        </w:rPr>
                        <w:t>批准日期：</w:t>
                      </w:r>
                      <w:r>
                        <w:rPr>
                          <w:rFonts w:ascii="微软雅黑" w:eastAsia="微软雅黑" w:hAnsi="微软雅黑" w:cs="微软雅黑" w:hint="eastAsia"/>
                          <w:b/>
                          <w:bCs/>
                          <w:sz w:val="30"/>
                          <w:szCs w:val="30"/>
                          <w:u w:val="single"/>
                        </w:rPr>
                        <w:t xml:space="preserve">       </w:t>
                      </w:r>
                      <w:r>
                        <w:rPr>
                          <w:rFonts w:ascii="微软雅黑" w:eastAsia="微软雅黑" w:hAnsi="微软雅黑" w:cs="微软雅黑" w:hint="eastAsia"/>
                          <w:b/>
                          <w:bCs/>
                          <w:sz w:val="30"/>
                          <w:szCs w:val="30"/>
                        </w:rPr>
                        <w:t>年</w:t>
                      </w:r>
                      <w:r>
                        <w:rPr>
                          <w:rFonts w:ascii="微软雅黑" w:eastAsia="微软雅黑" w:hAnsi="微软雅黑" w:cs="微软雅黑" w:hint="eastAsia"/>
                          <w:b/>
                          <w:bCs/>
                          <w:sz w:val="30"/>
                          <w:szCs w:val="30"/>
                          <w:u w:val="single"/>
                        </w:rPr>
                        <w:t xml:space="preserve">      </w:t>
                      </w:r>
                      <w:r>
                        <w:rPr>
                          <w:rFonts w:ascii="微软雅黑" w:eastAsia="微软雅黑" w:hAnsi="微软雅黑" w:cs="微软雅黑" w:hint="eastAsia"/>
                          <w:b/>
                          <w:bCs/>
                          <w:sz w:val="30"/>
                          <w:szCs w:val="30"/>
                        </w:rPr>
                        <w:t>月</w:t>
                      </w:r>
                      <w:r>
                        <w:rPr>
                          <w:rFonts w:ascii="微软雅黑" w:eastAsia="微软雅黑" w:hAnsi="微软雅黑" w:cs="微软雅黑" w:hint="eastAsia"/>
                          <w:b/>
                          <w:bCs/>
                          <w:sz w:val="30"/>
                          <w:szCs w:val="30"/>
                          <w:u w:val="single"/>
                        </w:rPr>
                        <w:t xml:space="preserve">      </w:t>
                      </w:r>
                      <w:r>
                        <w:rPr>
                          <w:rFonts w:ascii="微软雅黑" w:eastAsia="微软雅黑" w:hAnsi="微软雅黑" w:cs="微软雅黑" w:hint="eastAsia"/>
                          <w:b/>
                          <w:bCs/>
                          <w:sz w:val="30"/>
                          <w:szCs w:val="30"/>
                        </w:rPr>
                        <w:t>日</w:t>
                      </w:r>
                    </w:p>
                  </w:txbxContent>
                </v:textbox>
              </v:shape>
            </w:pict>
          </mc:Fallback>
        </mc:AlternateContent>
      </w:r>
    </w:p>
    <w:p w:rsidR="00322725" w:rsidRPr="00322725" w:rsidRDefault="00322725" w:rsidP="00322725">
      <w:pPr>
        <w:rPr>
          <w:rFonts w:ascii="仿宋_GB2312" w:eastAsia="仿宋_GB2312" w:hAnsi="仿宋_GB2312" w:cs="仿宋_GB2312"/>
          <w:sz w:val="32"/>
          <w:szCs w:val="32"/>
        </w:rPr>
      </w:pPr>
    </w:p>
    <w:p w:rsidR="00322725" w:rsidRPr="00322725" w:rsidRDefault="00322725" w:rsidP="00322725">
      <w:pPr>
        <w:rPr>
          <w:rFonts w:ascii="仿宋_GB2312" w:eastAsia="仿宋_GB2312" w:hAnsi="仿宋_GB2312" w:cs="仿宋_GB2312"/>
          <w:sz w:val="32"/>
          <w:szCs w:val="32"/>
        </w:rPr>
      </w:pPr>
    </w:p>
    <w:p w:rsidR="00322725" w:rsidRPr="00322725" w:rsidRDefault="00322725" w:rsidP="00322725">
      <w:pPr>
        <w:rPr>
          <w:rFonts w:ascii="仿宋_GB2312" w:eastAsia="仿宋_GB2312" w:hAnsi="仿宋_GB2312" w:cs="仿宋_GB2312"/>
          <w:sz w:val="32"/>
          <w:szCs w:val="32"/>
        </w:rPr>
      </w:pPr>
    </w:p>
    <w:p w:rsidR="00322725" w:rsidRPr="00322725" w:rsidRDefault="00322725" w:rsidP="00322725">
      <w:pPr>
        <w:rPr>
          <w:rFonts w:ascii="仿宋_GB2312" w:eastAsia="仿宋_GB2312" w:hAnsi="仿宋_GB2312" w:cs="仿宋_GB2312"/>
          <w:sz w:val="32"/>
          <w:szCs w:val="32"/>
        </w:rPr>
      </w:pPr>
    </w:p>
    <w:p w:rsidR="00322725" w:rsidRPr="00322725" w:rsidRDefault="00322725" w:rsidP="00322725">
      <w:pPr>
        <w:rPr>
          <w:rFonts w:ascii="仿宋_GB2312" w:eastAsia="仿宋_GB2312" w:hAnsi="仿宋_GB2312" w:cs="仿宋_GB2312"/>
          <w:sz w:val="32"/>
          <w:szCs w:val="32"/>
        </w:rPr>
      </w:pPr>
    </w:p>
    <w:p w:rsidR="002C5990" w:rsidRDefault="002C5990" w:rsidP="00322725">
      <w:pPr>
        <w:rPr>
          <w:rFonts w:ascii="仿宋_GB2312" w:eastAsia="仿宋_GB2312" w:hAnsi="仿宋_GB2312" w:cs="仿宋_GB2312"/>
          <w:sz w:val="32"/>
          <w:szCs w:val="32"/>
        </w:rPr>
        <w:sectPr w:rsidR="002C5990" w:rsidSect="005B1D8E">
          <w:pgSz w:w="16838" w:h="11906" w:orient="landscape"/>
          <w:pgMar w:top="1803" w:right="1440" w:bottom="1803" w:left="1440" w:header="851" w:footer="992" w:gutter="0"/>
          <w:cols w:space="0"/>
          <w:docGrid w:linePitch="319"/>
        </w:sectPr>
      </w:pPr>
    </w:p>
    <w:p w:rsidR="002C5990" w:rsidRPr="0032544E" w:rsidRDefault="002C5990" w:rsidP="003B5B0E"/>
    <w:sectPr w:rsidR="002C5990" w:rsidRPr="0032544E" w:rsidSect="005B1D8E">
      <w:pgSz w:w="11906" w:h="16838"/>
      <w:pgMar w:top="1440" w:right="1803" w:bottom="1440" w:left="1803" w:header="851" w:footer="992" w:gutter="0"/>
      <w:cols w:space="0"/>
      <w:docGrid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0DD" w:rsidRPr="00C078C1" w:rsidRDefault="005C40DD" w:rsidP="00C078C1">
      <w:pPr>
        <w:pStyle w:val="a3"/>
      </w:pPr>
    </w:p>
  </w:endnote>
  <w:endnote w:type="continuationSeparator" w:id="0">
    <w:p w:rsidR="005C40DD" w:rsidRDefault="005C40DD" w:rsidP="00A12B16">
      <w:r>
        <w:continuationSeparator/>
      </w:r>
    </w:p>
  </w:endnote>
  <w:endnote w:id="1">
    <w:p w:rsidR="003A0292" w:rsidRDefault="003A0292" w:rsidP="003B5B0E">
      <w:pPr>
        <w:rPr>
          <w:rFonts w:ascii="黑体" w:eastAsia="黑体" w:hAnsi="仿宋_GB2312" w:cs="仿宋_GB2312"/>
          <w:sz w:val="32"/>
          <w:szCs w:val="32"/>
        </w:rPr>
      </w:pPr>
    </w:p>
    <w:p w:rsidR="000B6492" w:rsidRPr="00F6785A" w:rsidRDefault="000B6492" w:rsidP="003B5B0E">
      <w:pPr>
        <w:rPr>
          <w:rFonts w:ascii="黑体" w:eastAsia="黑体" w:hAnsi="仿宋_GB2312" w:cs="仿宋_GB2312"/>
          <w:sz w:val="32"/>
          <w:szCs w:val="32"/>
        </w:rPr>
      </w:pPr>
      <w:r w:rsidRPr="00F6785A">
        <w:rPr>
          <w:rFonts w:ascii="黑体" w:eastAsia="黑体" w:hAnsi="仿宋_GB2312" w:cs="仿宋_GB2312" w:hint="eastAsia"/>
          <w:sz w:val="32"/>
          <w:szCs w:val="32"/>
        </w:rPr>
        <w:t>附件</w:t>
      </w:r>
      <w:r>
        <w:rPr>
          <w:rFonts w:ascii="黑体" w:eastAsia="黑体" w:hAnsi="仿宋_GB2312" w:cs="仿宋_GB2312"/>
          <w:sz w:val="32"/>
          <w:szCs w:val="32"/>
        </w:rPr>
        <w:t>8</w:t>
      </w:r>
    </w:p>
    <w:p w:rsidR="000B6492" w:rsidRPr="0032544E" w:rsidRDefault="000B6492" w:rsidP="003B5B0E">
      <w:pPr>
        <w:jc w:val="center"/>
        <w:rPr>
          <w:rFonts w:ascii="方正小标宋简体" w:eastAsia="方正小标宋简体"/>
          <w:sz w:val="44"/>
          <w:szCs w:val="44"/>
        </w:rPr>
      </w:pPr>
      <w:r w:rsidRPr="0032544E">
        <w:rPr>
          <w:rFonts w:ascii="方正小标宋简体" w:eastAsia="方正小标宋简体" w:hint="eastAsia"/>
          <w:sz w:val="44"/>
          <w:szCs w:val="44"/>
        </w:rPr>
        <w:t>相关名词解释</w:t>
      </w:r>
    </w:p>
    <w:p w:rsidR="000B6492" w:rsidRPr="0032544E" w:rsidRDefault="000B6492" w:rsidP="003B5B0E">
      <w:pPr>
        <w:tabs>
          <w:tab w:val="left" w:pos="1752"/>
        </w:tabs>
      </w:pPr>
      <w:r>
        <w:tab/>
      </w:r>
    </w:p>
    <w:p w:rsidR="000B6492" w:rsidRPr="003B5B0E" w:rsidRDefault="000B6492" w:rsidP="003B5B0E">
      <w:pPr>
        <w:pStyle w:val="ac"/>
        <w:tabs>
          <w:tab w:val="left" w:pos="1991"/>
        </w:tabs>
        <w:spacing w:line="560" w:lineRule="exact"/>
        <w:rPr>
          <w:rFonts w:ascii="仿宋_GB2312" w:eastAsia="仿宋_GB2312"/>
          <w:sz w:val="32"/>
          <w:szCs w:val="32"/>
        </w:rPr>
      </w:pPr>
    </w:p>
  </w:endnote>
  <w:endnote w:id="2">
    <w:p w:rsidR="000B6492" w:rsidRPr="0032544E" w:rsidRDefault="000B6492" w:rsidP="003B5B0E">
      <w:pPr>
        <w:pStyle w:val="ac"/>
        <w:spacing w:line="560" w:lineRule="exact"/>
        <w:ind w:firstLineChars="150" w:firstLine="480"/>
        <w:rPr>
          <w:rFonts w:ascii="仿宋_GB2312" w:eastAsia="仿宋_GB2312"/>
          <w:sz w:val="32"/>
          <w:szCs w:val="32"/>
        </w:rPr>
      </w:pPr>
      <w:r w:rsidRPr="0032544E">
        <w:rPr>
          <w:rFonts w:ascii="仿宋_GB2312" w:eastAsia="仿宋_GB2312" w:hint="eastAsia"/>
          <w:sz w:val="32"/>
          <w:szCs w:val="32"/>
        </w:rPr>
        <w:t>《北京市环境噪声污染防治办法》及本通知中所指“产生噪声的设备、设施”见《产生噪声的设备、设施目录》（附件1）；《北京市环境噪声污染防治办法》及本通知中所指“产生噪声的施工作业”见《产生噪声的施工作业目录》（附件2）。</w:t>
      </w:r>
    </w:p>
    <w:p w:rsidR="000B6492" w:rsidRPr="0032544E" w:rsidRDefault="000B6492" w:rsidP="003B5B0E">
      <w:pPr>
        <w:pStyle w:val="ac"/>
        <w:spacing w:line="560" w:lineRule="exact"/>
        <w:ind w:firstLineChars="200" w:firstLine="640"/>
        <w:rPr>
          <w:rFonts w:ascii="仿宋_GB2312" w:eastAsia="仿宋_GB2312"/>
          <w:sz w:val="32"/>
          <w:szCs w:val="32"/>
        </w:rPr>
      </w:pPr>
      <w:r w:rsidRPr="0032544E">
        <w:rPr>
          <w:rFonts w:ascii="仿宋_GB2312" w:eastAsia="仿宋_GB2312" w:hint="eastAsia"/>
          <w:sz w:val="32"/>
          <w:szCs w:val="32"/>
        </w:rPr>
        <w:t>《北京市建设工程施工现场管理办法》《北京市环境噪声污染防治办法》《北京市人民政府关于进一步加强施工噪声污染防治工作的通知》及本通知所指“夜间施工”，是指在夜间（22时至次日6时期间）从事《产生噪声的施工作业目录》（附件2）中施工作业的行为；所指“噪声敏感建筑物”是指医院、学校、机关、科研单位、住宅等需要保持安静的建筑物；所指“噪声敏感建筑物集中区域”是指医疗区、文教科研区和以机关或者居民住宅为主的区域。</w:t>
      </w:r>
    </w:p>
    <w:p w:rsidR="000B6492" w:rsidRDefault="000B6492" w:rsidP="003B5B0E">
      <w:pPr>
        <w:pStyle w:val="ac"/>
        <w:spacing w:line="560" w:lineRule="exact"/>
        <w:ind w:firstLineChars="200" w:firstLine="640"/>
      </w:pPr>
      <w:r w:rsidRPr="0032544E">
        <w:rPr>
          <w:rFonts w:ascii="仿宋_GB2312" w:eastAsia="仿宋_GB2312" w:hint="eastAsia"/>
          <w:sz w:val="32"/>
          <w:szCs w:val="32"/>
        </w:rPr>
        <w:t>《北京市建设工程施工现场管理办法》</w:t>
      </w:r>
      <w:r>
        <w:rPr>
          <w:rFonts w:ascii="仿宋_GB2312" w:eastAsia="仿宋_GB2312" w:hint="eastAsia"/>
          <w:sz w:val="32"/>
          <w:szCs w:val="32"/>
        </w:rPr>
        <w:t>中</w:t>
      </w:r>
      <w:r>
        <w:rPr>
          <w:rFonts w:ascii="仿宋_GB2312" w:eastAsia="仿宋_GB2312"/>
          <w:sz w:val="32"/>
          <w:szCs w:val="32"/>
        </w:rPr>
        <w:t>所指</w:t>
      </w:r>
      <w:r>
        <w:rPr>
          <w:rFonts w:ascii="仿宋_GB2312" w:eastAsia="仿宋_GB2312" w:hint="eastAsia"/>
          <w:sz w:val="32"/>
          <w:szCs w:val="32"/>
        </w:rPr>
        <w:t>“</w:t>
      </w:r>
      <w:r>
        <w:rPr>
          <w:rFonts w:ascii="仿宋_GB2312" w:eastAsia="仿宋_GB2312"/>
          <w:sz w:val="32"/>
          <w:szCs w:val="32"/>
        </w:rPr>
        <w:t>环境保护监测机构</w:t>
      </w:r>
      <w:r>
        <w:rPr>
          <w:rFonts w:ascii="仿宋_GB2312" w:eastAsia="仿宋_GB2312" w:hint="eastAsia"/>
          <w:sz w:val="32"/>
          <w:szCs w:val="32"/>
        </w:rPr>
        <w:t>”</w:t>
      </w:r>
      <w:r w:rsidRPr="0032544E">
        <w:rPr>
          <w:rFonts w:ascii="仿宋_GB2312" w:eastAsia="仿宋_GB2312" w:hint="eastAsia"/>
          <w:sz w:val="32"/>
          <w:szCs w:val="32"/>
        </w:rPr>
        <w:t>及本通知所指“</w:t>
      </w:r>
      <w:r>
        <w:rPr>
          <w:rFonts w:ascii="仿宋_GB2312" w:eastAsia="仿宋_GB2312" w:hint="eastAsia"/>
          <w:sz w:val="32"/>
          <w:szCs w:val="32"/>
        </w:rPr>
        <w:t>检验检测</w:t>
      </w:r>
      <w:r w:rsidRPr="0032544E">
        <w:rPr>
          <w:rFonts w:ascii="仿宋_GB2312" w:eastAsia="仿宋_GB2312" w:hint="eastAsia"/>
          <w:sz w:val="32"/>
          <w:szCs w:val="32"/>
        </w:rPr>
        <w:t>机构”，是指</w:t>
      </w:r>
      <w:r>
        <w:rPr>
          <w:rFonts w:ascii="仿宋_GB2312" w:eastAsia="仿宋_GB2312" w:hint="eastAsia"/>
          <w:sz w:val="32"/>
          <w:szCs w:val="32"/>
        </w:rPr>
        <w:t>经</w:t>
      </w:r>
      <w:r>
        <w:rPr>
          <w:rFonts w:ascii="仿宋_GB2312" w:eastAsia="仿宋_GB2312"/>
          <w:sz w:val="32"/>
          <w:szCs w:val="32"/>
        </w:rPr>
        <w:t>国家或</w:t>
      </w:r>
      <w:r>
        <w:rPr>
          <w:rFonts w:ascii="仿宋_GB2312" w:eastAsia="仿宋_GB2312" w:hint="eastAsia"/>
          <w:sz w:val="32"/>
          <w:szCs w:val="32"/>
        </w:rPr>
        <w:t>省级市场</w:t>
      </w:r>
      <w:r>
        <w:rPr>
          <w:rFonts w:ascii="仿宋_GB2312" w:eastAsia="仿宋_GB2312"/>
          <w:sz w:val="32"/>
          <w:szCs w:val="32"/>
        </w:rPr>
        <w:t>监督行政主管部门</w:t>
      </w:r>
      <w:r>
        <w:rPr>
          <w:rFonts w:ascii="仿宋_GB2312" w:eastAsia="仿宋_GB2312" w:hint="eastAsia"/>
          <w:sz w:val="32"/>
          <w:szCs w:val="32"/>
        </w:rPr>
        <w:t>依法审查认定</w:t>
      </w:r>
      <w:r>
        <w:rPr>
          <w:rFonts w:ascii="仿宋_GB2312" w:eastAsia="仿宋_GB2312"/>
          <w:sz w:val="32"/>
          <w:szCs w:val="32"/>
        </w:rPr>
        <w:t>并颁发</w:t>
      </w:r>
      <w:r>
        <w:rPr>
          <w:rFonts w:ascii="仿宋_GB2312" w:eastAsia="仿宋_GB2312" w:hint="eastAsia"/>
          <w:sz w:val="32"/>
          <w:szCs w:val="32"/>
        </w:rPr>
        <w:t>中</w:t>
      </w:r>
      <w:r>
        <w:rPr>
          <w:rFonts w:ascii="仿宋_GB2312" w:eastAsia="仿宋_GB2312"/>
          <w:sz w:val="32"/>
          <w:szCs w:val="32"/>
        </w:rPr>
        <w:t>国计量</w:t>
      </w:r>
      <w:r>
        <w:rPr>
          <w:rFonts w:ascii="仿宋_GB2312" w:eastAsia="仿宋_GB2312" w:hint="eastAsia"/>
          <w:sz w:val="32"/>
          <w:szCs w:val="32"/>
        </w:rPr>
        <w:t>认证</w:t>
      </w:r>
      <w:r>
        <w:rPr>
          <w:rFonts w:ascii="仿宋_GB2312" w:eastAsia="仿宋_GB2312"/>
          <w:sz w:val="32"/>
          <w:szCs w:val="32"/>
        </w:rPr>
        <w:t>(CMA)</w:t>
      </w:r>
      <w:r>
        <w:rPr>
          <w:rFonts w:ascii="仿宋_GB2312" w:eastAsia="仿宋_GB2312" w:hint="eastAsia"/>
          <w:sz w:val="32"/>
          <w:szCs w:val="32"/>
        </w:rPr>
        <w:t>资质</w:t>
      </w:r>
      <w:r>
        <w:rPr>
          <w:rFonts w:ascii="仿宋_GB2312" w:eastAsia="仿宋_GB2312"/>
          <w:sz w:val="32"/>
          <w:szCs w:val="32"/>
        </w:rPr>
        <w:t>证书的专业机构，其检测能力中应包含</w:t>
      </w:r>
      <w:r>
        <w:rPr>
          <w:rFonts w:ascii="仿宋_GB2312" w:eastAsia="仿宋_GB2312"/>
          <w:sz w:val="32"/>
          <w:szCs w:val="32"/>
        </w:rPr>
        <w:t>“</w:t>
      </w:r>
      <w:r>
        <w:rPr>
          <w:rFonts w:ascii="仿宋_GB2312" w:eastAsia="仿宋_GB2312" w:hint="eastAsia"/>
          <w:sz w:val="32"/>
          <w:szCs w:val="32"/>
        </w:rPr>
        <w:t>建筑</w:t>
      </w:r>
      <w:r>
        <w:rPr>
          <w:rFonts w:ascii="仿宋_GB2312" w:eastAsia="仿宋_GB2312"/>
          <w:sz w:val="32"/>
          <w:szCs w:val="32"/>
        </w:rPr>
        <w:t>施工</w:t>
      </w:r>
      <w:r>
        <w:rPr>
          <w:rFonts w:ascii="仿宋_GB2312" w:eastAsia="仿宋_GB2312" w:hint="eastAsia"/>
          <w:sz w:val="32"/>
          <w:szCs w:val="32"/>
        </w:rPr>
        <w:t>场</w:t>
      </w:r>
      <w:r>
        <w:rPr>
          <w:rFonts w:ascii="仿宋_GB2312" w:eastAsia="仿宋_GB2312"/>
          <w:sz w:val="32"/>
          <w:szCs w:val="32"/>
        </w:rPr>
        <w:t>界环境噪声排放标准</w:t>
      </w:r>
      <w:r>
        <w:rPr>
          <w:rFonts w:ascii="仿宋_GB2312" w:eastAsia="仿宋_GB2312"/>
          <w:sz w:val="32"/>
          <w:szCs w:val="32"/>
        </w:rPr>
        <w:t>”</w:t>
      </w:r>
      <w:r>
        <w:rPr>
          <w:rFonts w:ascii="仿宋_GB2312" w:eastAsia="仿宋_GB2312" w:hint="eastAsia"/>
          <w:sz w:val="32"/>
          <w:szCs w:val="32"/>
        </w:rPr>
        <w:t>，也可指</w:t>
      </w:r>
      <w:r w:rsidRPr="0032544E">
        <w:rPr>
          <w:rFonts w:ascii="仿宋_GB2312" w:eastAsia="仿宋_GB2312" w:hint="eastAsia"/>
          <w:sz w:val="32"/>
          <w:szCs w:val="32"/>
        </w:rPr>
        <w:t>依据《北京市社会化环境监测机构能力认定管理办法（试行）》</w:t>
      </w:r>
      <w:r>
        <w:rPr>
          <w:rFonts w:ascii="仿宋_GB2312" w:eastAsia="仿宋_GB2312" w:hint="eastAsia"/>
          <w:sz w:val="32"/>
          <w:szCs w:val="32"/>
        </w:rPr>
        <w:t>等相关</w:t>
      </w:r>
      <w:r>
        <w:rPr>
          <w:rFonts w:ascii="仿宋_GB2312" w:eastAsia="仿宋_GB2312"/>
          <w:sz w:val="32"/>
          <w:szCs w:val="32"/>
        </w:rPr>
        <w:t>规定</w:t>
      </w:r>
      <w:r w:rsidRPr="0032544E">
        <w:rPr>
          <w:rFonts w:ascii="仿宋_GB2312" w:eastAsia="仿宋_GB2312" w:hint="eastAsia"/>
          <w:sz w:val="32"/>
          <w:szCs w:val="32"/>
        </w:rPr>
        <w:t>，通过市生态环境局社会化环境监测机构能力认定</w:t>
      </w:r>
      <w:r>
        <w:rPr>
          <w:rFonts w:ascii="仿宋_GB2312" w:eastAsia="仿宋_GB2312" w:hint="eastAsia"/>
          <w:sz w:val="32"/>
          <w:szCs w:val="32"/>
        </w:rPr>
        <w:t>或</w:t>
      </w:r>
      <w:r>
        <w:rPr>
          <w:rFonts w:ascii="仿宋_GB2312" w:eastAsia="仿宋_GB2312"/>
          <w:sz w:val="32"/>
          <w:szCs w:val="32"/>
        </w:rPr>
        <w:t>备案</w:t>
      </w:r>
      <w:r w:rsidRPr="0032544E">
        <w:rPr>
          <w:rFonts w:ascii="仿宋_GB2312" w:eastAsia="仿宋_GB2312" w:hint="eastAsia"/>
          <w:sz w:val="32"/>
          <w:szCs w:val="32"/>
        </w:rPr>
        <w:t>且发布公告，认定</w:t>
      </w:r>
      <w:r>
        <w:rPr>
          <w:rFonts w:ascii="仿宋_GB2312" w:eastAsia="仿宋_GB2312" w:hint="eastAsia"/>
          <w:sz w:val="32"/>
          <w:szCs w:val="32"/>
        </w:rPr>
        <w:t>或</w:t>
      </w:r>
      <w:r>
        <w:rPr>
          <w:rFonts w:ascii="仿宋_GB2312" w:eastAsia="仿宋_GB2312"/>
          <w:sz w:val="32"/>
          <w:szCs w:val="32"/>
        </w:rPr>
        <w:t>备案</w:t>
      </w:r>
      <w:r w:rsidRPr="0032544E">
        <w:rPr>
          <w:rFonts w:ascii="仿宋_GB2312" w:eastAsia="仿宋_GB2312" w:hint="eastAsia"/>
          <w:sz w:val="32"/>
          <w:szCs w:val="32"/>
        </w:rPr>
        <w:t>的监测项目明细中包含“建筑施工场界</w:t>
      </w:r>
      <w:r>
        <w:rPr>
          <w:rFonts w:ascii="仿宋_GB2312" w:eastAsia="仿宋_GB2312" w:hint="eastAsia"/>
          <w:sz w:val="32"/>
          <w:szCs w:val="32"/>
        </w:rPr>
        <w:t>环境</w:t>
      </w:r>
      <w:r w:rsidRPr="0032544E">
        <w:rPr>
          <w:rFonts w:ascii="仿宋_GB2312" w:eastAsia="仿宋_GB2312" w:hint="eastAsia"/>
          <w:sz w:val="32"/>
          <w:szCs w:val="32"/>
        </w:rPr>
        <w:t>噪声”，在其公布的能力范围和有效期内承担委托监测业务的机构。</w:t>
      </w:r>
    </w:p>
    <w:p w:rsidR="000B6492" w:rsidRPr="00D532AC" w:rsidRDefault="000B6492" w:rsidP="00547F42">
      <w:pPr>
        <w:pStyle w:val="ac"/>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仿宋">
    <w:altName w:val="Arial Unicode MS"/>
    <w:panose1 w:val="02010609060101010101"/>
    <w:charset w:val="86"/>
    <w:family w:val="modern"/>
    <w:pitch w:val="fixed"/>
    <w:sig w:usb0="00000000" w:usb1="38CF7CFA" w:usb2="00000016" w:usb3="00000000" w:csb0="00040001" w:csb1="00000000"/>
  </w:font>
  <w:font w:name="Calibri Light">
    <w:altName w:val="Times New Roman"/>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307252"/>
      <w:docPartObj>
        <w:docPartGallery w:val="Page Numbers (Bottom of Page)"/>
        <w:docPartUnique/>
      </w:docPartObj>
    </w:sdtPr>
    <w:sdtEndPr/>
    <w:sdtContent>
      <w:p w:rsidR="000B6492" w:rsidRDefault="000B6492">
        <w:pPr>
          <w:pStyle w:val="a3"/>
          <w:jc w:val="center"/>
        </w:pPr>
        <w:r>
          <w:fldChar w:fldCharType="begin"/>
        </w:r>
        <w:r>
          <w:instrText>PAGE   \* MERGEFORMAT</w:instrText>
        </w:r>
        <w:r>
          <w:fldChar w:fldCharType="separate"/>
        </w:r>
        <w:r w:rsidR="0056690D" w:rsidRPr="0056690D">
          <w:rPr>
            <w:noProof/>
            <w:lang w:val="zh-CN"/>
          </w:rPr>
          <w:t>1</w:t>
        </w:r>
        <w:r>
          <w:fldChar w:fldCharType="end"/>
        </w:r>
      </w:p>
    </w:sdtContent>
  </w:sdt>
  <w:p w:rsidR="000B6492" w:rsidRDefault="000B649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0DD" w:rsidRDefault="005C40DD" w:rsidP="00A12B16">
      <w:r>
        <w:separator/>
      </w:r>
    </w:p>
  </w:footnote>
  <w:footnote w:type="continuationSeparator" w:id="0">
    <w:p w:rsidR="005C40DD" w:rsidRDefault="005C40DD" w:rsidP="00A12B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73EA3A"/>
    <w:multiLevelType w:val="singleLevel"/>
    <w:tmpl w:val="CD73EA3A"/>
    <w:lvl w:ilvl="0">
      <w:start w:val="1"/>
      <w:numFmt w:val="decimal"/>
      <w:suff w:val="nothing"/>
      <w:lvlText w:val="%1、"/>
      <w:lvlJc w:val="left"/>
    </w:lvl>
  </w:abstractNum>
  <w:abstractNum w:abstractNumId="1">
    <w:nsid w:val="0F57CCFF"/>
    <w:multiLevelType w:val="singleLevel"/>
    <w:tmpl w:val="0F57CCFF"/>
    <w:lvl w:ilvl="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420"/>
  <w:drawingGridHorizontalSpacing w:val="105"/>
  <w:drawingGridVerticalSpacing w:val="319"/>
  <w:displayHorizont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D07AFB"/>
    <w:rsid w:val="00032447"/>
    <w:rsid w:val="00080770"/>
    <w:rsid w:val="000B6492"/>
    <w:rsid w:val="000C0B33"/>
    <w:rsid w:val="00105CA9"/>
    <w:rsid w:val="0011672A"/>
    <w:rsid w:val="001172F1"/>
    <w:rsid w:val="00154210"/>
    <w:rsid w:val="0017792B"/>
    <w:rsid w:val="00181654"/>
    <w:rsid w:val="00184909"/>
    <w:rsid w:val="00187DED"/>
    <w:rsid w:val="00187F45"/>
    <w:rsid w:val="001B60C1"/>
    <w:rsid w:val="0023654E"/>
    <w:rsid w:val="00295C9F"/>
    <w:rsid w:val="002A1D63"/>
    <w:rsid w:val="002C5990"/>
    <w:rsid w:val="002D4BD8"/>
    <w:rsid w:val="002D75EA"/>
    <w:rsid w:val="002F4D91"/>
    <w:rsid w:val="00322725"/>
    <w:rsid w:val="0032493A"/>
    <w:rsid w:val="0032544E"/>
    <w:rsid w:val="003310ED"/>
    <w:rsid w:val="0033640B"/>
    <w:rsid w:val="003509F2"/>
    <w:rsid w:val="0038176A"/>
    <w:rsid w:val="003817CA"/>
    <w:rsid w:val="00383109"/>
    <w:rsid w:val="003A0292"/>
    <w:rsid w:val="003A0404"/>
    <w:rsid w:val="003B1FEF"/>
    <w:rsid w:val="003B2428"/>
    <w:rsid w:val="003B5974"/>
    <w:rsid w:val="003B5B0E"/>
    <w:rsid w:val="003D053F"/>
    <w:rsid w:val="00401447"/>
    <w:rsid w:val="00421166"/>
    <w:rsid w:val="004362EC"/>
    <w:rsid w:val="00445686"/>
    <w:rsid w:val="0046493F"/>
    <w:rsid w:val="004649C2"/>
    <w:rsid w:val="00467570"/>
    <w:rsid w:val="00470E86"/>
    <w:rsid w:val="00484CF5"/>
    <w:rsid w:val="004D165D"/>
    <w:rsid w:val="00527832"/>
    <w:rsid w:val="00534B75"/>
    <w:rsid w:val="00542487"/>
    <w:rsid w:val="00547F42"/>
    <w:rsid w:val="005537C8"/>
    <w:rsid w:val="0056690D"/>
    <w:rsid w:val="00584013"/>
    <w:rsid w:val="00591328"/>
    <w:rsid w:val="005A69F6"/>
    <w:rsid w:val="005B1D8E"/>
    <w:rsid w:val="005C40DD"/>
    <w:rsid w:val="005D3127"/>
    <w:rsid w:val="005F5B77"/>
    <w:rsid w:val="00617B24"/>
    <w:rsid w:val="00633B90"/>
    <w:rsid w:val="00662180"/>
    <w:rsid w:val="00673171"/>
    <w:rsid w:val="006A297E"/>
    <w:rsid w:val="006B6405"/>
    <w:rsid w:val="006D3E90"/>
    <w:rsid w:val="006E127C"/>
    <w:rsid w:val="006F5A5E"/>
    <w:rsid w:val="0070020F"/>
    <w:rsid w:val="00717D28"/>
    <w:rsid w:val="00723AE9"/>
    <w:rsid w:val="007545AA"/>
    <w:rsid w:val="00801D32"/>
    <w:rsid w:val="00841A25"/>
    <w:rsid w:val="00863586"/>
    <w:rsid w:val="008A6DFD"/>
    <w:rsid w:val="008D7965"/>
    <w:rsid w:val="008E6BAC"/>
    <w:rsid w:val="009231A7"/>
    <w:rsid w:val="00927837"/>
    <w:rsid w:val="009648D5"/>
    <w:rsid w:val="00973E2E"/>
    <w:rsid w:val="0097636C"/>
    <w:rsid w:val="009D63AA"/>
    <w:rsid w:val="009F17CB"/>
    <w:rsid w:val="00A12B16"/>
    <w:rsid w:val="00A37874"/>
    <w:rsid w:val="00A5320E"/>
    <w:rsid w:val="00A56380"/>
    <w:rsid w:val="00A83F28"/>
    <w:rsid w:val="00AA7F38"/>
    <w:rsid w:val="00AF13A9"/>
    <w:rsid w:val="00B20AC7"/>
    <w:rsid w:val="00B26231"/>
    <w:rsid w:val="00B60747"/>
    <w:rsid w:val="00B61F64"/>
    <w:rsid w:val="00B668C0"/>
    <w:rsid w:val="00BC681F"/>
    <w:rsid w:val="00C02F84"/>
    <w:rsid w:val="00C078C1"/>
    <w:rsid w:val="00C71B88"/>
    <w:rsid w:val="00C71D3F"/>
    <w:rsid w:val="00C8026D"/>
    <w:rsid w:val="00CA2FAF"/>
    <w:rsid w:val="00CF22AD"/>
    <w:rsid w:val="00CF5670"/>
    <w:rsid w:val="00D03E9A"/>
    <w:rsid w:val="00D055EE"/>
    <w:rsid w:val="00D16F97"/>
    <w:rsid w:val="00D2024B"/>
    <w:rsid w:val="00D260EC"/>
    <w:rsid w:val="00D35189"/>
    <w:rsid w:val="00D41451"/>
    <w:rsid w:val="00D67FB6"/>
    <w:rsid w:val="00D762B7"/>
    <w:rsid w:val="00D85AD5"/>
    <w:rsid w:val="00D86262"/>
    <w:rsid w:val="00DE7286"/>
    <w:rsid w:val="00E06DC1"/>
    <w:rsid w:val="00E27C3B"/>
    <w:rsid w:val="00E44E8E"/>
    <w:rsid w:val="00E932CB"/>
    <w:rsid w:val="00ED20EA"/>
    <w:rsid w:val="00EE7629"/>
    <w:rsid w:val="00EF59DA"/>
    <w:rsid w:val="00F52D6B"/>
    <w:rsid w:val="00F560FA"/>
    <w:rsid w:val="00F56AE1"/>
    <w:rsid w:val="00F6785A"/>
    <w:rsid w:val="00FB4830"/>
    <w:rsid w:val="00FE6E1A"/>
    <w:rsid w:val="00FF6D06"/>
    <w:rsid w:val="09D07AFB"/>
    <w:rsid w:val="0C101E72"/>
    <w:rsid w:val="169F37D4"/>
    <w:rsid w:val="17EC4ABE"/>
    <w:rsid w:val="295D74FA"/>
    <w:rsid w:val="2C0163DA"/>
    <w:rsid w:val="38062A79"/>
    <w:rsid w:val="3A037355"/>
    <w:rsid w:val="3B7D42C1"/>
    <w:rsid w:val="3BBA3327"/>
    <w:rsid w:val="4A760DDC"/>
    <w:rsid w:val="4D0C4D5F"/>
    <w:rsid w:val="508D2D2E"/>
    <w:rsid w:val="54DA4A1B"/>
    <w:rsid w:val="5AC1689F"/>
    <w:rsid w:val="5E1144E3"/>
    <w:rsid w:val="76BA20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Normal (Web)"/>
    <w:basedOn w:val="a"/>
    <w:qFormat/>
    <w:pPr>
      <w:spacing w:beforeAutospacing="1" w:afterAutospacing="1"/>
      <w:jc w:val="left"/>
    </w:pPr>
    <w:rPr>
      <w:rFonts w:cs="Times New Roman"/>
      <w:kern w:val="0"/>
      <w:sz w:val="24"/>
    </w:rPr>
  </w:style>
  <w:style w:type="character" w:styleId="a5">
    <w:name w:val="page number"/>
    <w:basedOn w:val="a0"/>
    <w:qFormat/>
  </w:style>
  <w:style w:type="character" w:styleId="a6">
    <w:name w:val="FollowedHyperlink"/>
    <w:basedOn w:val="a0"/>
    <w:rPr>
      <w:rFonts w:ascii="微软雅黑" w:eastAsia="微软雅黑" w:hAnsi="微软雅黑" w:cs="微软雅黑" w:hint="eastAsia"/>
      <w:color w:val="333333"/>
      <w:u w:val="none"/>
      <w:bdr w:val="none" w:sz="0" w:space="0" w:color="auto"/>
    </w:rPr>
  </w:style>
  <w:style w:type="character" w:styleId="a7">
    <w:name w:val="Emphasis"/>
    <w:basedOn w:val="a0"/>
    <w:qFormat/>
    <w:rPr>
      <w:rFonts w:ascii="微软雅黑" w:eastAsia="微软雅黑" w:hAnsi="微软雅黑" w:cs="微软雅黑" w:hint="eastAsia"/>
      <w:i/>
      <w:color w:val="333333"/>
      <w:bdr w:val="none" w:sz="0" w:space="0" w:color="auto"/>
    </w:rPr>
  </w:style>
  <w:style w:type="character" w:styleId="a8">
    <w:name w:val="Hyperlink"/>
    <w:basedOn w:val="a0"/>
    <w:rPr>
      <w:rFonts w:ascii="微软雅黑" w:eastAsia="微软雅黑" w:hAnsi="微软雅黑" w:cs="微软雅黑" w:hint="eastAsia"/>
      <w:color w:val="333333"/>
      <w:u w:val="none"/>
      <w:bdr w:val="none" w:sz="0" w:space="0" w:color="auto"/>
    </w:rPr>
  </w:style>
  <w:style w:type="table" w:styleId="a9">
    <w:name w:val="Table Grid"/>
    <w:basedOn w:val="a1"/>
    <w:rsid w:val="00B668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Char0"/>
    <w:rsid w:val="00A12B16"/>
    <w:rPr>
      <w:sz w:val="18"/>
      <w:szCs w:val="18"/>
    </w:rPr>
  </w:style>
  <w:style w:type="character" w:customStyle="1" w:styleId="Char0">
    <w:name w:val="批注框文本 Char"/>
    <w:basedOn w:val="a0"/>
    <w:link w:val="aa"/>
    <w:rsid w:val="00A12B16"/>
    <w:rPr>
      <w:rFonts w:asciiTheme="minorHAnsi" w:eastAsiaTheme="minorEastAsia" w:hAnsiTheme="minorHAnsi" w:cstheme="minorBidi"/>
      <w:kern w:val="2"/>
      <w:sz w:val="18"/>
      <w:szCs w:val="18"/>
    </w:rPr>
  </w:style>
  <w:style w:type="paragraph" w:styleId="ab">
    <w:name w:val="header"/>
    <w:basedOn w:val="a"/>
    <w:link w:val="Char1"/>
    <w:rsid w:val="00A12B1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b"/>
    <w:rsid w:val="00A12B16"/>
    <w:rPr>
      <w:rFonts w:asciiTheme="minorHAnsi" w:eastAsiaTheme="minorEastAsia" w:hAnsiTheme="minorHAnsi" w:cstheme="minorBidi"/>
      <w:kern w:val="2"/>
      <w:sz w:val="18"/>
      <w:szCs w:val="18"/>
    </w:rPr>
  </w:style>
  <w:style w:type="character" w:customStyle="1" w:styleId="Char">
    <w:name w:val="页脚 Char"/>
    <w:basedOn w:val="a0"/>
    <w:link w:val="a3"/>
    <w:uiPriority w:val="99"/>
    <w:rsid w:val="00A12B16"/>
    <w:rPr>
      <w:rFonts w:asciiTheme="minorHAnsi" w:eastAsiaTheme="minorEastAsia" w:hAnsiTheme="minorHAnsi" w:cstheme="minorBidi"/>
      <w:kern w:val="2"/>
      <w:sz w:val="18"/>
      <w:szCs w:val="18"/>
    </w:rPr>
  </w:style>
  <w:style w:type="paragraph" w:styleId="ac">
    <w:name w:val="endnote text"/>
    <w:basedOn w:val="a"/>
    <w:link w:val="Char2"/>
    <w:rsid w:val="005B1D8E"/>
    <w:pPr>
      <w:snapToGrid w:val="0"/>
      <w:jc w:val="left"/>
    </w:pPr>
    <w:rPr>
      <w:rFonts w:ascii="Times New Roman" w:eastAsia="宋体" w:hAnsi="Times New Roman" w:cs="Times New Roman"/>
    </w:rPr>
  </w:style>
  <w:style w:type="character" w:customStyle="1" w:styleId="Char2">
    <w:name w:val="尾注文本 Char"/>
    <w:basedOn w:val="a0"/>
    <w:link w:val="ac"/>
    <w:rsid w:val="005B1D8E"/>
    <w:rPr>
      <w:rFonts w:ascii="Times New Roman" w:hAnsi="Times New Roman"/>
      <w:kern w:val="2"/>
      <w:sz w:val="21"/>
      <w:szCs w:val="24"/>
    </w:rPr>
  </w:style>
  <w:style w:type="character" w:styleId="ad">
    <w:name w:val="endnote reference"/>
    <w:basedOn w:val="a0"/>
    <w:rsid w:val="005B1D8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Normal (Web)"/>
    <w:basedOn w:val="a"/>
    <w:qFormat/>
    <w:pPr>
      <w:spacing w:beforeAutospacing="1" w:afterAutospacing="1"/>
      <w:jc w:val="left"/>
    </w:pPr>
    <w:rPr>
      <w:rFonts w:cs="Times New Roman"/>
      <w:kern w:val="0"/>
      <w:sz w:val="24"/>
    </w:rPr>
  </w:style>
  <w:style w:type="character" w:styleId="a5">
    <w:name w:val="page number"/>
    <w:basedOn w:val="a0"/>
    <w:qFormat/>
  </w:style>
  <w:style w:type="character" w:styleId="a6">
    <w:name w:val="FollowedHyperlink"/>
    <w:basedOn w:val="a0"/>
    <w:rPr>
      <w:rFonts w:ascii="微软雅黑" w:eastAsia="微软雅黑" w:hAnsi="微软雅黑" w:cs="微软雅黑" w:hint="eastAsia"/>
      <w:color w:val="333333"/>
      <w:u w:val="none"/>
      <w:bdr w:val="none" w:sz="0" w:space="0" w:color="auto"/>
    </w:rPr>
  </w:style>
  <w:style w:type="character" w:styleId="a7">
    <w:name w:val="Emphasis"/>
    <w:basedOn w:val="a0"/>
    <w:qFormat/>
    <w:rPr>
      <w:rFonts w:ascii="微软雅黑" w:eastAsia="微软雅黑" w:hAnsi="微软雅黑" w:cs="微软雅黑" w:hint="eastAsia"/>
      <w:i/>
      <w:color w:val="333333"/>
      <w:bdr w:val="none" w:sz="0" w:space="0" w:color="auto"/>
    </w:rPr>
  </w:style>
  <w:style w:type="character" w:styleId="a8">
    <w:name w:val="Hyperlink"/>
    <w:basedOn w:val="a0"/>
    <w:rPr>
      <w:rFonts w:ascii="微软雅黑" w:eastAsia="微软雅黑" w:hAnsi="微软雅黑" w:cs="微软雅黑" w:hint="eastAsia"/>
      <w:color w:val="333333"/>
      <w:u w:val="none"/>
      <w:bdr w:val="none" w:sz="0" w:space="0" w:color="auto"/>
    </w:rPr>
  </w:style>
  <w:style w:type="table" w:styleId="a9">
    <w:name w:val="Table Grid"/>
    <w:basedOn w:val="a1"/>
    <w:rsid w:val="00B668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Char0"/>
    <w:rsid w:val="00A12B16"/>
    <w:rPr>
      <w:sz w:val="18"/>
      <w:szCs w:val="18"/>
    </w:rPr>
  </w:style>
  <w:style w:type="character" w:customStyle="1" w:styleId="Char0">
    <w:name w:val="批注框文本 Char"/>
    <w:basedOn w:val="a0"/>
    <w:link w:val="aa"/>
    <w:rsid w:val="00A12B16"/>
    <w:rPr>
      <w:rFonts w:asciiTheme="minorHAnsi" w:eastAsiaTheme="minorEastAsia" w:hAnsiTheme="minorHAnsi" w:cstheme="minorBidi"/>
      <w:kern w:val="2"/>
      <w:sz w:val="18"/>
      <w:szCs w:val="18"/>
    </w:rPr>
  </w:style>
  <w:style w:type="paragraph" w:styleId="ab">
    <w:name w:val="header"/>
    <w:basedOn w:val="a"/>
    <w:link w:val="Char1"/>
    <w:rsid w:val="00A12B1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b"/>
    <w:rsid w:val="00A12B16"/>
    <w:rPr>
      <w:rFonts w:asciiTheme="minorHAnsi" w:eastAsiaTheme="minorEastAsia" w:hAnsiTheme="minorHAnsi" w:cstheme="minorBidi"/>
      <w:kern w:val="2"/>
      <w:sz w:val="18"/>
      <w:szCs w:val="18"/>
    </w:rPr>
  </w:style>
  <w:style w:type="character" w:customStyle="1" w:styleId="Char">
    <w:name w:val="页脚 Char"/>
    <w:basedOn w:val="a0"/>
    <w:link w:val="a3"/>
    <w:uiPriority w:val="99"/>
    <w:rsid w:val="00A12B16"/>
    <w:rPr>
      <w:rFonts w:asciiTheme="minorHAnsi" w:eastAsiaTheme="minorEastAsia" w:hAnsiTheme="minorHAnsi" w:cstheme="minorBidi"/>
      <w:kern w:val="2"/>
      <w:sz w:val="18"/>
      <w:szCs w:val="18"/>
    </w:rPr>
  </w:style>
  <w:style w:type="paragraph" w:styleId="ac">
    <w:name w:val="endnote text"/>
    <w:basedOn w:val="a"/>
    <w:link w:val="Char2"/>
    <w:rsid w:val="005B1D8E"/>
    <w:pPr>
      <w:snapToGrid w:val="0"/>
      <w:jc w:val="left"/>
    </w:pPr>
    <w:rPr>
      <w:rFonts w:ascii="Times New Roman" w:eastAsia="宋体" w:hAnsi="Times New Roman" w:cs="Times New Roman"/>
    </w:rPr>
  </w:style>
  <w:style w:type="character" w:customStyle="1" w:styleId="Char2">
    <w:name w:val="尾注文本 Char"/>
    <w:basedOn w:val="a0"/>
    <w:link w:val="ac"/>
    <w:rsid w:val="005B1D8E"/>
    <w:rPr>
      <w:rFonts w:ascii="Times New Roman" w:hAnsi="Times New Roman"/>
      <w:kern w:val="2"/>
      <w:sz w:val="21"/>
      <w:szCs w:val="24"/>
    </w:rPr>
  </w:style>
  <w:style w:type="character" w:styleId="ad">
    <w:name w:val="endnote reference"/>
    <w:basedOn w:val="a0"/>
    <w:rsid w:val="005B1D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265625">
      <w:bodyDiv w:val="1"/>
      <w:marLeft w:val="0"/>
      <w:marRight w:val="0"/>
      <w:marTop w:val="0"/>
      <w:marBottom w:val="0"/>
      <w:divBdr>
        <w:top w:val="none" w:sz="0" w:space="0" w:color="auto"/>
        <w:left w:val="none" w:sz="0" w:space="0" w:color="auto"/>
        <w:bottom w:val="none" w:sz="0" w:space="0" w:color="auto"/>
        <w:right w:val="none" w:sz="0" w:space="0" w:color="auto"/>
      </w:divBdr>
    </w:div>
    <w:div w:id="578446417">
      <w:bodyDiv w:val="1"/>
      <w:marLeft w:val="0"/>
      <w:marRight w:val="0"/>
      <w:marTop w:val="0"/>
      <w:marBottom w:val="0"/>
      <w:divBdr>
        <w:top w:val="none" w:sz="0" w:space="0" w:color="auto"/>
        <w:left w:val="none" w:sz="0" w:space="0" w:color="auto"/>
        <w:bottom w:val="none" w:sz="0" w:space="0" w:color="auto"/>
        <w:right w:val="none" w:sz="0" w:space="0" w:color="auto"/>
      </w:divBdr>
    </w:div>
    <w:div w:id="1851293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93283E-20B4-4821-B614-DAA17C83C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1659</Words>
  <Characters>9462</Characters>
  <Application>Microsoft Office Word</Application>
  <DocSecurity>0</DocSecurity>
  <Lines>78</Lines>
  <Paragraphs>22</Paragraphs>
  <ScaleCrop>false</ScaleCrop>
  <Company>微软中国</Company>
  <LinksUpToDate>false</LinksUpToDate>
  <CharactersWithSpaces>11099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大通州帝国公民（魏巍）</dc:creator>
  <cp:lastModifiedBy>Windows 用户</cp:lastModifiedBy>
  <cp:revision>2</cp:revision>
  <cp:lastPrinted>2019-11-06T02:13:00Z</cp:lastPrinted>
  <dcterms:created xsi:type="dcterms:W3CDTF">2019-11-29T08:21:00Z</dcterms:created>
  <dcterms:modified xsi:type="dcterms:W3CDTF">2019-11-29T08:21:00Z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