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40" w:rsidRDefault="00CF6740" w:rsidP="00CF6740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F6740" w:rsidRDefault="00CF6740" w:rsidP="00CF6740">
      <w:pPr>
        <w:pStyle w:val="a3"/>
        <w:spacing w:line="600" w:lineRule="exact"/>
        <w:ind w:firstLineChars="0" w:firstLine="0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2019年上半年房屋工程差别化监管的施工和监理企业</w:t>
      </w:r>
    </w:p>
    <w:p w:rsidR="00CF6740" w:rsidRDefault="00CF6740" w:rsidP="00CF6740">
      <w:pPr>
        <w:pStyle w:val="a3"/>
        <w:spacing w:line="600" w:lineRule="exact"/>
        <w:ind w:firstLineChars="0" w:firstLine="0"/>
        <w:jc w:val="center"/>
        <w:rPr>
          <w:rFonts w:ascii="仿宋_GB2312" w:eastAsia="仿宋_GB2312" w:hAnsi="仿宋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714"/>
        <w:gridCol w:w="951"/>
        <w:gridCol w:w="4868"/>
        <w:gridCol w:w="1622"/>
      </w:tblGrid>
      <w:tr w:rsidR="00CF6740" w:rsidTr="004E12C8">
        <w:trPr>
          <w:trHeight w:val="62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企业资质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序号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企业名称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b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在施工程</w:t>
            </w:r>
          </w:p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数量</w:t>
            </w:r>
          </w:p>
        </w:tc>
      </w:tr>
      <w:tr w:rsidR="00CF6740" w:rsidTr="004E12C8">
        <w:trPr>
          <w:trHeight w:val="21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施工企业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特级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中建一局集团建设发展有限公司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56</w:t>
            </w:r>
          </w:p>
        </w:tc>
      </w:tr>
      <w:tr w:rsidR="00CF6740" w:rsidTr="004E12C8">
        <w:trPr>
          <w:trHeight w:val="21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江苏省建工集团有限公司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</w:tr>
      <w:tr w:rsidR="00CF6740" w:rsidTr="004E12C8">
        <w:trPr>
          <w:trHeight w:val="41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  <w:szCs w:val="22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中国新兴建筑工程有限责任公司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67</w:t>
            </w:r>
          </w:p>
        </w:tc>
      </w:tr>
      <w:tr w:rsidR="00CF6740" w:rsidTr="004E12C8">
        <w:trPr>
          <w:trHeight w:val="16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  <w:szCs w:val="22"/>
              </w:rPr>
              <w:t>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  <w:szCs w:val="21"/>
              </w:rPr>
              <w:t>中国建筑第八工程局有限公司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112</w:t>
            </w:r>
          </w:p>
        </w:tc>
      </w:tr>
      <w:tr w:rsidR="00CF6740" w:rsidTr="004E12C8">
        <w:trPr>
          <w:trHeight w:val="165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中</w:t>
            </w:r>
            <w:proofErr w:type="gramStart"/>
            <w:r w:rsidRPr="0099778C">
              <w:rPr>
                <w:rFonts w:ascii="宋体" w:hAnsi="宋体" w:hint="eastAsia"/>
                <w:color w:val="000000"/>
                <w:sz w:val="24"/>
              </w:rPr>
              <w:t>天建设</w:t>
            </w:r>
            <w:proofErr w:type="gramEnd"/>
            <w:r w:rsidRPr="0099778C">
              <w:rPr>
                <w:rFonts w:ascii="宋体" w:hAnsi="宋体" w:hint="eastAsia"/>
                <w:color w:val="000000"/>
                <w:sz w:val="24"/>
              </w:rPr>
              <w:t>集团有限公司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41</w:t>
            </w:r>
          </w:p>
        </w:tc>
      </w:tr>
      <w:tr w:rsidR="00CF6740" w:rsidTr="004E12C8">
        <w:trPr>
          <w:trHeight w:val="16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监理企业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甲级资质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北京磐石建设监理有限责任公司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76</w:t>
            </w:r>
          </w:p>
        </w:tc>
      </w:tr>
      <w:tr w:rsidR="00CF6740" w:rsidTr="004E12C8">
        <w:trPr>
          <w:trHeight w:val="16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widowControl/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北京华达建业工程管理股份有限公司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26</w:t>
            </w:r>
          </w:p>
        </w:tc>
      </w:tr>
      <w:tr w:rsidR="00CF6740" w:rsidTr="004E12C8">
        <w:trPr>
          <w:trHeight w:val="16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widowControl/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北京</w:t>
            </w:r>
            <w:proofErr w:type="gramStart"/>
            <w:r w:rsidRPr="0099778C">
              <w:rPr>
                <w:rFonts w:ascii="宋体" w:hAnsi="宋体" w:hint="eastAsia"/>
                <w:color w:val="000000"/>
                <w:sz w:val="24"/>
              </w:rPr>
              <w:t>百信今典</w:t>
            </w:r>
            <w:proofErr w:type="gramEnd"/>
            <w:r w:rsidRPr="0099778C">
              <w:rPr>
                <w:rFonts w:ascii="宋体" w:hAnsi="宋体" w:hint="eastAsia"/>
                <w:color w:val="000000"/>
                <w:sz w:val="24"/>
              </w:rPr>
              <w:t>工程监理有限责任公司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</w:tr>
      <w:tr w:rsidR="00CF6740" w:rsidTr="004E12C8">
        <w:trPr>
          <w:trHeight w:val="16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widowControl/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北京双</w:t>
            </w:r>
            <w:proofErr w:type="gramStart"/>
            <w:r w:rsidRPr="0099778C">
              <w:rPr>
                <w:rFonts w:ascii="宋体" w:hAnsi="宋体" w:hint="eastAsia"/>
                <w:color w:val="000000"/>
                <w:sz w:val="24"/>
              </w:rPr>
              <w:t>圆工程</w:t>
            </w:r>
            <w:proofErr w:type="gramEnd"/>
            <w:r w:rsidRPr="0099778C">
              <w:rPr>
                <w:rFonts w:ascii="宋体" w:hAnsi="宋体" w:hint="eastAsia"/>
                <w:color w:val="000000"/>
                <w:sz w:val="24"/>
              </w:rPr>
              <w:t>咨询监理有限公司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148</w:t>
            </w:r>
          </w:p>
        </w:tc>
      </w:tr>
      <w:tr w:rsidR="00CF6740" w:rsidTr="004E12C8">
        <w:trPr>
          <w:trHeight w:val="16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widowControl/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北京中建协工程咨询有限公司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40" w:rsidRPr="0099778C" w:rsidRDefault="00CF6740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65</w:t>
            </w:r>
          </w:p>
        </w:tc>
      </w:tr>
    </w:tbl>
    <w:p w:rsidR="00CF6740" w:rsidRDefault="00CF6740" w:rsidP="00CF6740">
      <w:pPr>
        <w:rPr>
          <w:rFonts w:ascii="黑体" w:eastAsia="黑体" w:hAnsi="黑体"/>
          <w:sz w:val="32"/>
          <w:szCs w:val="32"/>
        </w:rPr>
      </w:pPr>
    </w:p>
    <w:p w:rsidR="00C82C45" w:rsidRDefault="00C82C45"/>
    <w:sectPr w:rsidR="00C82C45" w:rsidSect="00C82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6740"/>
    <w:rsid w:val="00C82C45"/>
    <w:rsid w:val="00C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74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陈思敏</cp:lastModifiedBy>
  <cp:revision>1</cp:revision>
  <dcterms:created xsi:type="dcterms:W3CDTF">2019-08-08T09:13:00Z</dcterms:created>
  <dcterms:modified xsi:type="dcterms:W3CDTF">2019-08-08T09:16:00Z</dcterms:modified>
</cp:coreProperties>
</file>