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E6" w:rsidRDefault="00227AE6" w:rsidP="00227AE6">
      <w:pPr>
        <w:rPr>
          <w:rFonts w:ascii="黑体" w:eastAsia="黑体"/>
          <w:color w:val="000000"/>
          <w:sz w:val="32"/>
          <w:szCs w:val="32"/>
        </w:rPr>
      </w:pPr>
      <w:r w:rsidRPr="00024896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227AE6" w:rsidRPr="00024896" w:rsidRDefault="00227AE6" w:rsidP="00227AE6">
      <w:pPr>
        <w:rPr>
          <w:rFonts w:ascii="黑体" w:eastAsia="黑体"/>
          <w:color w:val="000000"/>
          <w:sz w:val="32"/>
          <w:szCs w:val="32"/>
        </w:rPr>
      </w:pPr>
    </w:p>
    <w:p w:rsidR="00227AE6" w:rsidRPr="00024896" w:rsidRDefault="00227AE6" w:rsidP="00227AE6">
      <w:pPr>
        <w:jc w:val="center"/>
        <w:rPr>
          <w:b/>
          <w:color w:val="000000"/>
          <w:sz w:val="28"/>
          <w:szCs w:val="28"/>
        </w:rPr>
      </w:pPr>
      <w:r w:rsidRPr="00024896">
        <w:rPr>
          <w:rFonts w:hint="eastAsia"/>
          <w:b/>
          <w:color w:val="000000"/>
          <w:sz w:val="28"/>
          <w:szCs w:val="28"/>
        </w:rPr>
        <w:t>农村危房改造系统农户档案管理系统样表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60"/>
        <w:gridCol w:w="1390"/>
        <w:gridCol w:w="1140"/>
        <w:gridCol w:w="1443"/>
        <w:gridCol w:w="1078"/>
        <w:gridCol w:w="1628"/>
      </w:tblGrid>
      <w:tr w:rsidR="00227AE6" w:rsidRPr="00AD37EB" w:rsidTr="00F61825">
        <w:trPr>
          <w:trHeight w:val="477"/>
        </w:trPr>
        <w:tc>
          <w:tcPr>
            <w:tcW w:w="720" w:type="dxa"/>
            <w:vMerge w:val="restart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地址</w:t>
            </w: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情况</w:t>
            </w: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直辖市</w:t>
            </w:r>
          </w:p>
        </w:tc>
        <w:tc>
          <w:tcPr>
            <w:tcW w:w="1390" w:type="dxa"/>
            <w:shd w:val="clear" w:color="auto" w:fill="auto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地区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区县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</w:tr>
      <w:tr w:rsidR="00227AE6" w:rsidRPr="00AD37EB" w:rsidTr="00F61825">
        <w:trPr>
          <w:trHeight w:val="513"/>
        </w:trPr>
        <w:tc>
          <w:tcPr>
            <w:tcW w:w="720" w:type="dxa"/>
            <w:vMerge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乡镇</w:t>
            </w:r>
          </w:p>
        </w:tc>
        <w:tc>
          <w:tcPr>
            <w:tcW w:w="1390" w:type="dxa"/>
            <w:shd w:val="clear" w:color="auto" w:fill="auto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村民委员会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村民</w:t>
            </w: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小组</w:t>
            </w:r>
          </w:p>
        </w:tc>
        <w:tc>
          <w:tcPr>
            <w:tcW w:w="1628" w:type="dxa"/>
            <w:shd w:val="clear" w:color="auto" w:fill="auto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</w:tr>
      <w:tr w:rsidR="00227AE6" w:rsidRPr="00AD37EB" w:rsidTr="00F61825">
        <w:trPr>
          <w:trHeight w:val="615"/>
        </w:trPr>
        <w:tc>
          <w:tcPr>
            <w:tcW w:w="720" w:type="dxa"/>
            <w:vMerge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是否边境一线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是</w:t>
            </w:r>
            <w:r w:rsidRPr="00AD37E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否</w:t>
            </w:r>
          </w:p>
        </w:tc>
      </w:tr>
      <w:tr w:rsidR="00227AE6" w:rsidRPr="00AD37EB" w:rsidTr="00F61825">
        <w:trPr>
          <w:trHeight w:val="502"/>
        </w:trPr>
        <w:tc>
          <w:tcPr>
            <w:tcW w:w="720" w:type="dxa"/>
            <w:vMerge w:val="restart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农户</w:t>
            </w: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情况</w:t>
            </w: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户主姓名</w:t>
            </w:r>
          </w:p>
        </w:tc>
        <w:tc>
          <w:tcPr>
            <w:tcW w:w="1390" w:type="dxa"/>
            <w:shd w:val="clear" w:color="auto" w:fill="auto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家庭人数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</w:tr>
      <w:tr w:rsidR="00227AE6" w:rsidRPr="00AD37EB" w:rsidTr="00F61825">
        <w:trPr>
          <w:trHeight w:val="711"/>
        </w:trPr>
        <w:tc>
          <w:tcPr>
            <w:tcW w:w="72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民族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农户联系电话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227AE6" w:rsidRPr="00AD37EB" w:rsidRDefault="00227AE6" w:rsidP="00F61825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  <w:p w:rsidR="00227AE6" w:rsidRPr="00AD37EB" w:rsidRDefault="00227AE6" w:rsidP="00F61825">
            <w:pPr>
              <w:widowControl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widowControl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hint="eastAsia"/>
                <w:color w:val="000000"/>
              </w:rPr>
              <w:t>农户贫困类型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27AE6" w:rsidRPr="00AD37EB" w:rsidRDefault="00227AE6" w:rsidP="00F61825">
            <w:pPr>
              <w:widowControl/>
              <w:ind w:left="210" w:hangingChars="100" w:hanging="210"/>
              <w:rPr>
                <w:rFonts w:ascii="宋体" w:hAns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分散供养五保户</w:t>
            </w:r>
          </w:p>
          <w:p w:rsidR="00227AE6" w:rsidRPr="00AD37EB" w:rsidRDefault="00227AE6" w:rsidP="00F61825">
            <w:pPr>
              <w:widowControl/>
              <w:rPr>
                <w:rFonts w:ascii="宋体" w:hAns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低保户</w:t>
            </w:r>
          </w:p>
          <w:p w:rsidR="00227AE6" w:rsidRPr="00AD37EB" w:rsidRDefault="00227AE6" w:rsidP="00F61825">
            <w:pPr>
              <w:rPr>
                <w:color w:val="000000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其它贫困户</w:t>
            </w:r>
          </w:p>
        </w:tc>
      </w:tr>
      <w:tr w:rsidR="00227AE6" w:rsidRPr="00AD37EB" w:rsidTr="00F61825">
        <w:trPr>
          <w:trHeight w:val="711"/>
        </w:trPr>
        <w:tc>
          <w:tcPr>
            <w:tcW w:w="72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是否贫困残疾人家庭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是</w:t>
            </w:r>
            <w:r w:rsidRPr="00AD37E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</w:p>
          <w:p w:rsidR="00227AE6" w:rsidRPr="00AD37EB" w:rsidRDefault="00227AE6" w:rsidP="00F61825">
            <w:pPr>
              <w:rPr>
                <w:color w:val="000000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上年家庭年纯收入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旧住房建筑面积</w:t>
            </w:r>
          </w:p>
        </w:tc>
        <w:tc>
          <w:tcPr>
            <w:tcW w:w="1628" w:type="dxa"/>
            <w:shd w:val="clear" w:color="auto" w:fill="auto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</w:tr>
      <w:tr w:rsidR="00227AE6" w:rsidRPr="00AD37EB" w:rsidTr="00F61825">
        <w:trPr>
          <w:trHeight w:val="622"/>
        </w:trPr>
        <w:tc>
          <w:tcPr>
            <w:tcW w:w="72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旧住房建造年代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227AE6" w:rsidRPr="00AD37EB" w:rsidRDefault="00227AE6" w:rsidP="00F61825">
            <w:pPr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无房户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19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49年以前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19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50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-19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5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 xml:space="preserve">9 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1960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-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196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 xml:space="preserve">9 </w:t>
            </w:r>
          </w:p>
          <w:p w:rsidR="00227AE6" w:rsidRPr="00AD37EB" w:rsidRDefault="00227AE6" w:rsidP="00F61825">
            <w:pPr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19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70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-19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7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 xml:space="preserve">9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1980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-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198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 xml:space="preserve">9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19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90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-19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9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 xml:space="preserve">9 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2000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-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200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9</w:t>
            </w:r>
          </w:p>
          <w:p w:rsidR="00227AE6" w:rsidRPr="00AD37EB" w:rsidRDefault="00227AE6" w:rsidP="00F61825">
            <w:pPr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2010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-</w:t>
            </w:r>
            <w:r w:rsidRPr="00AD37EB">
              <w:rPr>
                <w:rFonts w:ascii="宋体" w:hAnsi="宋体" w:cs="Courier New" w:hint="eastAsia"/>
                <w:color w:val="000000"/>
                <w:kern w:val="0"/>
                <w:szCs w:val="21"/>
              </w:rPr>
              <w:t>201</w:t>
            </w:r>
            <w:r w:rsidRPr="00AD37EB">
              <w:rPr>
                <w:rFonts w:ascii="宋体" w:hAnsi="宋体" w:cs="Courier New"/>
                <w:color w:val="000000"/>
                <w:kern w:val="0"/>
                <w:szCs w:val="21"/>
              </w:rPr>
              <w:t>9</w:t>
            </w:r>
          </w:p>
        </w:tc>
      </w:tr>
      <w:tr w:rsidR="00227AE6" w:rsidRPr="00AD37EB" w:rsidTr="00F61825">
        <w:trPr>
          <w:trHeight w:val="1246"/>
        </w:trPr>
        <w:tc>
          <w:tcPr>
            <w:tcW w:w="72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旧住房结构类型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227AE6" w:rsidRPr="00AD37EB" w:rsidRDefault="00227AE6" w:rsidP="00F6182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茅草房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泥草房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○土窑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○土坯、夯土房（无立柱）</w:t>
            </w:r>
          </w:p>
          <w:p w:rsidR="00227AE6" w:rsidRPr="00AD37EB" w:rsidRDefault="00227AE6" w:rsidP="00F6182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砖、石等简易砌体结构（无砖柱、构造柱，无圈梁等）</w:t>
            </w:r>
          </w:p>
          <w:p w:rsidR="00227AE6" w:rsidRPr="00AD37EB" w:rsidRDefault="00227AE6" w:rsidP="00F61825">
            <w:pPr>
              <w:rPr>
                <w:rFonts w:ascii="宋体" w:hAns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竹木、木结构</w:t>
            </w:r>
          </w:p>
          <w:p w:rsidR="00227AE6" w:rsidRPr="00AD37EB" w:rsidRDefault="00227AE6" w:rsidP="00F6182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砖木、石木、土木结构（木框架）</w:t>
            </w:r>
          </w:p>
          <w:p w:rsidR="00227AE6" w:rsidRPr="00AD37EB" w:rsidRDefault="00227AE6" w:rsidP="00F6182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砖混结构（有砖柱或构造柱，有圈梁等）</w:t>
            </w:r>
          </w:p>
          <w:p w:rsidR="00227AE6" w:rsidRPr="00AD37EB" w:rsidRDefault="00227AE6" w:rsidP="00F6182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钢筋混凝土结构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轻钢结构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其它结构</w:t>
            </w:r>
          </w:p>
        </w:tc>
      </w:tr>
      <w:tr w:rsidR="00227AE6" w:rsidRPr="00AD37EB" w:rsidTr="00F61825">
        <w:trPr>
          <w:trHeight w:val="291"/>
        </w:trPr>
        <w:tc>
          <w:tcPr>
            <w:tcW w:w="720" w:type="dxa"/>
            <w:vMerge w:val="restart"/>
            <w:vAlign w:val="center"/>
          </w:tcPr>
          <w:p w:rsidR="00227AE6" w:rsidRPr="00AD37EB" w:rsidRDefault="00227AE6" w:rsidP="00F61825">
            <w:pPr>
              <w:rPr>
                <w:color w:val="000000"/>
              </w:rPr>
            </w:pPr>
          </w:p>
          <w:p w:rsidR="00227AE6" w:rsidRPr="00AD37EB" w:rsidRDefault="00227AE6" w:rsidP="00F61825">
            <w:pPr>
              <w:rPr>
                <w:color w:val="000000"/>
              </w:rPr>
            </w:pPr>
          </w:p>
          <w:p w:rsidR="00227AE6" w:rsidRPr="00AD37EB" w:rsidRDefault="00227AE6" w:rsidP="00F61825">
            <w:pPr>
              <w:rPr>
                <w:color w:val="000000"/>
              </w:rPr>
            </w:pP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</w:t>
            </w: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改造原因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C级危房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D级危房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改造方式</w:t>
            </w:r>
          </w:p>
        </w:tc>
        <w:tc>
          <w:tcPr>
            <w:tcW w:w="4149" w:type="dxa"/>
            <w:gridSpan w:val="3"/>
            <w:shd w:val="clear" w:color="auto" w:fill="auto"/>
            <w:vAlign w:val="center"/>
          </w:tcPr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修缮加固     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原址翻建</w:t>
            </w:r>
          </w:p>
          <w:p w:rsidR="00227AE6" w:rsidRPr="00AD37EB" w:rsidRDefault="00227AE6" w:rsidP="00F61825">
            <w:pPr>
              <w:ind w:left="210" w:hangingChars="100" w:hanging="21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异地非集中新建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异地相对集中新建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房屋置换     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无房户新建</w:t>
            </w:r>
          </w:p>
        </w:tc>
      </w:tr>
      <w:tr w:rsidR="00227AE6" w:rsidRPr="00AD37EB" w:rsidTr="00F61825">
        <w:trPr>
          <w:trHeight w:val="291"/>
        </w:trPr>
        <w:tc>
          <w:tcPr>
            <w:tcW w:w="72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改造后房屋结构</w:t>
            </w:r>
          </w:p>
        </w:tc>
        <w:tc>
          <w:tcPr>
            <w:tcW w:w="6679" w:type="dxa"/>
            <w:gridSpan w:val="5"/>
            <w:shd w:val="clear" w:color="auto" w:fill="auto"/>
            <w:vAlign w:val="center"/>
          </w:tcPr>
          <w:p w:rsidR="00227AE6" w:rsidRPr="00AD37EB" w:rsidRDefault="00227AE6" w:rsidP="00F6182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茅草房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泥草房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○土窑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○土坯、夯土房（无立柱）</w:t>
            </w:r>
          </w:p>
          <w:p w:rsidR="00227AE6" w:rsidRPr="00AD37EB" w:rsidRDefault="00227AE6" w:rsidP="00F6182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砖、石等简易砌体结构（无砖柱、构造柱，无圈梁等）</w:t>
            </w:r>
          </w:p>
          <w:p w:rsidR="00227AE6" w:rsidRPr="00AD37EB" w:rsidRDefault="00227AE6" w:rsidP="00F61825">
            <w:pPr>
              <w:rPr>
                <w:rFonts w:ascii="宋体" w:hAns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竹木、木结构</w:t>
            </w:r>
          </w:p>
          <w:p w:rsidR="00227AE6" w:rsidRPr="00AD37EB" w:rsidRDefault="00227AE6" w:rsidP="00F6182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砖木、石木、土木结构（木框架）</w:t>
            </w:r>
          </w:p>
          <w:p w:rsidR="00227AE6" w:rsidRPr="00AD37EB" w:rsidRDefault="00227AE6" w:rsidP="00F61825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砖混结构（有砖柱或构造柱，有圈梁等）</w:t>
            </w:r>
          </w:p>
          <w:p w:rsidR="00227AE6" w:rsidRPr="00AD37EB" w:rsidRDefault="00227AE6" w:rsidP="00F61825">
            <w:pPr>
              <w:rPr>
                <w:color w:val="000000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钢筋混凝土结构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轻钢结构</w:t>
            </w:r>
            <w:r w:rsidRPr="00AD37EB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hint="eastAsia"/>
                <w:color w:val="000000"/>
                <w:szCs w:val="21"/>
              </w:rPr>
              <w:t>其它结构</w:t>
            </w:r>
          </w:p>
        </w:tc>
      </w:tr>
      <w:tr w:rsidR="00227AE6" w:rsidRPr="00AD37EB" w:rsidTr="00F61825">
        <w:trPr>
          <w:trHeight w:val="291"/>
        </w:trPr>
        <w:tc>
          <w:tcPr>
            <w:tcW w:w="72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建设方式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自建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统建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改造后房屋面积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改造后房屋产权</w:t>
            </w:r>
          </w:p>
        </w:tc>
        <w:tc>
          <w:tcPr>
            <w:tcW w:w="1628" w:type="dxa"/>
            <w:shd w:val="clear" w:color="auto" w:fill="auto"/>
          </w:tcPr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归农户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归村集体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227AE6" w:rsidRPr="00AD37EB" w:rsidTr="00F61825">
        <w:trPr>
          <w:trHeight w:val="291"/>
        </w:trPr>
        <w:tc>
          <w:tcPr>
            <w:tcW w:w="720" w:type="dxa"/>
            <w:vMerge w:val="restart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进度</w:t>
            </w: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情况</w:t>
            </w: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列入计划的年度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是否已验收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是</w:t>
            </w:r>
            <w:r w:rsidRPr="00AD37E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改造进度</w:t>
            </w:r>
          </w:p>
        </w:tc>
        <w:tc>
          <w:tcPr>
            <w:tcW w:w="1628" w:type="dxa"/>
            <w:shd w:val="clear" w:color="auto" w:fill="auto"/>
          </w:tcPr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未开工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已开工</w:t>
            </w:r>
          </w:p>
          <w:p w:rsidR="00227AE6" w:rsidRPr="00AD37EB" w:rsidRDefault="00227AE6" w:rsidP="00F61825">
            <w:pPr>
              <w:rPr>
                <w:color w:val="000000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已验收</w:t>
            </w:r>
          </w:p>
        </w:tc>
      </w:tr>
      <w:tr w:rsidR="00227AE6" w:rsidRPr="00AD37EB" w:rsidTr="00F61825">
        <w:trPr>
          <w:trHeight w:val="565"/>
        </w:trPr>
        <w:tc>
          <w:tcPr>
            <w:tcW w:w="72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批准日期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开工日期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竣工日期</w:t>
            </w:r>
          </w:p>
        </w:tc>
        <w:tc>
          <w:tcPr>
            <w:tcW w:w="1628" w:type="dxa"/>
            <w:shd w:val="clear" w:color="auto" w:fill="auto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</w:tr>
      <w:tr w:rsidR="00227AE6" w:rsidRPr="00AD37EB" w:rsidTr="00F61825">
        <w:trPr>
          <w:trHeight w:val="291"/>
        </w:trPr>
        <w:tc>
          <w:tcPr>
            <w:tcW w:w="720" w:type="dxa"/>
            <w:vMerge w:val="restart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资金</w:t>
            </w: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情况</w:t>
            </w:r>
          </w:p>
        </w:tc>
        <w:tc>
          <w:tcPr>
            <w:tcW w:w="1260" w:type="dxa"/>
            <w:vMerge w:val="restart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享受补助资金类型</w:t>
            </w:r>
          </w:p>
        </w:tc>
        <w:tc>
          <w:tcPr>
            <w:tcW w:w="1390" w:type="dxa"/>
            <w:vMerge w:val="restart"/>
            <w:vAlign w:val="center"/>
          </w:tcPr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中央补助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省级补助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地市级补助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县级及以下补助</w:t>
            </w:r>
          </w:p>
        </w:tc>
        <w:tc>
          <w:tcPr>
            <w:tcW w:w="114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lastRenderedPageBreak/>
              <w:t>总投资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各级政府补助资金</w:t>
            </w:r>
          </w:p>
        </w:tc>
        <w:tc>
          <w:tcPr>
            <w:tcW w:w="1628" w:type="dxa"/>
            <w:shd w:val="clear" w:color="auto" w:fill="auto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</w:tr>
      <w:tr w:rsidR="00227AE6" w:rsidRPr="00AD37EB" w:rsidTr="00F61825">
        <w:trPr>
          <w:trHeight w:val="291"/>
        </w:trPr>
        <w:tc>
          <w:tcPr>
            <w:tcW w:w="72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农户危房改造贷款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农户其它自筹资金</w:t>
            </w:r>
          </w:p>
        </w:tc>
        <w:tc>
          <w:tcPr>
            <w:tcW w:w="1628" w:type="dxa"/>
            <w:shd w:val="clear" w:color="auto" w:fill="auto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</w:tr>
      <w:tr w:rsidR="00227AE6" w:rsidRPr="00AD37EB" w:rsidTr="00F61825">
        <w:trPr>
          <w:trHeight w:val="1167"/>
        </w:trPr>
        <w:tc>
          <w:tcPr>
            <w:tcW w:w="72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lastRenderedPageBreak/>
              <w:t>建筑节能示范情况</w:t>
            </w: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是否建筑节能示范户</w:t>
            </w:r>
          </w:p>
        </w:tc>
        <w:tc>
          <w:tcPr>
            <w:tcW w:w="1390" w:type="dxa"/>
            <w:vAlign w:val="center"/>
          </w:tcPr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是</w:t>
            </w:r>
            <w:r w:rsidRPr="00AD37EB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</w:p>
          <w:p w:rsidR="00227AE6" w:rsidRPr="00AD37EB" w:rsidRDefault="00227AE6" w:rsidP="00F61825">
            <w:pPr>
              <w:rPr>
                <w:color w:val="000000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4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建筑节能示范内容</w:t>
            </w:r>
          </w:p>
        </w:tc>
        <w:tc>
          <w:tcPr>
            <w:tcW w:w="1443" w:type="dxa"/>
            <w:vAlign w:val="center"/>
          </w:tcPr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墙体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门窗</w:t>
            </w:r>
          </w:p>
          <w:p w:rsidR="00227AE6" w:rsidRPr="00AD37EB" w:rsidRDefault="00227AE6" w:rsidP="00F61825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屋面</w:t>
            </w:r>
          </w:p>
          <w:p w:rsidR="00227AE6" w:rsidRPr="00AD37EB" w:rsidRDefault="00227AE6" w:rsidP="00F61825">
            <w:pPr>
              <w:rPr>
                <w:color w:val="000000"/>
              </w:rPr>
            </w:pPr>
            <w:r w:rsidRPr="00AD37EB">
              <w:rPr>
                <w:rFonts w:ascii="宋体" w:hAnsi="宋体" w:cs="宋体" w:hint="eastAsia"/>
                <w:color w:val="000000"/>
                <w:kern w:val="0"/>
                <w:szCs w:val="21"/>
              </w:rPr>
              <w:t>○</w:t>
            </w:r>
            <w:r w:rsidRPr="00AD37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地面</w:t>
            </w:r>
          </w:p>
        </w:tc>
        <w:tc>
          <w:tcPr>
            <w:tcW w:w="1078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建筑节能增加的投资</w:t>
            </w:r>
          </w:p>
        </w:tc>
        <w:tc>
          <w:tcPr>
            <w:tcW w:w="1628" w:type="dxa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</w:tc>
      </w:tr>
      <w:tr w:rsidR="00227AE6" w:rsidRPr="00AD37EB" w:rsidTr="00F61825">
        <w:trPr>
          <w:trHeight w:val="2086"/>
        </w:trPr>
        <w:tc>
          <w:tcPr>
            <w:tcW w:w="72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图像</w:t>
            </w: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信息</w:t>
            </w:r>
          </w:p>
        </w:tc>
        <w:tc>
          <w:tcPr>
            <w:tcW w:w="126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改造前照片</w:t>
            </w:r>
          </w:p>
        </w:tc>
        <w:tc>
          <w:tcPr>
            <w:tcW w:w="1390" w:type="dxa"/>
            <w:vAlign w:val="center"/>
          </w:tcPr>
          <w:p w:rsidR="00227AE6" w:rsidRPr="00AD37EB" w:rsidRDefault="00227AE6" w:rsidP="00F61825">
            <w:pPr>
              <w:rPr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改造中照片</w:t>
            </w:r>
          </w:p>
        </w:tc>
        <w:tc>
          <w:tcPr>
            <w:tcW w:w="1443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  <w:p w:rsidR="00227AE6" w:rsidRPr="00AD37EB" w:rsidRDefault="00227AE6" w:rsidP="00F61825">
            <w:pPr>
              <w:rPr>
                <w:color w:val="000000"/>
              </w:rPr>
            </w:pPr>
          </w:p>
        </w:tc>
        <w:tc>
          <w:tcPr>
            <w:tcW w:w="1078" w:type="dxa"/>
            <w:vAlign w:val="center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  <w:r w:rsidRPr="00AD37EB">
              <w:rPr>
                <w:rFonts w:hint="eastAsia"/>
                <w:color w:val="000000"/>
              </w:rPr>
              <w:t>改造后照片</w:t>
            </w:r>
          </w:p>
        </w:tc>
        <w:tc>
          <w:tcPr>
            <w:tcW w:w="1628" w:type="dxa"/>
          </w:tcPr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  <w:p w:rsidR="00227AE6" w:rsidRPr="00AD37EB" w:rsidRDefault="00227AE6" w:rsidP="00F61825">
            <w:pPr>
              <w:jc w:val="center"/>
              <w:rPr>
                <w:color w:val="000000"/>
              </w:rPr>
            </w:pPr>
          </w:p>
          <w:p w:rsidR="00227AE6" w:rsidRPr="00AD37EB" w:rsidRDefault="00227AE6" w:rsidP="00F61825">
            <w:pPr>
              <w:rPr>
                <w:color w:val="000000"/>
              </w:rPr>
            </w:pPr>
          </w:p>
        </w:tc>
      </w:tr>
    </w:tbl>
    <w:p w:rsidR="00227AE6" w:rsidRDefault="00227AE6" w:rsidP="00227AE6">
      <w:pPr>
        <w:tabs>
          <w:tab w:val="left" w:pos="1260"/>
          <w:tab w:val="left" w:pos="1440"/>
          <w:tab w:val="left" w:pos="2880"/>
          <w:tab w:val="left" w:pos="3240"/>
          <w:tab w:val="left" w:pos="3420"/>
          <w:tab w:val="left" w:pos="3780"/>
        </w:tabs>
        <w:spacing w:line="640" w:lineRule="exact"/>
        <w:ind w:right="55"/>
      </w:pPr>
    </w:p>
    <w:p w:rsidR="00227AE6" w:rsidRDefault="00227AE6" w:rsidP="00013CD0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sectPr w:rsidR="00227AE6" w:rsidSect="001936A9">
      <w:headerReference w:type="default" r:id="rId7"/>
      <w:footerReference w:type="even" r:id="rId8"/>
      <w:footerReference w:type="default" r:id="rId9"/>
      <w:pgSz w:w="11906" w:h="16838"/>
      <w:pgMar w:top="1928" w:right="1474" w:bottom="158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F8" w:rsidRDefault="000D73F8" w:rsidP="00A42B9C">
      <w:r>
        <w:separator/>
      </w:r>
    </w:p>
  </w:endnote>
  <w:endnote w:type="continuationSeparator" w:id="1">
    <w:p w:rsidR="000D73F8" w:rsidRDefault="000D73F8" w:rsidP="00A4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3" w:rsidRDefault="002B2951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27AE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27AE6" w:rsidRPr="00BD20B8">
      <w:rPr>
        <w:rFonts w:ascii="宋体" w:hAnsi="宋体"/>
        <w:noProof/>
        <w:sz w:val="28"/>
        <w:szCs w:val="28"/>
        <w:lang w:val="zh-CN"/>
      </w:rPr>
      <w:t>-</w:t>
    </w:r>
    <w:r w:rsidR="00227AE6" w:rsidRPr="00BD20B8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446723" w:rsidRDefault="000D73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3" w:rsidRDefault="002B2951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27AE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013CD0" w:rsidRPr="00013CD0">
      <w:rPr>
        <w:rFonts w:ascii="宋体" w:hAnsi="宋体"/>
        <w:noProof/>
        <w:sz w:val="28"/>
        <w:szCs w:val="28"/>
        <w:lang w:val="zh-CN"/>
      </w:rPr>
      <w:t>-</w:t>
    </w:r>
    <w:r w:rsidR="00013CD0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446723" w:rsidRDefault="000D73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F8" w:rsidRDefault="000D73F8" w:rsidP="00A42B9C">
      <w:r>
        <w:separator/>
      </w:r>
    </w:p>
  </w:footnote>
  <w:footnote w:type="continuationSeparator" w:id="1">
    <w:p w:rsidR="000D73F8" w:rsidRDefault="000D73F8" w:rsidP="00A4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3" w:rsidRDefault="000D73F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595B"/>
    <w:multiLevelType w:val="multilevel"/>
    <w:tmpl w:val="33BB595B"/>
    <w:lvl w:ilvl="0">
      <w:start w:val="1"/>
      <w:numFmt w:val="japaneseCounting"/>
      <w:lvlText w:val="%1、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abstractNum w:abstractNumId="1">
    <w:nsid w:val="7EE03B9B"/>
    <w:multiLevelType w:val="multilevel"/>
    <w:tmpl w:val="33BB595B"/>
    <w:lvl w:ilvl="0">
      <w:start w:val="1"/>
      <w:numFmt w:val="japaneseCounting"/>
      <w:lvlText w:val="%1、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AE6"/>
    <w:rsid w:val="00013CD0"/>
    <w:rsid w:val="00023276"/>
    <w:rsid w:val="000545A5"/>
    <w:rsid w:val="00062B2C"/>
    <w:rsid w:val="000D73F8"/>
    <w:rsid w:val="000F13D3"/>
    <w:rsid w:val="001659EB"/>
    <w:rsid w:val="001936A9"/>
    <w:rsid w:val="0019550B"/>
    <w:rsid w:val="00227AE6"/>
    <w:rsid w:val="0024035D"/>
    <w:rsid w:val="00240ECE"/>
    <w:rsid w:val="00261B62"/>
    <w:rsid w:val="002B2951"/>
    <w:rsid w:val="002E4EC8"/>
    <w:rsid w:val="00320D62"/>
    <w:rsid w:val="003234A4"/>
    <w:rsid w:val="00421196"/>
    <w:rsid w:val="00484DA8"/>
    <w:rsid w:val="00495E4C"/>
    <w:rsid w:val="004A7210"/>
    <w:rsid w:val="004E714B"/>
    <w:rsid w:val="00533EE9"/>
    <w:rsid w:val="00544FEC"/>
    <w:rsid w:val="005550C2"/>
    <w:rsid w:val="00573FEA"/>
    <w:rsid w:val="00652BCD"/>
    <w:rsid w:val="006634A3"/>
    <w:rsid w:val="006A10FE"/>
    <w:rsid w:val="006C7316"/>
    <w:rsid w:val="006D797F"/>
    <w:rsid w:val="006F1518"/>
    <w:rsid w:val="007B473A"/>
    <w:rsid w:val="0084430A"/>
    <w:rsid w:val="00864F8E"/>
    <w:rsid w:val="008A3902"/>
    <w:rsid w:val="008A7442"/>
    <w:rsid w:val="008E0A0B"/>
    <w:rsid w:val="008F3B9F"/>
    <w:rsid w:val="009074BC"/>
    <w:rsid w:val="009A025E"/>
    <w:rsid w:val="009A6212"/>
    <w:rsid w:val="009A7D38"/>
    <w:rsid w:val="00A277C1"/>
    <w:rsid w:val="00A310F2"/>
    <w:rsid w:val="00A32710"/>
    <w:rsid w:val="00A4249C"/>
    <w:rsid w:val="00A42B9C"/>
    <w:rsid w:val="00A44286"/>
    <w:rsid w:val="00A44C16"/>
    <w:rsid w:val="00A51C23"/>
    <w:rsid w:val="00A57F16"/>
    <w:rsid w:val="00A65442"/>
    <w:rsid w:val="00AB73B5"/>
    <w:rsid w:val="00B17F48"/>
    <w:rsid w:val="00B20EC1"/>
    <w:rsid w:val="00B25F05"/>
    <w:rsid w:val="00BA7DEE"/>
    <w:rsid w:val="00BB3504"/>
    <w:rsid w:val="00BC0C9D"/>
    <w:rsid w:val="00BD64D2"/>
    <w:rsid w:val="00C14DE0"/>
    <w:rsid w:val="00C17113"/>
    <w:rsid w:val="00C269C3"/>
    <w:rsid w:val="00C54E3D"/>
    <w:rsid w:val="00C822F7"/>
    <w:rsid w:val="00CC1996"/>
    <w:rsid w:val="00D01952"/>
    <w:rsid w:val="00D16ED3"/>
    <w:rsid w:val="00D926C8"/>
    <w:rsid w:val="00E166A4"/>
    <w:rsid w:val="00E772BF"/>
    <w:rsid w:val="00EA2C0D"/>
    <w:rsid w:val="00EA3E6D"/>
    <w:rsid w:val="00EB0BDD"/>
    <w:rsid w:val="00F63785"/>
    <w:rsid w:val="00F72180"/>
    <w:rsid w:val="00F72512"/>
    <w:rsid w:val="00F91151"/>
    <w:rsid w:val="00FB0050"/>
    <w:rsid w:val="00FE15A5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27AE6"/>
    <w:rPr>
      <w:sz w:val="18"/>
      <w:szCs w:val="18"/>
    </w:rPr>
  </w:style>
  <w:style w:type="paragraph" w:styleId="a4">
    <w:name w:val="header"/>
    <w:basedOn w:val="a"/>
    <w:link w:val="Char0"/>
    <w:rsid w:val="0022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27AE6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227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27AE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A3902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FF790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7904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7"/>
    <w:rsid w:val="00A4249C"/>
  </w:style>
  <w:style w:type="paragraph" w:styleId="a7">
    <w:name w:val="Document Map"/>
    <w:basedOn w:val="a"/>
    <w:link w:val="Char4"/>
    <w:uiPriority w:val="99"/>
    <w:semiHidden/>
    <w:unhideWhenUsed/>
    <w:rsid w:val="00A4249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7"/>
    <w:uiPriority w:val="99"/>
    <w:semiHidden/>
    <w:rsid w:val="00A4249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LSY1</dc:creator>
  <cp:keywords/>
  <dc:description/>
  <cp:lastModifiedBy>LSY1</cp:lastModifiedBy>
  <cp:revision>3</cp:revision>
  <cp:lastPrinted>2016-09-19T02:57:00Z</cp:lastPrinted>
  <dcterms:created xsi:type="dcterms:W3CDTF">2016-12-08T03:27:00Z</dcterms:created>
  <dcterms:modified xsi:type="dcterms:W3CDTF">2016-12-08T03:29:00Z</dcterms:modified>
</cp:coreProperties>
</file>